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1" w:rsidRDefault="00E93C61" w:rsidP="009D5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9D5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обращения в органы прокуратуры Российской Федерации</w:t>
      </w:r>
    </w:p>
    <w:p w:rsidR="009D5D11" w:rsidRPr="009D5D11" w:rsidRDefault="009D5D11" w:rsidP="009D5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E93C61" w:rsidRPr="009D5D11" w:rsidRDefault="00E93C61" w:rsidP="009D5D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D5D11">
        <w:rPr>
          <w:sz w:val="28"/>
          <w:szCs w:val="28"/>
        </w:rPr>
        <w:t>В органах прокуратуры Российской Федерации порядок рассмотрения и разрешения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о нарушениях законов на территории Российской Федерации, а также порядок приема граждан, должностных и иных лиц в органах прокуратуры Российской Федерации, установлен Инструкцией о</w:t>
      </w:r>
      <w:proofErr w:type="gramEnd"/>
      <w:r w:rsidRPr="009D5D11">
        <w:rPr>
          <w:sz w:val="28"/>
          <w:szCs w:val="28"/>
        </w:rPr>
        <w:t xml:space="preserve"> </w:t>
      </w:r>
      <w:proofErr w:type="gramStart"/>
      <w:r w:rsidRPr="009D5D11">
        <w:rPr>
          <w:sz w:val="28"/>
          <w:szCs w:val="28"/>
        </w:rPr>
        <w:t>порядке</w:t>
      </w:r>
      <w:proofErr w:type="gramEnd"/>
      <w:r w:rsidRPr="009D5D11">
        <w:rPr>
          <w:sz w:val="28"/>
          <w:szCs w:val="28"/>
        </w:rPr>
        <w:t xml:space="preserve"> рассмотрения обращений и приема граждан в органах прокуратуры Российской Федерации, утвержденной приказом Генерального прокурора РФ от 30.01.2013 № 45 (далее – Инструкция).</w:t>
      </w:r>
    </w:p>
    <w:p w:rsidR="00E93C61" w:rsidRPr="009D5D11" w:rsidRDefault="00E93C61" w:rsidP="009D5D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D11">
        <w:rPr>
          <w:sz w:val="28"/>
          <w:szCs w:val="28"/>
        </w:rPr>
        <w:t>В соответствии с требованиями п. 2.1 Инструкции, подлежат регистрации сообщения,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E93C61" w:rsidRPr="009D5D11" w:rsidRDefault="00E93C61" w:rsidP="009D5D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D11">
        <w:rPr>
          <w:sz w:val="28"/>
          <w:szCs w:val="28"/>
        </w:rPr>
        <w:t>Обращения, поступившие в органы прокуратуры Российской Федерации, подлежат обязательному рассмотрению. По результатам предварительного рассмотрения обращений принимается решение о принятии обращения к разрешению, об оставлении без разрешения, о передаче на разрешение в нижестоящие органы прокуратуры либо о направлении в другие органы.</w:t>
      </w:r>
    </w:p>
    <w:p w:rsidR="00E93C61" w:rsidRPr="009D5D11" w:rsidRDefault="00E93C61" w:rsidP="009D5D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D11">
        <w:rPr>
          <w:sz w:val="28"/>
          <w:szCs w:val="28"/>
        </w:rPr>
        <w:t>Согласно п. 3.2 Инструкции обращения, решения по которым не принимали руководители нижестоящих прокуратур, направляются им для проверки доводов с установлением контроля либо без контроля, с одновременным уведомлением об этом заявителя.</w:t>
      </w:r>
    </w:p>
    <w:p w:rsidR="00E93C61" w:rsidRDefault="00E93C61" w:rsidP="009D5D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D5D11">
        <w:rPr>
          <w:sz w:val="28"/>
          <w:szCs w:val="28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в течение 15 дней, если иное не предусмотрено федеральным законодательством.</w:t>
      </w:r>
    </w:p>
    <w:p w:rsidR="009D5D11" w:rsidRDefault="009D5D11" w:rsidP="009D5D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9D5D11" w:rsidRDefault="009D5D11" w:rsidP="009D5D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9D5D11" w:rsidRPr="009D5D11" w:rsidRDefault="009D5D11" w:rsidP="009D5D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5D11">
        <w:rPr>
          <w:sz w:val="28"/>
          <w:szCs w:val="28"/>
        </w:rPr>
        <w:t>Помощник прокурора</w:t>
      </w:r>
    </w:p>
    <w:p w:rsidR="009D5D11" w:rsidRPr="009D5D11" w:rsidRDefault="009D5D11" w:rsidP="009D5D11">
      <w:pPr>
        <w:pStyle w:val="a3"/>
        <w:tabs>
          <w:tab w:val="left" w:pos="8222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D5D11">
        <w:rPr>
          <w:sz w:val="28"/>
          <w:szCs w:val="28"/>
        </w:rPr>
        <w:t>Кувшиновского района</w:t>
      </w:r>
      <w:r w:rsidRPr="009D5D11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Pr="009D5D11">
        <w:rPr>
          <w:sz w:val="28"/>
          <w:szCs w:val="28"/>
        </w:rPr>
        <w:t>В.В. Лукин</w:t>
      </w:r>
    </w:p>
    <w:p w:rsidR="000016AC" w:rsidRDefault="000016AC"/>
    <w:sectPr w:rsidR="000016AC" w:rsidSect="009D5D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C61"/>
    <w:rsid w:val="000016AC"/>
    <w:rsid w:val="002335AD"/>
    <w:rsid w:val="00726E07"/>
    <w:rsid w:val="009D5D11"/>
    <w:rsid w:val="00D46D33"/>
    <w:rsid w:val="00D61B96"/>
    <w:rsid w:val="00E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E93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2014-10-29T16:57:00Z</dcterms:created>
  <dcterms:modified xsi:type="dcterms:W3CDTF">2014-12-01T17:08:00Z</dcterms:modified>
</cp:coreProperties>
</file>