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DF" w:rsidRDefault="00052503" w:rsidP="00DA0D0F">
      <w:pPr>
        <w:jc w:val="both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6.8pt;margin-top:21.75pt;width:142.5pt;height:149.1pt;z-index:251657728">
            <v:imagedata r:id="rId5" o:title="!_REMESLENNAY-PALATA_LOGO_Q  одно изображение денежника" croptop="1671f"/>
            <w10:wrap type="square" side="right"/>
            <w10:anchorlock/>
          </v:shape>
        </w:pict>
      </w:r>
    </w:p>
    <w:p w:rsidR="00CC00DF" w:rsidRDefault="00CC00DF" w:rsidP="00DA0D0F">
      <w:pPr>
        <w:jc w:val="both"/>
        <w:rPr>
          <w:b/>
          <w:sz w:val="32"/>
          <w:szCs w:val="32"/>
        </w:rPr>
      </w:pPr>
    </w:p>
    <w:p w:rsidR="0067641A" w:rsidRPr="0067641A" w:rsidRDefault="0067641A" w:rsidP="0067641A">
      <w:pPr>
        <w:ind w:left="2124"/>
        <w:jc w:val="both"/>
        <w:rPr>
          <w:rFonts w:ascii="Georgia" w:hAnsi="Georgia"/>
          <w:b/>
          <w:sz w:val="32"/>
          <w:szCs w:val="32"/>
        </w:rPr>
      </w:pPr>
      <w:r w:rsidRPr="0067641A">
        <w:rPr>
          <w:rFonts w:ascii="Georgia" w:hAnsi="Georgia"/>
          <w:b/>
          <w:sz w:val="32"/>
          <w:szCs w:val="32"/>
        </w:rPr>
        <w:t>ТВЕРСКАЯ РЕМЕСЛЕННАЯ ПАЛАТА</w:t>
      </w:r>
    </w:p>
    <w:p w:rsidR="0067641A" w:rsidRDefault="0067641A" w:rsidP="0067641A">
      <w:pPr>
        <w:jc w:val="center"/>
        <w:rPr>
          <w:b/>
        </w:rPr>
      </w:pPr>
    </w:p>
    <w:p w:rsidR="00754CF0" w:rsidRPr="0067641A" w:rsidRDefault="00754CF0" w:rsidP="0067641A">
      <w:pPr>
        <w:jc w:val="center"/>
        <w:rPr>
          <w:b/>
        </w:rPr>
      </w:pPr>
      <w:r w:rsidRPr="0067641A">
        <w:rPr>
          <w:b/>
        </w:rPr>
        <w:t>НЕКОММЕРЧЕСКОЕ   ПАРТНЕРСТВО</w:t>
      </w:r>
    </w:p>
    <w:p w:rsidR="00CC00DF" w:rsidRDefault="00CC00DF" w:rsidP="00694E8F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694E8F" w:rsidRPr="00CC00DF" w:rsidRDefault="00694E8F" w:rsidP="00694E8F">
      <w:pPr>
        <w:tabs>
          <w:tab w:val="center" w:pos="4677"/>
          <w:tab w:val="right" w:pos="9355"/>
        </w:tabs>
      </w:pPr>
      <w:r w:rsidRPr="00CC00DF">
        <w:t>адрес:</w:t>
      </w:r>
      <w:r w:rsidR="00423D0D">
        <w:t xml:space="preserve"> 170000, </w:t>
      </w:r>
      <w:r w:rsidRPr="00CC00DF">
        <w:t xml:space="preserve"> г. Тверь, ул. </w:t>
      </w:r>
      <w:r w:rsidR="00D20F8B">
        <w:t>Брагина</w:t>
      </w:r>
      <w:r w:rsidRPr="00CC00DF">
        <w:t xml:space="preserve">, д. </w:t>
      </w:r>
      <w:r w:rsidR="00D20F8B">
        <w:t>23</w:t>
      </w:r>
    </w:p>
    <w:p w:rsidR="00694E8F" w:rsidRPr="00CC00DF" w:rsidRDefault="00694E8F" w:rsidP="00694E8F">
      <w:pPr>
        <w:tabs>
          <w:tab w:val="center" w:pos="4677"/>
          <w:tab w:val="right" w:pos="9355"/>
        </w:tabs>
      </w:pPr>
      <w:r w:rsidRPr="00CC00DF">
        <w:t>ОГРН 1106900002307</w:t>
      </w:r>
    </w:p>
    <w:p w:rsidR="00CC00DF" w:rsidRPr="00304E3A" w:rsidRDefault="00CC00DF" w:rsidP="00694E8F">
      <w:pPr>
        <w:tabs>
          <w:tab w:val="center" w:pos="4677"/>
          <w:tab w:val="right" w:pos="9355"/>
        </w:tabs>
        <w:rPr>
          <w:lang w:val="en-US"/>
        </w:rPr>
      </w:pPr>
      <w:r w:rsidRPr="00CC00DF">
        <w:t>Конт</w:t>
      </w:r>
      <w:proofErr w:type="gramStart"/>
      <w:r w:rsidRPr="00304E3A">
        <w:rPr>
          <w:lang w:val="en-US"/>
        </w:rPr>
        <w:t>.</w:t>
      </w:r>
      <w:r w:rsidRPr="00CC00DF">
        <w:t>т</w:t>
      </w:r>
      <w:proofErr w:type="gramEnd"/>
      <w:r w:rsidRPr="00CC00DF">
        <w:t>ел</w:t>
      </w:r>
      <w:r w:rsidRPr="00304E3A">
        <w:rPr>
          <w:lang w:val="en-US"/>
        </w:rPr>
        <w:t>. 8(</w:t>
      </w:r>
      <w:r w:rsidR="00632ADA" w:rsidRPr="00304E3A">
        <w:rPr>
          <w:lang w:val="en-US"/>
        </w:rPr>
        <w:t>96</w:t>
      </w:r>
      <w:r w:rsidRPr="00304E3A">
        <w:rPr>
          <w:lang w:val="en-US"/>
        </w:rPr>
        <w:t>0)</w:t>
      </w:r>
      <w:r w:rsidR="00632ADA" w:rsidRPr="00304E3A">
        <w:rPr>
          <w:lang w:val="en-US"/>
        </w:rPr>
        <w:t>7187588</w:t>
      </w:r>
      <w:r w:rsidRPr="00304E3A">
        <w:rPr>
          <w:lang w:val="en-US"/>
        </w:rPr>
        <w:t xml:space="preserve">, </w:t>
      </w:r>
    </w:p>
    <w:p w:rsidR="00FB7D71" w:rsidRPr="00304E3A" w:rsidRDefault="00CC00DF" w:rsidP="009112B6">
      <w:pPr>
        <w:tabs>
          <w:tab w:val="center" w:pos="4677"/>
          <w:tab w:val="right" w:pos="9355"/>
        </w:tabs>
        <w:rPr>
          <w:lang w:val="en-US"/>
        </w:rPr>
      </w:pPr>
      <w:proofErr w:type="gramStart"/>
      <w:r>
        <w:rPr>
          <w:lang w:val="en-US"/>
        </w:rPr>
        <w:t>e</w:t>
      </w:r>
      <w:r w:rsidRPr="00304E3A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304E3A">
        <w:rPr>
          <w:lang w:val="en-US"/>
        </w:rPr>
        <w:t xml:space="preserve">: </w:t>
      </w:r>
      <w:r w:rsidR="00FB7D71" w:rsidRPr="00FB7D71">
        <w:rPr>
          <w:lang w:val="en-US"/>
        </w:rPr>
        <w:t>drevo</w:t>
      </w:r>
      <w:r w:rsidR="00FB7D71" w:rsidRPr="00304E3A">
        <w:rPr>
          <w:lang w:val="en-US"/>
        </w:rPr>
        <w:t>-</w:t>
      </w:r>
      <w:r w:rsidR="00FB7D71" w:rsidRPr="00FB7D71">
        <w:rPr>
          <w:lang w:val="en-US"/>
        </w:rPr>
        <w:t>kultura</w:t>
      </w:r>
      <w:r w:rsidR="00FB7D71" w:rsidRPr="00304E3A">
        <w:rPr>
          <w:lang w:val="en-US"/>
        </w:rPr>
        <w:t>@</w:t>
      </w:r>
      <w:r w:rsidR="00FB7D71" w:rsidRPr="00FB7D71">
        <w:rPr>
          <w:lang w:val="en-US"/>
        </w:rPr>
        <w:t>yandex</w:t>
      </w:r>
      <w:r w:rsidR="00FB7D71" w:rsidRPr="00304E3A">
        <w:rPr>
          <w:lang w:val="en-US"/>
        </w:rPr>
        <w:t>.</w:t>
      </w:r>
      <w:r w:rsidR="00FB7D71" w:rsidRPr="00FB7D71">
        <w:rPr>
          <w:lang w:val="en-US"/>
        </w:rPr>
        <w:t>ru</w:t>
      </w:r>
    </w:p>
    <w:p w:rsidR="00694E8F" w:rsidRPr="00632ADA" w:rsidRDefault="00FB7D71" w:rsidP="009112B6">
      <w:pPr>
        <w:tabs>
          <w:tab w:val="center" w:pos="4677"/>
          <w:tab w:val="right" w:pos="9355"/>
        </w:tabs>
      </w:pPr>
      <w:r>
        <w:t>______________________________________________________</w:t>
      </w:r>
      <w:r w:rsidR="00694E8F" w:rsidRPr="00632ADA">
        <w:rPr>
          <w:sz w:val="28"/>
          <w:szCs w:val="28"/>
        </w:rPr>
        <w:tab/>
        <w:t xml:space="preserve"> </w:t>
      </w:r>
      <w:r w:rsidR="00694E8F" w:rsidRPr="00632ADA">
        <w:rPr>
          <w:sz w:val="28"/>
          <w:szCs w:val="28"/>
        </w:rPr>
        <w:tab/>
      </w:r>
      <w:r w:rsidR="00694E8F" w:rsidRPr="00632ADA">
        <w:rPr>
          <w:sz w:val="28"/>
          <w:szCs w:val="28"/>
        </w:rPr>
        <w:tab/>
      </w:r>
      <w:r w:rsidR="00694E8F" w:rsidRPr="00632ADA">
        <w:rPr>
          <w:sz w:val="28"/>
          <w:szCs w:val="28"/>
        </w:rPr>
        <w:tab/>
      </w:r>
      <w:r w:rsidR="00694E8F" w:rsidRPr="00632ADA">
        <w:rPr>
          <w:sz w:val="28"/>
          <w:szCs w:val="28"/>
        </w:rPr>
        <w:tab/>
      </w:r>
      <w:r w:rsidR="00694E8F" w:rsidRPr="00632ADA">
        <w:rPr>
          <w:sz w:val="28"/>
          <w:szCs w:val="28"/>
        </w:rPr>
        <w:tab/>
      </w:r>
      <w:r w:rsidR="00694E8F" w:rsidRPr="00632ADA">
        <w:rPr>
          <w:sz w:val="28"/>
          <w:szCs w:val="28"/>
        </w:rPr>
        <w:tab/>
      </w:r>
    </w:p>
    <w:p w:rsidR="00A53DC9" w:rsidRDefault="00694E8F" w:rsidP="007E0AB2">
      <w:pPr>
        <w:jc w:val="both"/>
        <w:rPr>
          <w:sz w:val="28"/>
          <w:szCs w:val="28"/>
        </w:rPr>
      </w:pPr>
      <w:r w:rsidRPr="00632ADA">
        <w:rPr>
          <w:sz w:val="28"/>
          <w:szCs w:val="28"/>
        </w:rPr>
        <w:tab/>
      </w:r>
      <w:r w:rsidR="00CC00DF" w:rsidRPr="00632ADA">
        <w:rPr>
          <w:sz w:val="28"/>
          <w:szCs w:val="28"/>
        </w:rPr>
        <w:t xml:space="preserve">          </w:t>
      </w:r>
      <w:r w:rsidR="00D70295">
        <w:rPr>
          <w:sz w:val="28"/>
          <w:szCs w:val="28"/>
        </w:rPr>
        <w:tab/>
      </w:r>
      <w:bookmarkStart w:id="0" w:name="_GoBack"/>
      <w:bookmarkEnd w:id="0"/>
    </w:p>
    <w:p w:rsidR="00C35FC8" w:rsidRDefault="00A305C8" w:rsidP="00C35FC8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304E3A">
        <w:rPr>
          <w:sz w:val="28"/>
          <w:szCs w:val="28"/>
        </w:rPr>
        <w:t xml:space="preserve"> </w:t>
      </w:r>
      <w:r w:rsidR="00310A56">
        <w:rPr>
          <w:sz w:val="28"/>
          <w:szCs w:val="28"/>
        </w:rPr>
        <w:t>1</w:t>
      </w:r>
      <w:r w:rsidR="00304E3A">
        <w:rPr>
          <w:sz w:val="28"/>
          <w:szCs w:val="28"/>
        </w:rPr>
        <w:t>1/03</w:t>
      </w:r>
      <w:r>
        <w:rPr>
          <w:sz w:val="28"/>
          <w:szCs w:val="28"/>
        </w:rPr>
        <w:t xml:space="preserve"> от </w:t>
      </w:r>
      <w:r w:rsidR="00304E3A">
        <w:rPr>
          <w:sz w:val="28"/>
          <w:szCs w:val="28"/>
        </w:rPr>
        <w:t xml:space="preserve"> 31.03.2017 </w:t>
      </w:r>
      <w:r>
        <w:rPr>
          <w:sz w:val="28"/>
          <w:szCs w:val="28"/>
        </w:rPr>
        <w:t xml:space="preserve"> г</w:t>
      </w:r>
      <w:r w:rsidR="00D20F8B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C35FC8">
        <w:rPr>
          <w:sz w:val="28"/>
          <w:szCs w:val="28"/>
        </w:rPr>
        <w:t xml:space="preserve">                      </w:t>
      </w:r>
    </w:p>
    <w:p w:rsidR="00D20F8B" w:rsidRDefault="00304E3A" w:rsidP="00304E3A">
      <w:pPr>
        <w:ind w:left="4872"/>
        <w:rPr>
          <w:sz w:val="28"/>
          <w:szCs w:val="28"/>
        </w:rPr>
      </w:pPr>
      <w:r>
        <w:rPr>
          <w:sz w:val="28"/>
          <w:szCs w:val="28"/>
        </w:rPr>
        <w:t>Вниманию руководителя предприятия (организации)</w:t>
      </w:r>
    </w:p>
    <w:p w:rsidR="00C35FC8" w:rsidRDefault="00C35FC8" w:rsidP="009B3B96">
      <w:pPr>
        <w:ind w:left="424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35FC8" w:rsidRPr="009112B6" w:rsidRDefault="00C35FC8" w:rsidP="00C35FC8">
      <w:pPr>
        <w:rPr>
          <w:sz w:val="28"/>
          <w:szCs w:val="28"/>
        </w:rPr>
      </w:pPr>
    </w:p>
    <w:p w:rsidR="001B4D86" w:rsidRDefault="00304E3A" w:rsidP="00304E3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ПРЕДЛОЖЕНИЕ ОБ УЧАСТИИ В ФЕСТИВАЛЕ-ЯРМАРКЕ</w:t>
      </w:r>
    </w:p>
    <w:p w:rsidR="00304E3A" w:rsidRDefault="00304E3A" w:rsidP="00304E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«ПАСХАЛЬНЫЙ КУЛИЧ» В ТВЕРИ</w:t>
      </w:r>
    </w:p>
    <w:p w:rsidR="007534D3" w:rsidRDefault="007534D3" w:rsidP="007534D3">
      <w:pPr>
        <w:rPr>
          <w:sz w:val="28"/>
          <w:szCs w:val="28"/>
        </w:rPr>
      </w:pPr>
    </w:p>
    <w:p w:rsidR="007534D3" w:rsidRDefault="007534D3" w:rsidP="007534D3">
      <w:pPr>
        <w:jc w:val="both"/>
        <w:rPr>
          <w:sz w:val="28"/>
          <w:szCs w:val="28"/>
        </w:rPr>
      </w:pPr>
      <w:r w:rsidRPr="007534D3">
        <w:rPr>
          <w:sz w:val="28"/>
          <w:szCs w:val="28"/>
        </w:rPr>
        <w:t>С 13 апреля по 17 апреля 2017 года</w:t>
      </w:r>
      <w:r w:rsidRPr="007534D3">
        <w:rPr>
          <w:sz w:val="28"/>
          <w:szCs w:val="28"/>
        </w:rPr>
        <w:tab/>
      </w:r>
      <w:r>
        <w:rPr>
          <w:sz w:val="28"/>
          <w:szCs w:val="28"/>
        </w:rPr>
        <w:t xml:space="preserve"> в Твери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Центральной туристической ярмарке города на Тверской площади </w:t>
      </w:r>
      <w:r w:rsidR="00FE2D11">
        <w:rPr>
          <w:sz w:val="28"/>
          <w:szCs w:val="28"/>
        </w:rPr>
        <w:t xml:space="preserve">НП «Тверская ремесленная палата» </w:t>
      </w:r>
      <w:r>
        <w:rPr>
          <w:sz w:val="28"/>
          <w:szCs w:val="28"/>
        </w:rPr>
        <w:t xml:space="preserve">при поддержке </w:t>
      </w:r>
      <w:proofErr w:type="gramStart"/>
      <w:r>
        <w:rPr>
          <w:sz w:val="28"/>
          <w:szCs w:val="28"/>
        </w:rPr>
        <w:t>Департамента потребительского рынка Администрации города Твери</w:t>
      </w:r>
      <w:proofErr w:type="gramEnd"/>
      <w:r>
        <w:rPr>
          <w:sz w:val="28"/>
          <w:szCs w:val="28"/>
        </w:rPr>
        <w:t xml:space="preserve">  проводит Первый региональный фестиваль-ярмарку «ПАСХАЛЬНЫЙ КУЛИЧ».</w:t>
      </w:r>
    </w:p>
    <w:p w:rsidR="007534D3" w:rsidRDefault="007534D3" w:rsidP="00753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Приглашаем всех  производителей кондитерских и хлебобулочных изделий, </w:t>
      </w:r>
      <w:r w:rsidR="00310A56">
        <w:rPr>
          <w:sz w:val="28"/>
          <w:szCs w:val="28"/>
        </w:rPr>
        <w:t>произв</w:t>
      </w:r>
      <w:r w:rsidR="00AC7332">
        <w:rPr>
          <w:sz w:val="28"/>
          <w:szCs w:val="28"/>
        </w:rPr>
        <w:t xml:space="preserve">одителей ассортимента продукции пасхальной тематики </w:t>
      </w:r>
      <w:r>
        <w:rPr>
          <w:sz w:val="28"/>
          <w:szCs w:val="28"/>
        </w:rPr>
        <w:t>для участия в данном мероприятии.</w:t>
      </w:r>
    </w:p>
    <w:p w:rsidR="00FE2D11" w:rsidRDefault="007534D3" w:rsidP="00753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поможет в продвижении </w:t>
      </w:r>
      <w:r w:rsidR="00FE2D11">
        <w:rPr>
          <w:sz w:val="28"/>
          <w:szCs w:val="28"/>
        </w:rPr>
        <w:t>вашей</w:t>
      </w:r>
      <w:r>
        <w:rPr>
          <w:sz w:val="28"/>
          <w:szCs w:val="28"/>
        </w:rPr>
        <w:t xml:space="preserve"> продукции в региональном центре Тверской област</w:t>
      </w:r>
      <w:r w:rsidR="00FE2D11">
        <w:rPr>
          <w:sz w:val="28"/>
          <w:szCs w:val="28"/>
        </w:rPr>
        <w:t>и и активизирует пасхальную торговлю.</w:t>
      </w:r>
    </w:p>
    <w:p w:rsidR="0039793C" w:rsidRDefault="0039793C" w:rsidP="007534D3">
      <w:pPr>
        <w:jc w:val="both"/>
        <w:rPr>
          <w:sz w:val="28"/>
          <w:szCs w:val="28"/>
        </w:rPr>
      </w:pPr>
      <w:r>
        <w:rPr>
          <w:sz w:val="28"/>
          <w:szCs w:val="28"/>
        </w:rPr>
        <w:t>Фестиваль имеет информационную поддержку Администрации города Твери, анонсируется в местных СМИ и социальных сетях.</w:t>
      </w:r>
    </w:p>
    <w:p w:rsidR="00310A56" w:rsidRDefault="00310A56" w:rsidP="007534D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Размещение допустимо как в нестационарных торговых домиках, так и в  торговых палатках. Количество мест ограничено.</w:t>
      </w:r>
    </w:p>
    <w:p w:rsidR="004625E9" w:rsidRDefault="0039793C" w:rsidP="007534D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участия </w:t>
      </w:r>
      <w:r w:rsidR="004625E9">
        <w:rPr>
          <w:sz w:val="28"/>
          <w:szCs w:val="28"/>
        </w:rPr>
        <w:t xml:space="preserve">в фестивале </w:t>
      </w:r>
      <w:r w:rsidR="003E5BD9">
        <w:rPr>
          <w:sz w:val="28"/>
          <w:szCs w:val="28"/>
        </w:rPr>
        <w:t>необходимо подать заявку</w:t>
      </w:r>
      <w:r w:rsidR="004625E9">
        <w:rPr>
          <w:sz w:val="28"/>
          <w:szCs w:val="28"/>
        </w:rPr>
        <w:t xml:space="preserve"> в электронном виде в Департамент потребительского рынка Администрации города Твери согласно</w:t>
      </w:r>
      <w:r w:rsidR="004625E9" w:rsidRPr="004625E9">
        <w:t xml:space="preserve"> </w:t>
      </w:r>
      <w:r w:rsidR="004625E9" w:rsidRPr="004625E9">
        <w:rPr>
          <w:sz w:val="28"/>
          <w:szCs w:val="28"/>
        </w:rPr>
        <w:t>Постановлени</w:t>
      </w:r>
      <w:r w:rsidR="004625E9">
        <w:rPr>
          <w:sz w:val="28"/>
          <w:szCs w:val="28"/>
        </w:rPr>
        <w:t>я</w:t>
      </w:r>
      <w:r w:rsidR="004625E9" w:rsidRPr="004625E9">
        <w:rPr>
          <w:sz w:val="28"/>
          <w:szCs w:val="28"/>
        </w:rPr>
        <w:t xml:space="preserve"> № 425 от 30.03.2017 г. «Об организации тематической ярмарки к празднику «Светлое Христово Воскресение»</w:t>
      </w:r>
      <w:r w:rsidR="004625E9">
        <w:rPr>
          <w:sz w:val="28"/>
          <w:szCs w:val="28"/>
        </w:rPr>
        <w:t>, размещённого на</w:t>
      </w:r>
      <w:r w:rsidR="004625E9" w:rsidRPr="004625E9">
        <w:rPr>
          <w:sz w:val="28"/>
          <w:szCs w:val="28"/>
        </w:rPr>
        <w:t xml:space="preserve"> </w:t>
      </w:r>
      <w:r w:rsidR="004625E9">
        <w:rPr>
          <w:sz w:val="28"/>
          <w:szCs w:val="28"/>
        </w:rPr>
        <w:t xml:space="preserve"> </w:t>
      </w:r>
      <w:hyperlink r:id="rId6" w:history="1">
        <w:r w:rsidR="004625E9" w:rsidRPr="00AC0B5C">
          <w:rPr>
            <w:rStyle w:val="a3"/>
            <w:sz w:val="28"/>
            <w:szCs w:val="28"/>
          </w:rPr>
          <w:t>http://www.tver.ru/normdocs/munactsnew/?year=2017&amp;month=3</w:t>
        </w:r>
      </w:hyperlink>
      <w:r w:rsidR="004625E9">
        <w:rPr>
          <w:sz w:val="28"/>
          <w:szCs w:val="28"/>
        </w:rPr>
        <w:t xml:space="preserve">, с пометкой </w:t>
      </w:r>
      <w:r w:rsidR="003E5BD9">
        <w:rPr>
          <w:sz w:val="28"/>
          <w:szCs w:val="28"/>
        </w:rPr>
        <w:t xml:space="preserve"> </w:t>
      </w:r>
      <w:r w:rsidR="004625E9">
        <w:rPr>
          <w:sz w:val="28"/>
          <w:szCs w:val="28"/>
        </w:rPr>
        <w:t>«</w:t>
      </w:r>
      <w:r w:rsidR="003E5BD9">
        <w:rPr>
          <w:sz w:val="28"/>
          <w:szCs w:val="28"/>
        </w:rPr>
        <w:t xml:space="preserve">участник </w:t>
      </w:r>
      <w:r w:rsidR="004625E9">
        <w:rPr>
          <w:sz w:val="28"/>
          <w:szCs w:val="28"/>
        </w:rPr>
        <w:t xml:space="preserve">Первого регионального </w:t>
      </w:r>
      <w:r w:rsidR="003E5BD9">
        <w:rPr>
          <w:sz w:val="28"/>
          <w:szCs w:val="28"/>
        </w:rPr>
        <w:t>фестиваля</w:t>
      </w:r>
      <w:r w:rsidR="004625E9">
        <w:rPr>
          <w:sz w:val="28"/>
          <w:szCs w:val="28"/>
        </w:rPr>
        <w:t xml:space="preserve"> «Пасхальный кулич», и заключить договор с Департаментом о предоставлении торгового</w:t>
      </w:r>
      <w:proofErr w:type="gramEnd"/>
      <w:r w:rsidR="004625E9">
        <w:rPr>
          <w:sz w:val="28"/>
          <w:szCs w:val="28"/>
        </w:rPr>
        <w:t xml:space="preserve"> места. </w:t>
      </w:r>
    </w:p>
    <w:p w:rsidR="007534D3" w:rsidRDefault="004625E9" w:rsidP="00753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взнос на организацию культурной и развлекательной программы на время проведения фестиваля составляет 1500 (одна тысяча пятьсот) рублей с участника, который оплачивается по счёту. Запрос на счёт направляется </w:t>
      </w:r>
      <w:r w:rsidR="00E95F1B">
        <w:rPr>
          <w:sz w:val="28"/>
          <w:szCs w:val="28"/>
        </w:rPr>
        <w:t xml:space="preserve">координатору фестиваля Михайлову Михаилу Юрьевичу </w:t>
      </w:r>
      <w:r>
        <w:rPr>
          <w:sz w:val="28"/>
          <w:szCs w:val="28"/>
        </w:rPr>
        <w:t xml:space="preserve">по электронному адресу: </w:t>
      </w:r>
      <w:hyperlink r:id="rId7" w:history="1">
        <w:r w:rsidR="00E95F1B" w:rsidRPr="00AC0B5C">
          <w:rPr>
            <w:rStyle w:val="a3"/>
            <w:sz w:val="28"/>
            <w:szCs w:val="28"/>
          </w:rPr>
          <w:t>micha_micha@inbox.ru</w:t>
        </w:r>
      </w:hyperlink>
      <w:r w:rsidR="00E95F1B">
        <w:rPr>
          <w:sz w:val="28"/>
          <w:szCs w:val="28"/>
        </w:rPr>
        <w:t>, тел. для связи 8(910)5319527</w:t>
      </w:r>
      <w:r w:rsidR="00310A56">
        <w:rPr>
          <w:sz w:val="28"/>
          <w:szCs w:val="28"/>
        </w:rPr>
        <w:t>.</w:t>
      </w:r>
      <w:r w:rsidR="007534D3">
        <w:rPr>
          <w:sz w:val="28"/>
          <w:szCs w:val="28"/>
        </w:rPr>
        <w:t xml:space="preserve"> </w:t>
      </w:r>
    </w:p>
    <w:p w:rsidR="00310A56" w:rsidRDefault="00310A56" w:rsidP="007534D3">
      <w:pPr>
        <w:jc w:val="both"/>
        <w:rPr>
          <w:sz w:val="28"/>
          <w:szCs w:val="28"/>
        </w:rPr>
      </w:pPr>
    </w:p>
    <w:p w:rsidR="00310A56" w:rsidRDefault="00310A56" w:rsidP="007534D3">
      <w:pPr>
        <w:jc w:val="both"/>
        <w:rPr>
          <w:sz w:val="28"/>
          <w:szCs w:val="28"/>
        </w:rPr>
      </w:pPr>
    </w:p>
    <w:p w:rsidR="00310A56" w:rsidRDefault="00310A56" w:rsidP="007534D3">
      <w:pPr>
        <w:jc w:val="both"/>
        <w:rPr>
          <w:sz w:val="28"/>
          <w:szCs w:val="28"/>
        </w:rPr>
      </w:pPr>
    </w:p>
    <w:p w:rsidR="00310A56" w:rsidRDefault="00310A56" w:rsidP="007534D3">
      <w:pPr>
        <w:jc w:val="both"/>
        <w:rPr>
          <w:sz w:val="28"/>
          <w:szCs w:val="28"/>
        </w:rPr>
      </w:pPr>
    </w:p>
    <w:p w:rsidR="00310A56" w:rsidRDefault="00310A56" w:rsidP="007534D3">
      <w:pPr>
        <w:jc w:val="both"/>
        <w:rPr>
          <w:sz w:val="28"/>
          <w:szCs w:val="28"/>
        </w:rPr>
      </w:pPr>
    </w:p>
    <w:p w:rsidR="00310A56" w:rsidRPr="00304E3A" w:rsidRDefault="00310A56" w:rsidP="007534D3">
      <w:pPr>
        <w:jc w:val="both"/>
        <w:rPr>
          <w:sz w:val="28"/>
          <w:szCs w:val="28"/>
        </w:rPr>
      </w:pPr>
    </w:p>
    <w:p w:rsidR="00C3124A" w:rsidRDefault="004E2B14" w:rsidP="001B4D86">
      <w:pPr>
        <w:jc w:val="both"/>
      </w:pPr>
      <w:r>
        <w:t xml:space="preserve">      </w:t>
      </w:r>
      <w:r w:rsidR="00052503">
        <w:rPr>
          <w:noProof/>
        </w:rPr>
        <w:pict>
          <v:shape id="_x0000_i1025" type="#_x0000_t75" style="width:331.8pt;height:510pt;visibility:visible;mso-wrap-style:square">
            <v:imagedata r:id="rId8" o:title=""/>
          </v:shape>
        </w:pict>
      </w:r>
    </w:p>
    <w:p w:rsidR="00310A56" w:rsidRDefault="00310A56" w:rsidP="00423D0D">
      <w:pPr>
        <w:jc w:val="both"/>
        <w:rPr>
          <w:sz w:val="28"/>
          <w:szCs w:val="28"/>
        </w:rPr>
      </w:pPr>
    </w:p>
    <w:p w:rsidR="005261A3" w:rsidRDefault="005261A3" w:rsidP="00423D0D">
      <w:pPr>
        <w:jc w:val="both"/>
        <w:rPr>
          <w:sz w:val="28"/>
          <w:szCs w:val="28"/>
        </w:rPr>
      </w:pPr>
    </w:p>
    <w:p w:rsidR="00423D0D" w:rsidRPr="003006D1" w:rsidRDefault="00423D0D" w:rsidP="00423D0D">
      <w:pPr>
        <w:jc w:val="both"/>
        <w:rPr>
          <w:sz w:val="28"/>
          <w:szCs w:val="28"/>
        </w:rPr>
      </w:pPr>
      <w:r w:rsidRPr="003006D1">
        <w:rPr>
          <w:sz w:val="28"/>
          <w:szCs w:val="28"/>
        </w:rPr>
        <w:t>С уважением,</w:t>
      </w:r>
    </w:p>
    <w:p w:rsidR="00423D0D" w:rsidRPr="003006D1" w:rsidRDefault="00310A56" w:rsidP="00423D0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Правления</w:t>
      </w:r>
      <w:r w:rsidR="00423D0D" w:rsidRPr="003006D1">
        <w:rPr>
          <w:sz w:val="28"/>
          <w:szCs w:val="28"/>
        </w:rPr>
        <w:t xml:space="preserve"> НП «Тверская ремесленная палата»</w:t>
      </w:r>
    </w:p>
    <w:p w:rsidR="003006D1" w:rsidRDefault="00423D0D" w:rsidP="00423D0D">
      <w:pPr>
        <w:jc w:val="both"/>
        <w:rPr>
          <w:sz w:val="28"/>
          <w:szCs w:val="28"/>
        </w:rPr>
      </w:pPr>
      <w:r w:rsidRPr="003006D1">
        <w:rPr>
          <w:sz w:val="28"/>
          <w:szCs w:val="28"/>
        </w:rPr>
        <w:t xml:space="preserve">                                                                         </w:t>
      </w:r>
    </w:p>
    <w:p w:rsidR="00423D0D" w:rsidRPr="003006D1" w:rsidRDefault="00423D0D" w:rsidP="003006D1">
      <w:pPr>
        <w:ind w:left="4956" w:firstLine="708"/>
        <w:jc w:val="both"/>
        <w:rPr>
          <w:sz w:val="28"/>
          <w:szCs w:val="28"/>
        </w:rPr>
      </w:pPr>
      <w:r w:rsidRPr="003006D1">
        <w:rPr>
          <w:sz w:val="28"/>
          <w:szCs w:val="28"/>
        </w:rPr>
        <w:t xml:space="preserve">   Валиев Алексей </w:t>
      </w:r>
      <w:proofErr w:type="spellStart"/>
      <w:r w:rsidRPr="003006D1">
        <w:rPr>
          <w:sz w:val="28"/>
          <w:szCs w:val="28"/>
        </w:rPr>
        <w:t>Гаджиевич</w:t>
      </w:r>
      <w:proofErr w:type="spellEnd"/>
    </w:p>
    <w:sectPr w:rsidR="00423D0D" w:rsidRPr="003006D1" w:rsidSect="009112B6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E8F"/>
    <w:rsid w:val="00024A01"/>
    <w:rsid w:val="00041662"/>
    <w:rsid w:val="00052503"/>
    <w:rsid w:val="00087752"/>
    <w:rsid w:val="000B362A"/>
    <w:rsid w:val="000C6198"/>
    <w:rsid w:val="00102BF6"/>
    <w:rsid w:val="00190193"/>
    <w:rsid w:val="001B4D86"/>
    <w:rsid w:val="001E3262"/>
    <w:rsid w:val="00287E31"/>
    <w:rsid w:val="002A4E85"/>
    <w:rsid w:val="002B67B9"/>
    <w:rsid w:val="003006D1"/>
    <w:rsid w:val="00304E3A"/>
    <w:rsid w:val="00310A56"/>
    <w:rsid w:val="0033555C"/>
    <w:rsid w:val="00382762"/>
    <w:rsid w:val="0039136C"/>
    <w:rsid w:val="0039793C"/>
    <w:rsid w:val="003A7934"/>
    <w:rsid w:val="003E5BD9"/>
    <w:rsid w:val="00423D0D"/>
    <w:rsid w:val="004625E9"/>
    <w:rsid w:val="00465C3F"/>
    <w:rsid w:val="0047010B"/>
    <w:rsid w:val="00484486"/>
    <w:rsid w:val="004E2B14"/>
    <w:rsid w:val="005261A3"/>
    <w:rsid w:val="00554EEA"/>
    <w:rsid w:val="005576CD"/>
    <w:rsid w:val="005A1655"/>
    <w:rsid w:val="005B2A99"/>
    <w:rsid w:val="005C0557"/>
    <w:rsid w:val="00632ADA"/>
    <w:rsid w:val="00636F9C"/>
    <w:rsid w:val="0067641A"/>
    <w:rsid w:val="00694E8F"/>
    <w:rsid w:val="006F088F"/>
    <w:rsid w:val="0071131E"/>
    <w:rsid w:val="007534D3"/>
    <w:rsid w:val="00754CF0"/>
    <w:rsid w:val="00772424"/>
    <w:rsid w:val="007A4DFD"/>
    <w:rsid w:val="007E0AB2"/>
    <w:rsid w:val="007E72C0"/>
    <w:rsid w:val="00823A03"/>
    <w:rsid w:val="00823E92"/>
    <w:rsid w:val="008C12A3"/>
    <w:rsid w:val="008C5DAD"/>
    <w:rsid w:val="008E28B1"/>
    <w:rsid w:val="009112B6"/>
    <w:rsid w:val="00930734"/>
    <w:rsid w:val="009B3B96"/>
    <w:rsid w:val="00A02EC5"/>
    <w:rsid w:val="00A21022"/>
    <w:rsid w:val="00A305C8"/>
    <w:rsid w:val="00A53DC9"/>
    <w:rsid w:val="00A55181"/>
    <w:rsid w:val="00AC7332"/>
    <w:rsid w:val="00AD584E"/>
    <w:rsid w:val="00B17EA0"/>
    <w:rsid w:val="00B658EE"/>
    <w:rsid w:val="00B761A5"/>
    <w:rsid w:val="00C250F1"/>
    <w:rsid w:val="00C3124A"/>
    <w:rsid w:val="00C35FC8"/>
    <w:rsid w:val="00CC00DF"/>
    <w:rsid w:val="00CD087D"/>
    <w:rsid w:val="00CF37EA"/>
    <w:rsid w:val="00D15930"/>
    <w:rsid w:val="00D20F8B"/>
    <w:rsid w:val="00D40665"/>
    <w:rsid w:val="00D408A1"/>
    <w:rsid w:val="00D70295"/>
    <w:rsid w:val="00DA0D0F"/>
    <w:rsid w:val="00E17D18"/>
    <w:rsid w:val="00E41BD7"/>
    <w:rsid w:val="00E85CD7"/>
    <w:rsid w:val="00E95F1B"/>
    <w:rsid w:val="00ED65E5"/>
    <w:rsid w:val="00FA3040"/>
    <w:rsid w:val="00FA6375"/>
    <w:rsid w:val="00FB7D71"/>
    <w:rsid w:val="00FE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7D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icha_micha@inbo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ver.ru/normdocs/munactsnew/?year=2017&amp;month=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241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Home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Пользователь</dc:creator>
  <cp:lastModifiedBy>Алексей</cp:lastModifiedBy>
  <cp:revision>6</cp:revision>
  <cp:lastPrinted>2015-02-02T10:21:00Z</cp:lastPrinted>
  <dcterms:created xsi:type="dcterms:W3CDTF">2017-03-31T11:56:00Z</dcterms:created>
  <dcterms:modified xsi:type="dcterms:W3CDTF">2017-03-31T15:38:00Z</dcterms:modified>
</cp:coreProperties>
</file>