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6E" w:rsidRDefault="00F7606E" w:rsidP="00F7606E">
      <w:pPr>
        <w:pStyle w:val="1"/>
        <w:rPr>
          <w:b w:val="0"/>
        </w:rPr>
      </w:pPr>
    </w:p>
    <w:p w:rsidR="00F7606E" w:rsidRDefault="00F7606E" w:rsidP="00F7606E">
      <w:pPr>
        <w:jc w:val="center"/>
      </w:pPr>
      <w:r>
        <w:t>РФ</w:t>
      </w:r>
    </w:p>
    <w:p w:rsidR="00F7606E" w:rsidRDefault="00F7606E" w:rsidP="00F7606E">
      <w:pPr>
        <w:jc w:val="center"/>
      </w:pPr>
    </w:p>
    <w:p w:rsidR="00F7606E" w:rsidRDefault="00F7606E" w:rsidP="00F7606E">
      <w:pPr>
        <w:jc w:val="center"/>
      </w:pPr>
      <w:r>
        <w:t>ТВЕРСКАЯ ОБЛАСТЬ</w:t>
      </w:r>
    </w:p>
    <w:p w:rsidR="00F7606E" w:rsidRDefault="00F7606E" w:rsidP="00F7606E">
      <w:pPr>
        <w:jc w:val="center"/>
      </w:pPr>
    </w:p>
    <w:p w:rsidR="00F7606E" w:rsidRDefault="00F7606E" w:rsidP="00F7606E">
      <w:pPr>
        <w:jc w:val="center"/>
      </w:pPr>
      <w:r>
        <w:t>КУВШИНОВСКИЙ РАЙОН</w:t>
      </w:r>
    </w:p>
    <w:p w:rsidR="00F7606E" w:rsidRDefault="00F7606E" w:rsidP="00F7606E">
      <w:pPr>
        <w:jc w:val="center"/>
      </w:pPr>
    </w:p>
    <w:p w:rsidR="00F7606E" w:rsidRDefault="00F7606E" w:rsidP="00F7606E">
      <w:pPr>
        <w:jc w:val="center"/>
      </w:pPr>
      <w:r>
        <w:t>БОЛЬШЕКУЗНЕЧКОВСКОЕ  СЕЛЬСКОЕ ПОСЕЛЕНЕ</w:t>
      </w:r>
    </w:p>
    <w:p w:rsidR="00F7606E" w:rsidRDefault="00F7606E" w:rsidP="00F7606E">
      <w:pPr>
        <w:jc w:val="center"/>
      </w:pPr>
    </w:p>
    <w:p w:rsidR="00F7606E" w:rsidRDefault="00F7606E" w:rsidP="00F7606E">
      <w:pPr>
        <w:jc w:val="center"/>
      </w:pPr>
      <w:r>
        <w:t xml:space="preserve">ПОСТАНОВЛЕНИЕ                 </w:t>
      </w:r>
    </w:p>
    <w:p w:rsidR="00F7606E" w:rsidRDefault="00F7606E" w:rsidP="00F7606E"/>
    <w:p w:rsidR="00F7606E" w:rsidRDefault="001B65CE" w:rsidP="00F7606E">
      <w:pPr>
        <w:jc w:val="center"/>
      </w:pPr>
      <w:r>
        <w:t>15.04.2014</w:t>
      </w:r>
      <w:r w:rsidR="00F7606E">
        <w:t xml:space="preserve"> г.</w:t>
      </w:r>
      <w:r w:rsidR="00F7606E">
        <w:rPr>
          <w:color w:val="FF0000"/>
        </w:rPr>
        <w:t xml:space="preserve">  </w:t>
      </w:r>
      <w:r w:rsidR="00F7606E">
        <w:t xml:space="preserve">                                      д. Большое Кузнечково</w:t>
      </w:r>
      <w:r w:rsidR="00F7606E">
        <w:tab/>
      </w:r>
      <w:r w:rsidR="00F7606E">
        <w:tab/>
        <w:t xml:space="preserve">        </w:t>
      </w:r>
      <w:r w:rsidR="00F7606E">
        <w:rPr>
          <w:color w:val="FF0000"/>
        </w:rPr>
        <w:t xml:space="preserve"> </w:t>
      </w:r>
      <w:r>
        <w:t xml:space="preserve">             №  24</w:t>
      </w:r>
    </w:p>
    <w:p w:rsidR="00F7606E" w:rsidRDefault="00F7606E" w:rsidP="00F7606E"/>
    <w:p w:rsidR="00F7606E" w:rsidRDefault="00F7606E" w:rsidP="00F7606E"/>
    <w:p w:rsidR="00F7606E" w:rsidRDefault="00F7606E" w:rsidP="00F7606E"/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15"/>
      </w:tblGrid>
      <w:tr w:rsidR="00436CB7" w:rsidTr="00436CB7">
        <w:trPr>
          <w:trHeight w:val="2250"/>
        </w:trPr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436CB7" w:rsidRDefault="001B65CE" w:rsidP="001B65CE">
            <w:pPr>
              <w:ind w:left="156"/>
              <w:jc w:val="both"/>
            </w:pPr>
            <w:r>
              <w:t xml:space="preserve">«Об отмене п.8 </w:t>
            </w:r>
            <w:r w:rsidR="00436CB7">
              <w:t>Плана мероприятий по подготов</w:t>
            </w:r>
            <w:r>
              <w:t>ке к пожароопасному периоду 2014</w:t>
            </w:r>
            <w:r w:rsidR="00436CB7">
              <w:t xml:space="preserve"> года на территории Большекузнечковского сельского поселения, утвержденного Постановлением администрации муниципального образования «Большекузнечковское сельское поселение Кувшиновског</w:t>
            </w:r>
            <w:r>
              <w:t>о района, Тверской области от 13203.2014 г. № 19</w:t>
            </w:r>
            <w:r w:rsidR="00436CB7">
              <w:t xml:space="preserve">». </w:t>
            </w:r>
          </w:p>
        </w:tc>
      </w:tr>
    </w:tbl>
    <w:p w:rsidR="00436CB7" w:rsidRDefault="00436CB7" w:rsidP="00F7606E"/>
    <w:p w:rsidR="00436CB7" w:rsidRDefault="00F7606E" w:rsidP="00F7606E">
      <w:pPr>
        <w:jc w:val="both"/>
      </w:pPr>
      <w:r>
        <w:t xml:space="preserve">           </w:t>
      </w:r>
      <w:r w:rsidR="00436CB7">
        <w:t xml:space="preserve"> </w:t>
      </w:r>
    </w:p>
    <w:p w:rsidR="00F7606E" w:rsidRDefault="00F7606E" w:rsidP="00F7606E">
      <w:pPr>
        <w:jc w:val="both"/>
      </w:pPr>
      <w:r>
        <w:t>На основании ПРОТЕСТ</w:t>
      </w:r>
      <w:r w:rsidR="00436CB7">
        <w:t>А</w:t>
      </w:r>
      <w:r w:rsidR="00436CB7" w:rsidRPr="00436CB7">
        <w:t xml:space="preserve"> </w:t>
      </w:r>
      <w:r w:rsidR="00436CB7">
        <w:t>Осташковской межрайонной природоохранной прокуратуры  прокурор</w:t>
      </w:r>
      <w:r w:rsidR="00406654">
        <w:t>ом</w:t>
      </w:r>
      <w:r w:rsidR="00436CB7">
        <w:t xml:space="preserve">  Виноградов</w:t>
      </w:r>
      <w:r w:rsidR="00406654">
        <w:t>ым</w:t>
      </w:r>
      <w:r w:rsidR="001B65CE">
        <w:t xml:space="preserve"> Д.В. об отмене п.8</w:t>
      </w:r>
      <w:r w:rsidR="00436CB7">
        <w:t xml:space="preserve">  Плана мероприятий по подготов</w:t>
      </w:r>
      <w:r w:rsidR="001B65CE">
        <w:t>ке к пожароопасному периоду 2014</w:t>
      </w:r>
      <w:r w:rsidR="00436CB7">
        <w:t xml:space="preserve"> года на территории Большекузнечковского сельского поселения, утвержденного Постановлением администрации муниципального образования «Большекузнечковское сельское поселение Кувшиновско</w:t>
      </w:r>
      <w:r w:rsidR="001B65CE">
        <w:t>го района Тверской области от 12.03.2014 г. № 19</w:t>
      </w:r>
      <w:r w:rsidR="00436CB7">
        <w:t>.</w:t>
      </w:r>
    </w:p>
    <w:p w:rsidR="00F7606E" w:rsidRDefault="00F7606E" w:rsidP="00F7606E"/>
    <w:p w:rsidR="00F7606E" w:rsidRDefault="00F7606E" w:rsidP="00F7606E">
      <w:pPr>
        <w:jc w:val="center"/>
      </w:pPr>
      <w:r>
        <w:t>ПОСТАНОВЛЯЮ:</w:t>
      </w:r>
    </w:p>
    <w:p w:rsidR="00F7606E" w:rsidRDefault="00F7606E" w:rsidP="00F7606E">
      <w:pPr>
        <w:jc w:val="both"/>
      </w:pPr>
    </w:p>
    <w:p w:rsidR="00F7606E" w:rsidRDefault="001B65CE" w:rsidP="00406654">
      <w:pPr>
        <w:jc w:val="both"/>
      </w:pPr>
      <w:r>
        <w:t>1. Пункт 8</w:t>
      </w:r>
      <w:r w:rsidR="00406654">
        <w:t xml:space="preserve"> исключить из Плана мероприятий по подготов</w:t>
      </w:r>
      <w:r>
        <w:t>ке к пожароопасному периоду 2014</w:t>
      </w:r>
      <w:r w:rsidR="00406654">
        <w:t xml:space="preserve"> года на территории Большекузнечковского сельского поселения, утвержденного Постановлением администрации муниципального образования «Большекузнечковское сельское поселение Кувшиновско</w:t>
      </w:r>
      <w:r>
        <w:t>го района Тверской области от 12.03.2014 г. №19</w:t>
      </w:r>
      <w:r w:rsidR="00406654">
        <w:t xml:space="preserve"> Постановлением № </w:t>
      </w:r>
      <w:r w:rsidR="00EC7A58">
        <w:t>13</w:t>
      </w:r>
      <w:r w:rsidR="00406654">
        <w:t xml:space="preserve">  от 09.07.2013 г.</w:t>
      </w:r>
    </w:p>
    <w:p w:rsidR="00F7606E" w:rsidRDefault="00406654" w:rsidP="00406654">
      <w:pPr>
        <w:widowControl w:val="0"/>
        <w:suppressAutoHyphens/>
        <w:jc w:val="both"/>
      </w:pPr>
      <w:r>
        <w:t>2.</w:t>
      </w:r>
      <w:r w:rsidR="00F7606E">
        <w:t>Настоящее Постановление вступает в силу с момента подписания.</w:t>
      </w:r>
    </w:p>
    <w:p w:rsidR="00F7606E" w:rsidRDefault="00F7606E" w:rsidP="00F7606E"/>
    <w:p w:rsidR="00F7606E" w:rsidRDefault="00F7606E" w:rsidP="00F7606E"/>
    <w:p w:rsidR="00F7606E" w:rsidRDefault="00F7606E" w:rsidP="00F7606E">
      <w:pPr>
        <w:jc w:val="both"/>
        <w:rPr>
          <w:sz w:val="28"/>
          <w:szCs w:val="28"/>
        </w:rPr>
      </w:pPr>
      <w:r>
        <w:t xml:space="preserve">Глава Большекузнечковского сельского поселения:       </w:t>
      </w:r>
      <w:r w:rsidR="001B65CE">
        <w:t xml:space="preserve">                     О.Н.Никитина  </w:t>
      </w:r>
    </w:p>
    <w:p w:rsidR="002D49E9" w:rsidRDefault="002D49E9"/>
    <w:sectPr w:rsidR="002D49E9" w:rsidSect="005A36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7606E"/>
    <w:rsid w:val="000D164B"/>
    <w:rsid w:val="001B65CE"/>
    <w:rsid w:val="001F1894"/>
    <w:rsid w:val="002D49E9"/>
    <w:rsid w:val="00331312"/>
    <w:rsid w:val="00406654"/>
    <w:rsid w:val="00436CB7"/>
    <w:rsid w:val="005A36E6"/>
    <w:rsid w:val="006361DC"/>
    <w:rsid w:val="008D1617"/>
    <w:rsid w:val="008E1E39"/>
    <w:rsid w:val="0095754B"/>
    <w:rsid w:val="009C6498"/>
    <w:rsid w:val="009F4263"/>
    <w:rsid w:val="00DB1D56"/>
    <w:rsid w:val="00EC7A58"/>
    <w:rsid w:val="00F541B9"/>
    <w:rsid w:val="00F7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6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60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541B9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F541B9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uiPriority w:val="1"/>
    <w:qFormat/>
    <w:rsid w:val="00F541B9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7606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F7606E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2014-04-15T07:01:00Z</cp:lastPrinted>
  <dcterms:created xsi:type="dcterms:W3CDTF">2013-07-09T12:23:00Z</dcterms:created>
  <dcterms:modified xsi:type="dcterms:W3CDTF">2014-04-15T07:03:00Z</dcterms:modified>
</cp:coreProperties>
</file>