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ТВЕРСКАЯ ОБЛАСТЬ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КУВШИНОВСКИЙ РАЙОН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СОВЕТ ДЕПУТАТОВ БОРКОВСКОГО СЕЛЬСКОГО ПОСЕЛЕНИЯ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РЕШЕНИЕ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</w:t>
      </w:r>
      <w:r w:rsidR="0057585D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.12.201</w:t>
      </w:r>
      <w:r w:rsidR="00DA3DB6" w:rsidRPr="00795669">
        <w:rPr>
          <w:rFonts w:ascii="Times New Roman" w:hAnsi="Times New Roman"/>
          <w:sz w:val="20"/>
          <w:szCs w:val="20"/>
        </w:rPr>
        <w:t>3</w:t>
      </w:r>
      <w:r w:rsidRPr="00795669">
        <w:rPr>
          <w:rFonts w:ascii="Times New Roman" w:hAnsi="Times New Roman"/>
          <w:sz w:val="20"/>
          <w:szCs w:val="20"/>
        </w:rPr>
        <w:t xml:space="preserve">                                             с.Большой Борок                                                     №1</w:t>
      </w:r>
      <w:r w:rsidR="00D72CAA" w:rsidRPr="00795669">
        <w:rPr>
          <w:rFonts w:ascii="Times New Roman" w:hAnsi="Times New Roman"/>
          <w:sz w:val="20"/>
          <w:szCs w:val="20"/>
        </w:rPr>
        <w:t>2</w:t>
      </w: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О бюджете Борковского сельского </w:t>
      </w: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поселения на 201</w:t>
      </w:r>
      <w:r w:rsidR="00DA3DB6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</w:t>
      </w: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плановый период 201</w:t>
      </w:r>
      <w:r w:rsidR="00DA3DB6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DA3DB6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       </w:t>
      </w:r>
    </w:p>
    <w:p w:rsidR="00726750" w:rsidRPr="00795669" w:rsidRDefault="00726750" w:rsidP="00A01D56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Совет депутатов Борковского сельского поселения</w:t>
      </w:r>
    </w:p>
    <w:p w:rsidR="00726750" w:rsidRPr="00795669" w:rsidRDefault="00726750" w:rsidP="00A01D5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РЕШИЛ:</w:t>
      </w:r>
    </w:p>
    <w:p w:rsidR="00726750" w:rsidRPr="00795669" w:rsidRDefault="00726750" w:rsidP="00790CE9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Утвердить основные характеристики 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год: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1.1. общий объем доходов бюджета </w:t>
      </w:r>
      <w:r w:rsidR="00EB515C" w:rsidRPr="00795669">
        <w:rPr>
          <w:rFonts w:ascii="Times New Roman" w:hAnsi="Times New Roman"/>
          <w:sz w:val="20"/>
          <w:szCs w:val="20"/>
        </w:rPr>
        <w:t>980 400</w:t>
      </w:r>
      <w:r w:rsidRPr="00795669">
        <w:rPr>
          <w:rFonts w:ascii="Times New Roman" w:hAnsi="Times New Roman"/>
          <w:sz w:val="20"/>
          <w:szCs w:val="20"/>
        </w:rPr>
        <w:t xml:space="preserve"> рублей;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1.2. общий объем расходов бюджета </w:t>
      </w:r>
      <w:r w:rsidR="00EB515C" w:rsidRPr="00795669">
        <w:rPr>
          <w:rFonts w:ascii="Times New Roman" w:hAnsi="Times New Roman"/>
          <w:sz w:val="20"/>
          <w:szCs w:val="20"/>
        </w:rPr>
        <w:t>980 400</w:t>
      </w:r>
      <w:r w:rsidRPr="00795669">
        <w:rPr>
          <w:rFonts w:ascii="Times New Roman" w:hAnsi="Times New Roman"/>
          <w:sz w:val="20"/>
          <w:szCs w:val="20"/>
        </w:rPr>
        <w:t xml:space="preserve"> рублей.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2. Утвердить основные характеристики 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   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год и 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год:</w:t>
      </w:r>
    </w:p>
    <w:p w:rsidR="00726750" w:rsidRPr="00795669" w:rsidRDefault="00726750" w:rsidP="00790CE9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2.1. общий объем доходов бюджета на 201</w:t>
      </w:r>
      <w:r w:rsidR="007C131B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год в сумме </w:t>
      </w:r>
      <w:r w:rsidR="00EB515C" w:rsidRPr="00795669">
        <w:rPr>
          <w:rFonts w:ascii="Times New Roman" w:hAnsi="Times New Roman"/>
          <w:sz w:val="20"/>
          <w:szCs w:val="20"/>
        </w:rPr>
        <w:t>980 300</w:t>
      </w:r>
      <w:r w:rsidRPr="00795669">
        <w:rPr>
          <w:rFonts w:ascii="Times New Roman" w:hAnsi="Times New Roman"/>
          <w:sz w:val="20"/>
          <w:szCs w:val="20"/>
        </w:rPr>
        <w:t xml:space="preserve"> рублей и на 201</w:t>
      </w:r>
      <w:r w:rsidR="00EB515C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 в сумме </w:t>
      </w:r>
      <w:r w:rsidR="00EB515C" w:rsidRPr="00795669">
        <w:rPr>
          <w:rFonts w:ascii="Times New Roman" w:hAnsi="Times New Roman"/>
          <w:sz w:val="20"/>
          <w:szCs w:val="20"/>
        </w:rPr>
        <w:t>978 500</w:t>
      </w:r>
      <w:r w:rsidRPr="00795669">
        <w:rPr>
          <w:rFonts w:ascii="Times New Roman" w:hAnsi="Times New Roman"/>
          <w:sz w:val="20"/>
          <w:szCs w:val="20"/>
        </w:rPr>
        <w:t xml:space="preserve"> рублей;</w:t>
      </w:r>
    </w:p>
    <w:p w:rsidR="00726750" w:rsidRPr="00795669" w:rsidRDefault="00726750" w:rsidP="00790CE9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2.2. общий объем расходов бюджета на 2015 год в сумме </w:t>
      </w:r>
      <w:r w:rsidR="00EB515C" w:rsidRPr="00795669">
        <w:rPr>
          <w:rFonts w:ascii="Times New Roman" w:hAnsi="Times New Roman"/>
          <w:sz w:val="20"/>
          <w:szCs w:val="20"/>
        </w:rPr>
        <w:t>980 300</w:t>
      </w:r>
      <w:r w:rsidRPr="00795669">
        <w:rPr>
          <w:rFonts w:ascii="Times New Roman" w:hAnsi="Times New Roman"/>
          <w:sz w:val="20"/>
          <w:szCs w:val="20"/>
        </w:rPr>
        <w:t xml:space="preserve"> рублей и на 201</w:t>
      </w:r>
      <w:r w:rsidR="007C131B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 в сумме </w:t>
      </w:r>
      <w:r w:rsidR="00EB515C" w:rsidRPr="00795669">
        <w:rPr>
          <w:rFonts w:ascii="Times New Roman" w:hAnsi="Times New Roman"/>
          <w:sz w:val="20"/>
          <w:szCs w:val="20"/>
        </w:rPr>
        <w:t>978 500</w:t>
      </w:r>
      <w:r w:rsidRPr="00795669">
        <w:rPr>
          <w:rFonts w:ascii="Times New Roman" w:hAnsi="Times New Roman"/>
          <w:sz w:val="20"/>
          <w:szCs w:val="20"/>
        </w:rPr>
        <w:t xml:space="preserve"> рублей. </w:t>
      </w:r>
    </w:p>
    <w:p w:rsidR="00726750" w:rsidRPr="00795669" w:rsidRDefault="00726750" w:rsidP="00790CE9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A01D56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3. Утвердить источники финансирования дефицита бюджета Борковского сельского поселения </w:t>
      </w:r>
    </w:p>
    <w:p w:rsidR="00726750" w:rsidRPr="00795669" w:rsidRDefault="00726750" w:rsidP="00A01D56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</w:t>
      </w:r>
      <w:r w:rsidR="00630AD9">
        <w:rPr>
          <w:rFonts w:ascii="Times New Roman" w:hAnsi="Times New Roman"/>
          <w:sz w:val="20"/>
          <w:szCs w:val="20"/>
        </w:rPr>
        <w:t xml:space="preserve"> и </w:t>
      </w:r>
      <w:r w:rsidR="00630AD9" w:rsidRPr="00795669">
        <w:rPr>
          <w:rFonts w:ascii="Times New Roman" w:hAnsi="Times New Roman"/>
          <w:sz w:val="20"/>
          <w:szCs w:val="20"/>
        </w:rPr>
        <w:t>плановый период 2015 и 2016 годов</w:t>
      </w:r>
      <w:r w:rsidRPr="00795669">
        <w:rPr>
          <w:rFonts w:ascii="Times New Roman" w:hAnsi="Times New Roman"/>
          <w:sz w:val="20"/>
          <w:szCs w:val="20"/>
        </w:rPr>
        <w:t xml:space="preserve"> согласно приложению 1 к настоящему решению.</w:t>
      </w:r>
    </w:p>
    <w:p w:rsidR="00726750" w:rsidRPr="00795669" w:rsidRDefault="00726750" w:rsidP="00A0458D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A0458D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4. Утвердить перечень главных администраторов источников финансирования дефицита</w:t>
      </w:r>
    </w:p>
    <w:p w:rsidR="00726750" w:rsidRPr="00795669" w:rsidRDefault="00726750" w:rsidP="00A0458D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плановый период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и 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</w:p>
    <w:p w:rsidR="00726750" w:rsidRPr="00795669" w:rsidRDefault="00726750" w:rsidP="00A0458D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годов согласно приложению </w:t>
      </w:r>
      <w:r w:rsidR="00630AD9">
        <w:rPr>
          <w:rFonts w:ascii="Times New Roman" w:hAnsi="Times New Roman"/>
          <w:sz w:val="20"/>
          <w:szCs w:val="20"/>
        </w:rPr>
        <w:t>2</w:t>
      </w:r>
      <w:r w:rsidRPr="00795669">
        <w:rPr>
          <w:rFonts w:ascii="Times New Roman" w:hAnsi="Times New Roman"/>
          <w:sz w:val="20"/>
          <w:szCs w:val="20"/>
        </w:rPr>
        <w:t xml:space="preserve"> к настоящему  решению.</w:t>
      </w:r>
    </w:p>
    <w:p w:rsidR="00726750" w:rsidRPr="00795669" w:rsidRDefault="00726750" w:rsidP="00790CE9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5.  Закрепить основные доходные источники бюджета Борковского сельского поселения на 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плановый период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</w:t>
      </w:r>
      <w:r w:rsidR="00A6086A" w:rsidRPr="00795669">
        <w:rPr>
          <w:rFonts w:ascii="Times New Roman" w:hAnsi="Times New Roman"/>
          <w:sz w:val="20"/>
          <w:szCs w:val="20"/>
        </w:rPr>
        <w:t>16</w:t>
      </w:r>
      <w:r w:rsidRPr="00795669">
        <w:rPr>
          <w:rFonts w:ascii="Times New Roman" w:hAnsi="Times New Roman"/>
          <w:sz w:val="20"/>
          <w:szCs w:val="20"/>
        </w:rPr>
        <w:t xml:space="preserve"> годов согласно приложению </w:t>
      </w:r>
      <w:r w:rsidR="00630AD9">
        <w:rPr>
          <w:rFonts w:ascii="Times New Roman" w:hAnsi="Times New Roman"/>
          <w:sz w:val="20"/>
          <w:szCs w:val="20"/>
        </w:rPr>
        <w:t>3</w:t>
      </w:r>
      <w:r w:rsidRPr="00795669">
        <w:rPr>
          <w:rFonts w:ascii="Times New Roman" w:hAnsi="Times New Roman"/>
          <w:sz w:val="20"/>
          <w:szCs w:val="20"/>
        </w:rPr>
        <w:t xml:space="preserve"> к настоящему  решению 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за главными администраторами доходов бюджета поселения.</w:t>
      </w:r>
    </w:p>
    <w:p w:rsidR="00726750" w:rsidRPr="00795669" w:rsidRDefault="00726750" w:rsidP="009976F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Установить, что в рамках бюджетного процесса главные администраторы доходов бюджета поселения осуществляют бюджетные полномочия в соответствии со статьей 160.1 бюджетного Кодекса Российской Федерации, законодательством Тверской области и нормативными правовыми актами органа местного самоуправления.</w:t>
      </w:r>
    </w:p>
    <w:p w:rsidR="00726750" w:rsidRPr="00795669" w:rsidRDefault="00726750" w:rsidP="009976F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Главные администраторы и администраторы доходов поселения осуществляют контроль за правильностью исчисления, полнотой и своевременностью уплаты, начисления, учета, взыскания и принятие решений о возврате излишне уплаченных (взысканных) обязательных платежей в бюджет, пеней и штрафов по ним; осуществляют мониторинг, контроль, анализ и прогнозирование поступлений средств из соответствующего доходного источника и представляют проектировки поступлений на очередной финансовый год администрации Борковского сельского поселения.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6. Утвердить перечень главных администраторов бюджета Борковского сельского поселения на 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плановый период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и 201</w:t>
      </w:r>
      <w:r w:rsidR="00A6086A" w:rsidRPr="00795669">
        <w:rPr>
          <w:rFonts w:ascii="Times New Roman" w:hAnsi="Times New Roman"/>
          <w:sz w:val="20"/>
          <w:szCs w:val="20"/>
        </w:rPr>
        <w:t xml:space="preserve">6 </w:t>
      </w:r>
      <w:r w:rsidRPr="00795669">
        <w:rPr>
          <w:rFonts w:ascii="Times New Roman" w:hAnsi="Times New Roman"/>
          <w:sz w:val="20"/>
          <w:szCs w:val="20"/>
        </w:rPr>
        <w:t xml:space="preserve">годов – органов государственной власти РФ согласно 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приложению </w:t>
      </w:r>
      <w:r w:rsidR="00630AD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7. Главные распорядители средств 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и плановый период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годов приведены в приложении </w:t>
      </w:r>
      <w:r w:rsidR="00630AD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left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8. Установить нормативы отчислений неналоговых доходов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 согласно приложению </w:t>
      </w:r>
      <w:r w:rsidR="00630AD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30AD9" w:rsidRDefault="00726750" w:rsidP="00630AD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9. Учесть в бюджете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</w:t>
      </w:r>
      <w:r w:rsidR="00630AD9" w:rsidRPr="00795669">
        <w:rPr>
          <w:rFonts w:ascii="Times New Roman" w:hAnsi="Times New Roman"/>
          <w:sz w:val="20"/>
          <w:szCs w:val="20"/>
        </w:rPr>
        <w:t>год</w:t>
      </w:r>
      <w:r w:rsidR="00630AD9">
        <w:rPr>
          <w:rFonts w:ascii="Times New Roman" w:hAnsi="Times New Roman"/>
          <w:sz w:val="20"/>
          <w:szCs w:val="20"/>
        </w:rPr>
        <w:t xml:space="preserve"> и </w:t>
      </w:r>
      <w:r w:rsidR="00630AD9" w:rsidRPr="00795669">
        <w:rPr>
          <w:rFonts w:ascii="Times New Roman" w:hAnsi="Times New Roman"/>
          <w:sz w:val="20"/>
          <w:szCs w:val="20"/>
        </w:rPr>
        <w:t>плановый период 2015 и 2016</w:t>
      </w:r>
      <w:r w:rsidR="00630AD9">
        <w:rPr>
          <w:rFonts w:ascii="Times New Roman" w:hAnsi="Times New Roman"/>
          <w:sz w:val="20"/>
          <w:szCs w:val="20"/>
        </w:rPr>
        <w:t xml:space="preserve"> годов</w:t>
      </w:r>
    </w:p>
    <w:p w:rsidR="00726750" w:rsidRPr="00795669" w:rsidRDefault="00726750" w:rsidP="00630AD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lastRenderedPageBreak/>
        <w:t xml:space="preserve">поступление доходов согласно приложению </w:t>
      </w:r>
      <w:r w:rsidR="00630AD9">
        <w:rPr>
          <w:rFonts w:ascii="Times New Roman" w:hAnsi="Times New Roman"/>
          <w:sz w:val="20"/>
          <w:szCs w:val="20"/>
        </w:rPr>
        <w:t>7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ind w:firstLine="705"/>
        <w:jc w:val="both"/>
        <w:rPr>
          <w:rFonts w:ascii="Times New Roman" w:hAnsi="Times New Roman"/>
          <w:sz w:val="20"/>
          <w:szCs w:val="20"/>
        </w:rPr>
      </w:pPr>
    </w:p>
    <w:p w:rsidR="00630AD9" w:rsidRDefault="00726750" w:rsidP="00630A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10. Утвердить распределение расходов 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 год </w:t>
      </w:r>
      <w:r w:rsidR="00630AD9">
        <w:rPr>
          <w:rFonts w:ascii="Times New Roman" w:hAnsi="Times New Roman"/>
          <w:sz w:val="20"/>
          <w:szCs w:val="20"/>
        </w:rPr>
        <w:t>и плановый</w:t>
      </w:r>
    </w:p>
    <w:p w:rsidR="00630AD9" w:rsidRDefault="00630AD9" w:rsidP="00630A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период 2015 и 2016 годов</w:t>
      </w:r>
      <w:r w:rsidR="00726750" w:rsidRPr="00795669">
        <w:rPr>
          <w:rFonts w:ascii="Times New Roman" w:hAnsi="Times New Roman"/>
          <w:sz w:val="20"/>
          <w:szCs w:val="20"/>
        </w:rPr>
        <w:t>по разделам и подразделам функциональной к</w:t>
      </w:r>
      <w:r>
        <w:rPr>
          <w:rFonts w:ascii="Times New Roman" w:hAnsi="Times New Roman"/>
          <w:sz w:val="20"/>
          <w:szCs w:val="20"/>
        </w:rPr>
        <w:t xml:space="preserve">лассификации расходов бюджетов </w:t>
      </w:r>
    </w:p>
    <w:p w:rsidR="00726750" w:rsidRPr="00795669" w:rsidRDefault="00726750" w:rsidP="00630A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Российской Федерации согласно приложению </w:t>
      </w:r>
      <w:r w:rsidR="00630AD9">
        <w:rPr>
          <w:rFonts w:ascii="Times New Roman" w:hAnsi="Times New Roman"/>
          <w:sz w:val="20"/>
          <w:szCs w:val="20"/>
        </w:rPr>
        <w:t>8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11. Утвердить ведомственную структуру расходов бюджета Борковского сельского  поселения на 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</w:t>
      </w:r>
      <w:r w:rsidR="00630AD9">
        <w:rPr>
          <w:rFonts w:ascii="Times New Roman" w:hAnsi="Times New Roman"/>
          <w:sz w:val="20"/>
          <w:szCs w:val="20"/>
        </w:rPr>
        <w:t xml:space="preserve">и </w:t>
      </w:r>
      <w:r w:rsidR="00630AD9" w:rsidRPr="00795669">
        <w:rPr>
          <w:rFonts w:ascii="Times New Roman" w:hAnsi="Times New Roman"/>
          <w:sz w:val="20"/>
          <w:szCs w:val="20"/>
        </w:rPr>
        <w:t xml:space="preserve">плановый период 2015 и 2016 годов </w:t>
      </w:r>
      <w:r w:rsidRPr="00795669">
        <w:rPr>
          <w:rFonts w:ascii="Times New Roman" w:hAnsi="Times New Roman"/>
          <w:sz w:val="20"/>
          <w:szCs w:val="20"/>
        </w:rPr>
        <w:t xml:space="preserve">согласно приложению </w:t>
      </w:r>
      <w:r w:rsidR="00630AD9">
        <w:rPr>
          <w:rFonts w:ascii="Times New Roman" w:hAnsi="Times New Roman"/>
          <w:sz w:val="20"/>
          <w:szCs w:val="20"/>
        </w:rPr>
        <w:t>9</w:t>
      </w:r>
      <w:r w:rsidRPr="00795669">
        <w:rPr>
          <w:rFonts w:ascii="Times New Roman" w:hAnsi="Times New Roman"/>
          <w:sz w:val="20"/>
          <w:szCs w:val="20"/>
        </w:rPr>
        <w:t xml:space="preserve"> к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12. Утвердить в пределах сумм, установленных пунктом 10 настоящего решения,  распределение </w:t>
      </w:r>
    </w:p>
    <w:p w:rsidR="00630AD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ассигнований из бюджета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</w:t>
      </w:r>
      <w:r w:rsidR="00630AD9" w:rsidRPr="00630AD9">
        <w:rPr>
          <w:rFonts w:ascii="Times New Roman" w:hAnsi="Times New Roman"/>
          <w:sz w:val="20"/>
          <w:szCs w:val="20"/>
        </w:rPr>
        <w:t xml:space="preserve"> </w:t>
      </w:r>
      <w:r w:rsidR="00630AD9">
        <w:rPr>
          <w:rFonts w:ascii="Times New Roman" w:hAnsi="Times New Roman"/>
          <w:sz w:val="20"/>
          <w:szCs w:val="20"/>
        </w:rPr>
        <w:t xml:space="preserve">и </w:t>
      </w:r>
      <w:r w:rsidR="00630AD9" w:rsidRPr="00795669">
        <w:rPr>
          <w:rFonts w:ascii="Times New Roman" w:hAnsi="Times New Roman"/>
          <w:sz w:val="20"/>
          <w:szCs w:val="20"/>
        </w:rPr>
        <w:t>плановый период 2015 и 2016</w:t>
      </w:r>
    </w:p>
    <w:p w:rsidR="00630AD9" w:rsidRDefault="00630AD9" w:rsidP="00630A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годов</w:t>
      </w:r>
      <w:r w:rsidR="00726750" w:rsidRPr="00795669">
        <w:rPr>
          <w:rFonts w:ascii="Times New Roman" w:hAnsi="Times New Roman"/>
          <w:sz w:val="20"/>
          <w:szCs w:val="20"/>
        </w:rPr>
        <w:t xml:space="preserve"> по  разделам, подразделам, целевым статьям и видам расходов</w:t>
      </w:r>
      <w:r>
        <w:rPr>
          <w:rFonts w:ascii="Times New Roman" w:hAnsi="Times New Roman"/>
          <w:sz w:val="20"/>
          <w:szCs w:val="20"/>
        </w:rPr>
        <w:t>, функциональной  классификации</w:t>
      </w:r>
    </w:p>
    <w:p w:rsidR="00726750" w:rsidRPr="00795669" w:rsidRDefault="00726750" w:rsidP="00630AD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расходов бюджетов Российской Федерации согласно приложению 1</w:t>
      </w:r>
      <w:r w:rsidR="00630AD9">
        <w:rPr>
          <w:rFonts w:ascii="Times New Roman" w:hAnsi="Times New Roman"/>
          <w:sz w:val="20"/>
          <w:szCs w:val="20"/>
        </w:rPr>
        <w:t>0</w:t>
      </w:r>
      <w:r w:rsidRPr="00795669">
        <w:rPr>
          <w:rFonts w:ascii="Times New Roman" w:hAnsi="Times New Roman"/>
          <w:sz w:val="20"/>
          <w:szCs w:val="20"/>
        </w:rPr>
        <w:t xml:space="preserve"> к  настоящему решению.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13. Установить предельный объем муниципального долга Борковского сельского  поселения в </w:t>
      </w: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201</w:t>
      </w:r>
      <w:r w:rsidR="00390B30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году в сумме </w:t>
      </w:r>
      <w:r w:rsidR="00390B30" w:rsidRPr="00795669">
        <w:rPr>
          <w:rFonts w:ascii="Times New Roman" w:hAnsi="Times New Roman"/>
          <w:sz w:val="20"/>
          <w:szCs w:val="20"/>
        </w:rPr>
        <w:t>49 050</w:t>
      </w:r>
      <w:r w:rsidRPr="00795669">
        <w:rPr>
          <w:rFonts w:ascii="Times New Roman" w:hAnsi="Times New Roman"/>
          <w:sz w:val="20"/>
          <w:szCs w:val="20"/>
        </w:rPr>
        <w:t xml:space="preserve"> рублей. Муниципальных гарантий в 201</w:t>
      </w:r>
      <w:r w:rsidR="007C131B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году не  предоставлять.</w:t>
      </w: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Установить предельный объем муниципального долга Борковского сельского поселения в  201</w:t>
      </w:r>
      <w:r w:rsidR="00390B30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</w:t>
      </w: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году в сумме </w:t>
      </w:r>
      <w:r w:rsidR="00390B30" w:rsidRPr="00795669">
        <w:rPr>
          <w:rFonts w:ascii="Times New Roman" w:hAnsi="Times New Roman"/>
          <w:sz w:val="20"/>
          <w:szCs w:val="20"/>
        </w:rPr>
        <w:t>49 400</w:t>
      </w:r>
      <w:r w:rsidR="007C131B" w:rsidRPr="00795669">
        <w:rPr>
          <w:rFonts w:ascii="Times New Roman" w:hAnsi="Times New Roman"/>
          <w:sz w:val="20"/>
          <w:szCs w:val="20"/>
        </w:rPr>
        <w:t xml:space="preserve"> </w:t>
      </w:r>
      <w:r w:rsidRPr="00795669">
        <w:rPr>
          <w:rFonts w:ascii="Times New Roman" w:hAnsi="Times New Roman"/>
          <w:sz w:val="20"/>
          <w:szCs w:val="20"/>
        </w:rPr>
        <w:t>рублей. Муниципальных гарантий в 201</w:t>
      </w:r>
      <w:r w:rsidR="00390B30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 xml:space="preserve"> году не  предоставлять.</w:t>
      </w: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Установить предельный объем муниципального долга Борковского сельского поселения в  201</w:t>
      </w:r>
      <w:r w:rsidR="00390B30" w:rsidRPr="00795669">
        <w:rPr>
          <w:rFonts w:ascii="Times New Roman" w:hAnsi="Times New Roman"/>
          <w:sz w:val="20"/>
          <w:szCs w:val="20"/>
        </w:rPr>
        <w:t>6</w:t>
      </w:r>
    </w:p>
    <w:p w:rsidR="00726750" w:rsidRPr="00795669" w:rsidRDefault="00726750" w:rsidP="003438BD">
      <w:pPr>
        <w:spacing w:after="0"/>
        <w:ind w:firstLine="708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году в сумме </w:t>
      </w:r>
      <w:r w:rsidR="00390B30" w:rsidRPr="00795669">
        <w:rPr>
          <w:rFonts w:ascii="Times New Roman" w:hAnsi="Times New Roman"/>
          <w:sz w:val="20"/>
          <w:szCs w:val="20"/>
        </w:rPr>
        <w:t>49 800</w:t>
      </w:r>
      <w:r w:rsidRPr="00795669">
        <w:rPr>
          <w:rFonts w:ascii="Times New Roman" w:hAnsi="Times New Roman"/>
          <w:sz w:val="20"/>
          <w:szCs w:val="20"/>
        </w:rPr>
        <w:t xml:space="preserve"> рублей. Муниципальных гарантий в 201</w:t>
      </w:r>
      <w:r w:rsidR="00390B30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году не  предоставлять.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14. Установить, что заключение и оплата органами местного самоуправления Борковского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сельского поселения договоров, исполнение которых осуществляется за счет средств  местного 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бюджета, производятся в пределах утвержденных им лимитов бюджетных  обязательств в </w:t>
      </w: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соответствии с ведомственной, функциональной и экономической  классификацией расходов </w:t>
      </w:r>
    </w:p>
    <w:p w:rsidR="00726750" w:rsidRPr="00795669" w:rsidRDefault="00726750" w:rsidP="003438BD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местного бюджета и с учетом принятых и неисполненных обязательств.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Обязательства, вытекающие из договоров, исполнение которых осуществляется за счет средств местного бюджета, принятыми местными учреждениями и органами местного самоуправления Борковского сельского поселения сверх утвержденных им лимитов бюджетных обязательств, не подлежат оплате за счет средств местного бюджета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плановые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Учет обязательств, подлежащих исполнению за счет средств местного бюджета местными учреждениями и органами местного самоуправления Борковского сельского поселения,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Финансовый отдел администрации Кувшиновского района, осуществляющий кассовое обслуживание исполнения местного бюджета, имеет право приостанавливать оплату расходов местных учреждений и органов местного самоуправления Борковского сельского поселения, нарушающих установленный Администрацией муниципального образования «Кувшиновский район» порядок учета обязательств, подлежащих исполнению за счет средств местного бюджета.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Договор, заключенный местным учреждением или органом местного самоуправления Борковского сельского поселения с нарушением требований настоящей статьи, либо его часть, устанавливающая повышенные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 «Кувшиновский район».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15. Установить, что исполнение местного бюджета по казначейской системе осуществляется финансовым органом администрации муниципального образования «Кувшиновский район»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 на безвозмездной основе.</w:t>
      </w: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16. Органы местного самоуправления Борковского сельского поселения не вправе принимать до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года решения по увеличению численности муниципальных служащих и работников учреждений и организаций </w:t>
      </w:r>
      <w:r w:rsidRPr="00795669">
        <w:rPr>
          <w:rFonts w:ascii="Times New Roman" w:hAnsi="Times New Roman"/>
          <w:sz w:val="20"/>
          <w:szCs w:val="20"/>
        </w:rPr>
        <w:lastRenderedPageBreak/>
        <w:t>бюджетной сферы, находящихся в ведении органов местного самоуправления Борковского сельского поселения.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17. Нормативные и иные правовые акты органов местного самоуправления Борковского сельского поселения, влекущие дополнительные расходы за счет средств местного бюджета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плановые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плановые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годы, а также после внесения соответствующих изменений в настоящее решение.</w:t>
      </w: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В случае, если реализация правового акта не в полной мере обеспечена источниками финансирования в местном бюджете, такой правовой акт реализуется и применяется в пределах средств, предусмотренных на эти цели в бюджете Борковского сельского поселения на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 и плановые 201</w:t>
      </w:r>
      <w:r w:rsidR="00A6086A" w:rsidRPr="00795669">
        <w:rPr>
          <w:rFonts w:ascii="Times New Roman" w:hAnsi="Times New Roman"/>
          <w:sz w:val="20"/>
          <w:szCs w:val="20"/>
        </w:rPr>
        <w:t>5</w:t>
      </w:r>
      <w:r w:rsidRPr="00795669">
        <w:rPr>
          <w:rFonts w:ascii="Times New Roman" w:hAnsi="Times New Roman"/>
          <w:sz w:val="20"/>
          <w:szCs w:val="20"/>
        </w:rPr>
        <w:t>-201</w:t>
      </w:r>
      <w:r w:rsidR="00A6086A" w:rsidRPr="00795669">
        <w:rPr>
          <w:rFonts w:ascii="Times New Roman" w:hAnsi="Times New Roman"/>
          <w:sz w:val="20"/>
          <w:szCs w:val="20"/>
        </w:rPr>
        <w:t>6</w:t>
      </w:r>
      <w:r w:rsidRPr="00795669">
        <w:rPr>
          <w:rFonts w:ascii="Times New Roman" w:hAnsi="Times New Roman"/>
          <w:sz w:val="20"/>
          <w:szCs w:val="20"/>
        </w:rPr>
        <w:t xml:space="preserve"> годы.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18. Настоящее решение вступает в силу с 1 января 201</w:t>
      </w:r>
      <w:r w:rsidR="00A6086A" w:rsidRPr="00795669">
        <w:rPr>
          <w:rFonts w:ascii="Times New Roman" w:hAnsi="Times New Roman"/>
          <w:sz w:val="20"/>
          <w:szCs w:val="20"/>
        </w:rPr>
        <w:t>4</w:t>
      </w:r>
      <w:r w:rsidRPr="00795669">
        <w:rPr>
          <w:rFonts w:ascii="Times New Roman" w:hAnsi="Times New Roman"/>
          <w:sz w:val="20"/>
          <w:szCs w:val="20"/>
        </w:rPr>
        <w:t xml:space="preserve"> года.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ind w:left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>19. Разместить настоящее решение на доске объявлений в администрации сельского поселения для ознакомления жителей.</w:t>
      </w: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F66CC5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Глава Борковского сельского поселения:                                            </w:t>
      </w:r>
      <w:r w:rsidR="00A6086A" w:rsidRPr="00795669">
        <w:rPr>
          <w:rFonts w:ascii="Times New Roman" w:hAnsi="Times New Roman"/>
          <w:sz w:val="20"/>
          <w:szCs w:val="20"/>
        </w:rPr>
        <w:t>И.В.Образцова</w:t>
      </w:r>
    </w:p>
    <w:p w:rsidR="00726750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630AD9" w:rsidRDefault="00630AD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>Приложение 1</w:t>
      </w: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</w:t>
      </w:r>
      <w:r w:rsidR="00625532" w:rsidRPr="00795669">
        <w:rPr>
          <w:rFonts w:ascii="Times New Roman" w:hAnsi="Times New Roman"/>
          <w:b/>
          <w:sz w:val="20"/>
          <w:szCs w:val="20"/>
        </w:rPr>
        <w:t>5</w:t>
      </w:r>
      <w:r w:rsidRPr="00795669">
        <w:rPr>
          <w:rFonts w:ascii="Times New Roman" w:hAnsi="Times New Roman"/>
          <w:b/>
          <w:sz w:val="20"/>
          <w:szCs w:val="20"/>
        </w:rPr>
        <w:t>.12.201</w:t>
      </w:r>
      <w:r w:rsidR="00625532" w:rsidRPr="00795669">
        <w:rPr>
          <w:rFonts w:ascii="Times New Roman" w:hAnsi="Times New Roman"/>
          <w:b/>
          <w:sz w:val="20"/>
          <w:szCs w:val="20"/>
        </w:rPr>
        <w:t>3</w:t>
      </w:r>
      <w:r w:rsidRPr="00795669">
        <w:rPr>
          <w:rFonts w:ascii="Times New Roman" w:hAnsi="Times New Roman"/>
          <w:b/>
          <w:sz w:val="20"/>
          <w:szCs w:val="20"/>
        </w:rPr>
        <w:t xml:space="preserve">  №1</w:t>
      </w:r>
      <w:r w:rsidR="00625532" w:rsidRPr="00795669">
        <w:rPr>
          <w:rFonts w:ascii="Times New Roman" w:hAnsi="Times New Roman"/>
          <w:b/>
          <w:sz w:val="20"/>
          <w:szCs w:val="20"/>
        </w:rPr>
        <w:t>2</w:t>
      </w: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сельского поселения на 201</w:t>
      </w:r>
      <w:r w:rsidR="00625532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 </w:t>
      </w:r>
    </w:p>
    <w:p w:rsidR="00726750" w:rsidRPr="00795669" w:rsidRDefault="00726750" w:rsidP="00831C97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</w:t>
      </w:r>
      <w:r w:rsidR="00625532" w:rsidRPr="00795669">
        <w:rPr>
          <w:b/>
          <w:szCs w:val="20"/>
        </w:rPr>
        <w:t>5</w:t>
      </w:r>
      <w:r w:rsidRPr="00795669">
        <w:rPr>
          <w:b/>
          <w:szCs w:val="20"/>
        </w:rPr>
        <w:t>-201</w:t>
      </w:r>
      <w:r w:rsidR="00625532" w:rsidRPr="00795669">
        <w:rPr>
          <w:b/>
          <w:szCs w:val="20"/>
        </w:rPr>
        <w:t>6</w:t>
      </w:r>
      <w:r w:rsidRPr="00795669">
        <w:rPr>
          <w:b/>
          <w:szCs w:val="20"/>
        </w:rPr>
        <w:t xml:space="preserve"> годы»</w:t>
      </w:r>
    </w:p>
    <w:p w:rsidR="00726750" w:rsidRPr="00795669" w:rsidRDefault="00726750" w:rsidP="00831C97">
      <w:pPr>
        <w:pStyle w:val="a3"/>
        <w:rPr>
          <w:szCs w:val="20"/>
        </w:rPr>
      </w:pPr>
    </w:p>
    <w:p w:rsidR="00726750" w:rsidRPr="009F3853" w:rsidRDefault="00726750" w:rsidP="00831C97">
      <w:pPr>
        <w:pStyle w:val="a3"/>
        <w:rPr>
          <w:b/>
          <w:szCs w:val="20"/>
        </w:rPr>
      </w:pPr>
      <w:r w:rsidRPr="009F3853">
        <w:rPr>
          <w:b/>
          <w:szCs w:val="20"/>
        </w:rPr>
        <w:t>Источники финансирования дефицита бюджета</w:t>
      </w:r>
    </w:p>
    <w:p w:rsidR="00726750" w:rsidRPr="009F3853" w:rsidRDefault="00726750" w:rsidP="00831C97">
      <w:pPr>
        <w:spacing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9F3853">
        <w:rPr>
          <w:rFonts w:ascii="Times New Roman" w:hAnsi="Times New Roman"/>
          <w:b/>
          <w:bCs/>
          <w:sz w:val="20"/>
          <w:szCs w:val="20"/>
        </w:rPr>
        <w:t xml:space="preserve"> Борковского  сельского поселения  на 201</w:t>
      </w:r>
      <w:r w:rsidR="00625532" w:rsidRPr="009F3853">
        <w:rPr>
          <w:rFonts w:ascii="Times New Roman" w:hAnsi="Times New Roman"/>
          <w:b/>
          <w:bCs/>
          <w:sz w:val="20"/>
          <w:szCs w:val="20"/>
        </w:rPr>
        <w:t>4</w:t>
      </w:r>
      <w:r w:rsidRPr="009F3853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AB00BE" w:rsidRPr="009F3853">
        <w:rPr>
          <w:rFonts w:ascii="Times New Roman" w:hAnsi="Times New Roman"/>
          <w:b/>
          <w:bCs/>
          <w:sz w:val="20"/>
          <w:szCs w:val="20"/>
        </w:rPr>
        <w:t xml:space="preserve"> плановый период 2015 и 2016 годов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43"/>
        <w:gridCol w:w="3188"/>
        <w:gridCol w:w="1283"/>
        <w:gridCol w:w="1417"/>
        <w:gridCol w:w="1418"/>
      </w:tblGrid>
      <w:tr w:rsidR="00AB00BE" w:rsidRPr="003562F2" w:rsidTr="00AB00BE">
        <w:trPr>
          <w:cantSplit/>
          <w:trHeight w:val="394"/>
        </w:trPr>
        <w:tc>
          <w:tcPr>
            <w:tcW w:w="3043" w:type="dxa"/>
            <w:vMerge w:val="restart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3188" w:type="dxa"/>
            <w:vMerge w:val="restart"/>
            <w:vAlign w:val="center"/>
          </w:tcPr>
          <w:p w:rsidR="00AB00BE" w:rsidRPr="003562F2" w:rsidRDefault="00AB00BE" w:rsidP="00A01D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118" w:type="dxa"/>
            <w:gridSpan w:val="3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</w:tr>
      <w:tr w:rsidR="00AB00BE" w:rsidRPr="003562F2" w:rsidTr="00AB00BE">
        <w:trPr>
          <w:cantSplit/>
          <w:trHeight w:val="219"/>
        </w:trPr>
        <w:tc>
          <w:tcPr>
            <w:tcW w:w="3043" w:type="dxa"/>
            <w:vMerge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center"/>
          </w:tcPr>
          <w:p w:rsidR="00AB00BE" w:rsidRPr="003562F2" w:rsidRDefault="00AB00BE" w:rsidP="00A01D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AB00BE" w:rsidRPr="003562F2" w:rsidRDefault="00AB00BE" w:rsidP="00AB0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835" w:type="dxa"/>
            <w:gridSpan w:val="2"/>
            <w:vAlign w:val="center"/>
          </w:tcPr>
          <w:p w:rsidR="00AB00BE" w:rsidRPr="003562F2" w:rsidRDefault="00AB00BE" w:rsidP="00AB0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AB00BE" w:rsidRPr="003562F2" w:rsidTr="00AB00BE">
        <w:trPr>
          <w:cantSplit/>
          <w:trHeight w:val="258"/>
        </w:trPr>
        <w:tc>
          <w:tcPr>
            <w:tcW w:w="3043" w:type="dxa"/>
            <w:vMerge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88" w:type="dxa"/>
            <w:vMerge/>
            <w:vAlign w:val="center"/>
          </w:tcPr>
          <w:p w:rsidR="00AB00BE" w:rsidRPr="003562F2" w:rsidRDefault="00AB00BE" w:rsidP="00A01D5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83" w:type="dxa"/>
            <w:vMerge/>
            <w:vAlign w:val="center"/>
          </w:tcPr>
          <w:p w:rsidR="00AB00BE" w:rsidRPr="003562F2" w:rsidRDefault="00AB00BE" w:rsidP="00AB0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  <w:vAlign w:val="center"/>
          </w:tcPr>
          <w:p w:rsidR="00AB00BE" w:rsidRPr="003562F2" w:rsidRDefault="00AB00BE" w:rsidP="00AB00B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</w:tr>
      <w:tr w:rsidR="00AB00BE" w:rsidRPr="003562F2" w:rsidTr="00AB00BE">
        <w:trPr>
          <w:cantSplit/>
          <w:trHeight w:val="465"/>
        </w:trPr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000 01 00 00 00 00 0000 000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000 01 02 00 00 00 0000 000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rPr>
          <w:trHeight w:val="355"/>
        </w:trPr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00 00 0000 7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3562F2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00 05 0000 710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бюджетом муниципального образования в валюте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00 00 0000 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80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Погашение кредитов, предоставляемых кредитными организациями в валюте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00 05 0000 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Погашение кредитов, предоставляемых кредитными организациями бюджетом муниципального образования в валюте Российской Федерации                                                             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000 01 03 00 00 00 0000 000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03 0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00 00 0000 7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03 0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00 05 0000 710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Полученные кредиты от других бюджетов бюджетной системы Российской Федерации бюджетом муниципального образования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03 0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00 00 0000 8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000 0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03 0</w:t>
            </w:r>
            <w:r w:rsidRPr="003562F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00 05 0000 810</w:t>
            </w:r>
          </w:p>
        </w:tc>
        <w:tc>
          <w:tcPr>
            <w:tcW w:w="3188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бюджетом муниципального образования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B00BE" w:rsidRPr="003562F2" w:rsidTr="00AB00BE">
        <w:tc>
          <w:tcPr>
            <w:tcW w:w="3043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562F2">
              <w:rPr>
                <w:rFonts w:ascii="Times New Roman" w:hAnsi="Times New Roman"/>
                <w:b/>
                <w:bCs/>
                <w:sz w:val="20"/>
                <w:szCs w:val="20"/>
              </w:rPr>
              <w:t>Остатки средств бюджета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AB00BE" w:rsidRPr="003562F2" w:rsidRDefault="00AB00BE" w:rsidP="00AB00BE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B00BE" w:rsidRPr="003562F2" w:rsidTr="001E5547">
        <w:tc>
          <w:tcPr>
            <w:tcW w:w="3043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000 01 05 00 00 00 0000 500  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1283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 - 980 400</w:t>
            </w:r>
          </w:p>
        </w:tc>
        <w:tc>
          <w:tcPr>
            <w:tcW w:w="1417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 - 980 300</w:t>
            </w:r>
          </w:p>
        </w:tc>
        <w:tc>
          <w:tcPr>
            <w:tcW w:w="1418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- 978 500</w:t>
            </w:r>
          </w:p>
        </w:tc>
      </w:tr>
      <w:tr w:rsidR="00AB00BE" w:rsidRPr="003562F2" w:rsidTr="001E5547">
        <w:tc>
          <w:tcPr>
            <w:tcW w:w="3043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000 01 05 02 00 00 0000 510  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Увеличение прочих остатков  денежных средств бюджетов</w:t>
            </w:r>
          </w:p>
        </w:tc>
        <w:tc>
          <w:tcPr>
            <w:tcW w:w="1283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- 980 400</w:t>
            </w:r>
          </w:p>
        </w:tc>
        <w:tc>
          <w:tcPr>
            <w:tcW w:w="1417" w:type="dxa"/>
          </w:tcPr>
          <w:p w:rsidR="00AB00BE" w:rsidRPr="003562F2" w:rsidRDefault="00AB00BE" w:rsidP="001E5547">
            <w:pPr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-980 300</w:t>
            </w:r>
          </w:p>
        </w:tc>
        <w:tc>
          <w:tcPr>
            <w:tcW w:w="1418" w:type="dxa"/>
          </w:tcPr>
          <w:p w:rsidR="00AB00BE" w:rsidRPr="003562F2" w:rsidRDefault="00AB00BE" w:rsidP="001E5547">
            <w:pPr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- 978 500</w:t>
            </w:r>
          </w:p>
        </w:tc>
      </w:tr>
      <w:tr w:rsidR="001E5547" w:rsidRPr="003562F2" w:rsidTr="001E5547">
        <w:trPr>
          <w:trHeight w:val="997"/>
        </w:trPr>
        <w:tc>
          <w:tcPr>
            <w:tcW w:w="3043" w:type="dxa"/>
          </w:tcPr>
          <w:p w:rsidR="001E5547" w:rsidRPr="003562F2" w:rsidRDefault="001E5547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000 01 05 02 01 10 0000 510  </w:t>
            </w:r>
          </w:p>
        </w:tc>
        <w:tc>
          <w:tcPr>
            <w:tcW w:w="3188" w:type="dxa"/>
          </w:tcPr>
          <w:p w:rsidR="001E5547" w:rsidRPr="003562F2" w:rsidRDefault="001E5547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83" w:type="dxa"/>
          </w:tcPr>
          <w:p w:rsidR="001E5547" w:rsidRPr="003562F2" w:rsidRDefault="001E5547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- 980 400</w:t>
            </w:r>
          </w:p>
        </w:tc>
        <w:tc>
          <w:tcPr>
            <w:tcW w:w="1417" w:type="dxa"/>
            <w:tcBorders>
              <w:top w:val="nil"/>
              <w:right w:val="nil"/>
            </w:tcBorders>
          </w:tcPr>
          <w:p w:rsidR="001E5547" w:rsidRPr="003562F2" w:rsidRDefault="001E5547" w:rsidP="001E5547">
            <w:pPr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-980 300</w:t>
            </w:r>
          </w:p>
          <w:p w:rsidR="001E5547" w:rsidRPr="003562F2" w:rsidRDefault="001E5547" w:rsidP="001E5547">
            <w:pPr>
              <w:jc w:val="right"/>
              <w:rPr>
                <w:sz w:val="20"/>
                <w:szCs w:val="20"/>
              </w:rPr>
            </w:pPr>
          </w:p>
          <w:p w:rsidR="001E5547" w:rsidRPr="003562F2" w:rsidRDefault="001E5547" w:rsidP="001E554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1E5547" w:rsidRPr="003562F2" w:rsidRDefault="001E5547" w:rsidP="001E5547">
            <w:pPr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- 978 500</w:t>
            </w:r>
          </w:p>
        </w:tc>
      </w:tr>
      <w:tr w:rsidR="00AB00BE" w:rsidRPr="003562F2" w:rsidTr="001E5547">
        <w:tc>
          <w:tcPr>
            <w:tcW w:w="3043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000 01 05 00 00 00 0000 600  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83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 980 400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E5547" w:rsidRPr="003562F2" w:rsidRDefault="001E5547" w:rsidP="001E5547">
            <w:pPr>
              <w:jc w:val="right"/>
              <w:rPr>
                <w:sz w:val="20"/>
                <w:szCs w:val="20"/>
              </w:rPr>
            </w:pPr>
          </w:p>
          <w:p w:rsidR="00AB00BE" w:rsidRPr="003562F2" w:rsidRDefault="001E5547" w:rsidP="001E55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980 300</w:t>
            </w:r>
          </w:p>
        </w:tc>
        <w:tc>
          <w:tcPr>
            <w:tcW w:w="1418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978 500</w:t>
            </w:r>
          </w:p>
        </w:tc>
      </w:tr>
      <w:tr w:rsidR="00AB00BE" w:rsidRPr="003562F2" w:rsidTr="001E5547">
        <w:trPr>
          <w:trHeight w:val="317"/>
        </w:trPr>
        <w:tc>
          <w:tcPr>
            <w:tcW w:w="3043" w:type="dxa"/>
          </w:tcPr>
          <w:p w:rsidR="00AB00BE" w:rsidRPr="003562F2" w:rsidRDefault="00AB00BE" w:rsidP="00A01D56">
            <w:pPr>
              <w:pStyle w:val="a5"/>
              <w:tabs>
                <w:tab w:val="left" w:pos="708"/>
              </w:tabs>
              <w:spacing w:line="276" w:lineRule="auto"/>
            </w:pPr>
            <w:r w:rsidRPr="003562F2">
              <w:t xml:space="preserve">000 01 05 02 00 00 0000 610  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83" w:type="dxa"/>
          </w:tcPr>
          <w:p w:rsidR="00AB00BE" w:rsidRPr="003562F2" w:rsidRDefault="00AB00BE" w:rsidP="001E55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  980</w:t>
            </w:r>
            <w:r w:rsidR="001E5547" w:rsidRPr="003562F2">
              <w:rPr>
                <w:rFonts w:ascii="Times New Roman" w:hAnsi="Times New Roman"/>
                <w:sz w:val="20"/>
                <w:szCs w:val="20"/>
              </w:rPr>
              <w:t> 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0BE" w:rsidRPr="003562F2" w:rsidRDefault="001E5547" w:rsidP="001E554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980 300</w:t>
            </w:r>
          </w:p>
        </w:tc>
        <w:tc>
          <w:tcPr>
            <w:tcW w:w="1418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978 500</w:t>
            </w:r>
          </w:p>
        </w:tc>
      </w:tr>
      <w:tr w:rsidR="00AB00BE" w:rsidRPr="003562F2" w:rsidTr="001E5547">
        <w:trPr>
          <w:trHeight w:val="720"/>
        </w:trPr>
        <w:tc>
          <w:tcPr>
            <w:tcW w:w="3043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 xml:space="preserve">000 01 05 02 01 10 0000 610  </w:t>
            </w:r>
          </w:p>
        </w:tc>
        <w:tc>
          <w:tcPr>
            <w:tcW w:w="3188" w:type="dxa"/>
          </w:tcPr>
          <w:p w:rsidR="00AB00BE" w:rsidRPr="003562F2" w:rsidRDefault="00AB00BE" w:rsidP="00A01D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83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980 400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00BE" w:rsidRPr="003562F2" w:rsidRDefault="001E5547" w:rsidP="001E5547">
            <w:pPr>
              <w:rPr>
                <w:rFonts w:ascii="Times New Roman" w:hAnsi="Times New Roman"/>
                <w:sz w:val="20"/>
                <w:szCs w:val="20"/>
              </w:rPr>
            </w:pPr>
            <w:r w:rsidRPr="003562F2">
              <w:rPr>
                <w:sz w:val="20"/>
                <w:szCs w:val="20"/>
              </w:rPr>
              <w:t xml:space="preserve">         </w:t>
            </w:r>
            <w:r w:rsidRPr="003562F2">
              <w:rPr>
                <w:rFonts w:ascii="Times New Roman" w:hAnsi="Times New Roman"/>
                <w:sz w:val="20"/>
                <w:szCs w:val="20"/>
              </w:rPr>
              <w:t>980 300</w:t>
            </w:r>
          </w:p>
        </w:tc>
        <w:tc>
          <w:tcPr>
            <w:tcW w:w="1418" w:type="dxa"/>
          </w:tcPr>
          <w:p w:rsidR="00AB00BE" w:rsidRPr="003562F2" w:rsidRDefault="00AB00BE" w:rsidP="001E5547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562F2">
              <w:rPr>
                <w:rFonts w:ascii="Times New Roman" w:hAnsi="Times New Roman"/>
                <w:sz w:val="20"/>
                <w:szCs w:val="20"/>
              </w:rPr>
              <w:t>978 500</w:t>
            </w:r>
          </w:p>
        </w:tc>
      </w:tr>
      <w:tr w:rsidR="00AB00BE" w:rsidRPr="003562F2" w:rsidTr="001E5547">
        <w:trPr>
          <w:cantSplit/>
          <w:trHeight w:val="307"/>
        </w:trPr>
        <w:tc>
          <w:tcPr>
            <w:tcW w:w="6231" w:type="dxa"/>
            <w:gridSpan w:val="2"/>
          </w:tcPr>
          <w:p w:rsidR="00AB00BE" w:rsidRPr="003562F2" w:rsidRDefault="00AB00BE" w:rsidP="00A01D56">
            <w:pPr>
              <w:pStyle w:val="3"/>
              <w:spacing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562F2">
              <w:rPr>
                <w:rFonts w:ascii="Times New Roman" w:hAnsi="Times New Roman"/>
                <w:color w:val="auto"/>
                <w:sz w:val="20"/>
                <w:szCs w:val="20"/>
              </w:rPr>
              <w:t>Итого источники финансирования дефицита бюджета поселения</w:t>
            </w:r>
          </w:p>
        </w:tc>
        <w:tc>
          <w:tcPr>
            <w:tcW w:w="1283" w:type="dxa"/>
            <w:vAlign w:val="center"/>
          </w:tcPr>
          <w:p w:rsidR="00AB00BE" w:rsidRPr="003562F2" w:rsidRDefault="00AB00BE" w:rsidP="00A01D56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00BE" w:rsidRPr="003562F2" w:rsidRDefault="00AB00BE" w:rsidP="00AB00BE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B00BE" w:rsidRPr="003562F2" w:rsidRDefault="00AB00BE" w:rsidP="00AB00BE">
            <w:pPr>
              <w:spacing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726750" w:rsidRPr="003562F2" w:rsidRDefault="00726750" w:rsidP="00831C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8E155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B19DD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1E5547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B19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Перечень главных администраторов </w:t>
      </w:r>
    </w:p>
    <w:p w:rsidR="00726750" w:rsidRPr="00795669" w:rsidRDefault="00726750" w:rsidP="00BB19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источников финансирования дефицита бюджета </w:t>
      </w:r>
    </w:p>
    <w:p w:rsidR="00726750" w:rsidRPr="00795669" w:rsidRDefault="00726750" w:rsidP="00BB19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 на 201</w:t>
      </w:r>
      <w:r w:rsidR="00625532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 </w:t>
      </w:r>
    </w:p>
    <w:p w:rsidR="00726750" w:rsidRPr="00795669" w:rsidRDefault="00726750" w:rsidP="00BB19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и на плановый период 201</w:t>
      </w:r>
      <w:r w:rsidR="00625532" w:rsidRPr="00795669">
        <w:rPr>
          <w:rFonts w:ascii="Times New Roman" w:hAnsi="Times New Roman"/>
          <w:b/>
          <w:sz w:val="20"/>
          <w:szCs w:val="20"/>
        </w:rPr>
        <w:t>5</w:t>
      </w:r>
      <w:r w:rsidRPr="00795669">
        <w:rPr>
          <w:rFonts w:ascii="Times New Roman" w:hAnsi="Times New Roman"/>
          <w:b/>
          <w:sz w:val="20"/>
          <w:szCs w:val="20"/>
        </w:rPr>
        <w:t xml:space="preserve"> и 201</w:t>
      </w:r>
      <w:r w:rsidR="00625532" w:rsidRPr="00795669">
        <w:rPr>
          <w:rFonts w:ascii="Times New Roman" w:hAnsi="Times New Roman"/>
          <w:b/>
          <w:sz w:val="20"/>
          <w:szCs w:val="20"/>
        </w:rPr>
        <w:t>6</w:t>
      </w:r>
      <w:r w:rsidRPr="00795669">
        <w:rPr>
          <w:rFonts w:ascii="Times New Roman" w:hAnsi="Times New Roman"/>
          <w:b/>
          <w:sz w:val="20"/>
          <w:szCs w:val="20"/>
        </w:rPr>
        <w:t xml:space="preserve"> годов</w:t>
      </w:r>
    </w:p>
    <w:p w:rsidR="00726750" w:rsidRPr="00795669" w:rsidRDefault="00726750" w:rsidP="00BB19D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2693"/>
        <w:gridCol w:w="5919"/>
      </w:tblGrid>
      <w:tr w:rsidR="00726750" w:rsidRPr="00795669" w:rsidTr="00536B80">
        <w:trPr>
          <w:cantSplit/>
          <w:trHeight w:val="1134"/>
        </w:trPr>
        <w:tc>
          <w:tcPr>
            <w:tcW w:w="959" w:type="dxa"/>
            <w:textDirection w:val="btLr"/>
          </w:tcPr>
          <w:p w:rsidR="00726750" w:rsidRPr="00795669" w:rsidRDefault="00726750" w:rsidP="00536B8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Код источников финансирования дефицита районного бюджета</w:t>
            </w:r>
          </w:p>
        </w:tc>
        <w:tc>
          <w:tcPr>
            <w:tcW w:w="5919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750" w:rsidRPr="00795669" w:rsidTr="00536B80">
        <w:tc>
          <w:tcPr>
            <w:tcW w:w="959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703</w:t>
            </w:r>
          </w:p>
        </w:tc>
        <w:tc>
          <w:tcPr>
            <w:tcW w:w="2693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19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Борковское сельское поселение</w:t>
            </w:r>
          </w:p>
        </w:tc>
      </w:tr>
      <w:tr w:rsidR="00726750" w:rsidRPr="00795669" w:rsidTr="00536B80">
        <w:tc>
          <w:tcPr>
            <w:tcW w:w="959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693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5919" w:type="dxa"/>
          </w:tcPr>
          <w:p w:rsidR="00726750" w:rsidRPr="00795669" w:rsidRDefault="00726750" w:rsidP="005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726750" w:rsidRPr="00795669" w:rsidTr="00536B80">
        <w:tc>
          <w:tcPr>
            <w:tcW w:w="959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693" w:type="dxa"/>
          </w:tcPr>
          <w:p w:rsidR="00726750" w:rsidRPr="00795669" w:rsidRDefault="00726750" w:rsidP="00536B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01 05 02 01 10 0000 610</w:t>
            </w:r>
          </w:p>
        </w:tc>
        <w:tc>
          <w:tcPr>
            <w:tcW w:w="5919" w:type="dxa"/>
          </w:tcPr>
          <w:p w:rsidR="00726750" w:rsidRPr="00795669" w:rsidRDefault="00726750" w:rsidP="00536B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831C97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Default="001E5547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1E5547" w:rsidRPr="00795669" w:rsidRDefault="001E5547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3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pStyle w:val="a3"/>
        <w:rPr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pStyle w:val="2"/>
        <w:tabs>
          <w:tab w:val="left" w:pos="0"/>
        </w:tabs>
        <w:rPr>
          <w:sz w:val="20"/>
          <w:szCs w:val="20"/>
        </w:rPr>
      </w:pPr>
      <w:r w:rsidRPr="00795669">
        <w:rPr>
          <w:sz w:val="20"/>
          <w:szCs w:val="20"/>
        </w:rPr>
        <w:t>Главные администраторы доходов</w:t>
      </w:r>
    </w:p>
    <w:p w:rsidR="00726750" w:rsidRPr="00795669" w:rsidRDefault="00726750" w:rsidP="00790CE9">
      <w:pPr>
        <w:pStyle w:val="2"/>
        <w:rPr>
          <w:sz w:val="20"/>
          <w:szCs w:val="20"/>
        </w:rPr>
      </w:pPr>
      <w:r w:rsidRPr="00795669">
        <w:rPr>
          <w:sz w:val="20"/>
          <w:szCs w:val="20"/>
        </w:rPr>
        <w:t>бюджета Борковского сельского поселения на 201</w:t>
      </w:r>
      <w:r w:rsidR="00625532" w:rsidRPr="00795669">
        <w:rPr>
          <w:sz w:val="20"/>
          <w:szCs w:val="20"/>
        </w:rPr>
        <w:t>4</w:t>
      </w:r>
      <w:r w:rsidRPr="00795669">
        <w:rPr>
          <w:sz w:val="20"/>
          <w:szCs w:val="20"/>
        </w:rPr>
        <w:t xml:space="preserve"> год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и плановый период 201</w:t>
      </w:r>
      <w:r w:rsidR="00625532" w:rsidRPr="00795669">
        <w:rPr>
          <w:rFonts w:ascii="Times New Roman" w:hAnsi="Times New Roman"/>
          <w:b/>
          <w:sz w:val="20"/>
          <w:szCs w:val="20"/>
        </w:rPr>
        <w:t>5</w:t>
      </w:r>
      <w:r w:rsidRPr="00795669">
        <w:rPr>
          <w:rFonts w:ascii="Times New Roman" w:hAnsi="Times New Roman"/>
          <w:b/>
          <w:sz w:val="20"/>
          <w:szCs w:val="20"/>
        </w:rPr>
        <w:t>-201</w:t>
      </w:r>
      <w:r w:rsidR="00625532" w:rsidRPr="00795669">
        <w:rPr>
          <w:rFonts w:ascii="Times New Roman" w:hAnsi="Times New Roman"/>
          <w:b/>
          <w:sz w:val="20"/>
          <w:szCs w:val="20"/>
        </w:rPr>
        <w:t>6</w:t>
      </w:r>
      <w:r w:rsidRPr="00795669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2410"/>
        <w:gridCol w:w="7490"/>
      </w:tblGrid>
      <w:tr w:rsidR="00726750" w:rsidRPr="00795669" w:rsidTr="00B830FB">
        <w:trPr>
          <w:trHeight w:val="540"/>
        </w:trPr>
        <w:tc>
          <w:tcPr>
            <w:tcW w:w="3130" w:type="dxa"/>
            <w:gridSpan w:val="2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  Код бюджетной   </w:t>
            </w:r>
          </w:p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классификации РФ</w:t>
            </w:r>
          </w:p>
        </w:tc>
        <w:tc>
          <w:tcPr>
            <w:tcW w:w="7490" w:type="dxa"/>
            <w:vMerge w:val="restart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750" w:rsidRPr="00795669" w:rsidTr="00B830FB">
        <w:trPr>
          <w:trHeight w:val="540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b/>
                <w:szCs w:val="20"/>
              </w:rPr>
            </w:pPr>
            <w:r w:rsidRPr="00795669">
              <w:rPr>
                <w:szCs w:val="20"/>
              </w:rPr>
              <w:t>Администратора доходов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Доходов районного</w:t>
            </w:r>
          </w:p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бюджета</w:t>
            </w:r>
          </w:p>
        </w:tc>
        <w:tc>
          <w:tcPr>
            <w:tcW w:w="7490" w:type="dxa"/>
            <w:vMerge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750" w:rsidRPr="00795669" w:rsidTr="00B830FB">
        <w:trPr>
          <w:trHeight w:val="405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b/>
                <w:szCs w:val="20"/>
              </w:rPr>
            </w:pPr>
            <w:r w:rsidRPr="00795669">
              <w:rPr>
                <w:b/>
                <w:szCs w:val="20"/>
              </w:rPr>
              <w:t>019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Министерство имущественных и земельных отношений Тверской области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019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 1 11 05013 10 0000 120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019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1 14 06013 10 0000 430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b/>
                <w:szCs w:val="20"/>
              </w:rPr>
            </w:pPr>
            <w:r w:rsidRPr="00795669">
              <w:rPr>
                <w:b/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Финансовый отдел администрации МО «Кувшиновский район»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2 02 01001 10 0000 151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2 02 01003 10 0000 151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2 02 01999 10 0000 151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Прочие дотации бюджетам поселений</w:t>
            </w:r>
          </w:p>
        </w:tc>
      </w:tr>
      <w:tr w:rsidR="00726750" w:rsidRPr="00795669" w:rsidTr="00B830FB">
        <w:trPr>
          <w:trHeight w:val="284"/>
        </w:trPr>
        <w:tc>
          <w:tcPr>
            <w:tcW w:w="720" w:type="dxa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222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center"/>
              <w:rPr>
                <w:b w:val="0"/>
                <w:i/>
                <w:sz w:val="20"/>
              </w:rPr>
            </w:pPr>
            <w:r w:rsidRPr="00795669">
              <w:rPr>
                <w:sz w:val="20"/>
              </w:rPr>
              <w:t>Администрация Борковского сельского поселения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7490" w:type="dxa"/>
          </w:tcPr>
          <w:p w:rsidR="00726750" w:rsidRPr="00795669" w:rsidRDefault="00726750" w:rsidP="009976F9">
            <w:pPr>
              <w:pStyle w:val="6"/>
              <w:jc w:val="both"/>
              <w:rPr>
                <w:b w:val="0"/>
                <w:sz w:val="20"/>
              </w:rPr>
            </w:pPr>
            <w:r w:rsidRPr="00795669">
              <w:rPr>
                <w:b w:val="0"/>
                <w:sz w:val="20"/>
              </w:rPr>
              <w:t>Доходы от размещения временно свободных средств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9B3601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1 11 05</w:t>
            </w:r>
            <w:r w:rsidR="00726750" w:rsidRPr="00795669">
              <w:rPr>
                <w:rFonts w:ascii="Times New Roman" w:hAnsi="Times New Roman"/>
                <w:sz w:val="20"/>
                <w:szCs w:val="20"/>
              </w:rPr>
              <w:t>025 10 0000 120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1 11 09045 10 0000 120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Прочие поступления от использования имущества, находящегося в собственности поселений (за исключением имущества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1 13 00000 00 0000 000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1 13 01995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0000 130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 xml:space="preserve">Прочие доходы от оказания платных услуг (работ)  получателями средств бюджетов поселений 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napToGrid w:val="0"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napToGrid w:val="0"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>Прочие доходы от компенсации затрат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1 15 02050 10 0000 140</w:t>
            </w:r>
          </w:p>
        </w:tc>
        <w:tc>
          <w:tcPr>
            <w:tcW w:w="7490" w:type="dxa"/>
          </w:tcPr>
          <w:p w:rsidR="00726750" w:rsidRPr="00795669" w:rsidRDefault="00726750" w:rsidP="00D87CB5">
            <w:pPr>
              <w:pStyle w:val="6"/>
              <w:jc w:val="both"/>
              <w:rPr>
                <w:b w:val="0"/>
                <w:snapToGrid w:val="0"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napToGrid w:val="0"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jc w:val="both"/>
              <w:rPr>
                <w:b w:val="0"/>
                <w:i/>
                <w:snapToGrid w:val="0"/>
                <w:sz w:val="20"/>
              </w:rPr>
            </w:pPr>
            <w:r w:rsidRPr="00795669">
              <w:rPr>
                <w:b w:val="0"/>
                <w:snapToGrid w:val="0"/>
                <w:sz w:val="2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1 17 01050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0 0000 180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 xml:space="preserve">Невыясненные поступления, зачисляемые в бюджеты </w:t>
            </w:r>
            <w:r w:rsidRPr="00795669">
              <w:rPr>
                <w:b w:val="0"/>
                <w:snapToGrid w:val="0"/>
                <w:sz w:val="20"/>
              </w:rPr>
              <w:t>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1 17 02020 10 0000 180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 xml:space="preserve">Возмещение потерь сельскохозяйственного производства, связанных с изъятием </w:t>
            </w:r>
            <w:r w:rsidRPr="00795669">
              <w:rPr>
                <w:b w:val="0"/>
                <w:sz w:val="20"/>
              </w:rPr>
              <w:lastRenderedPageBreak/>
              <w:t>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1 17 05050 10 0000 180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Прочие неналоговые доходы бюджетов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1 17 12050 10 0000 180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sz w:val="20"/>
              </w:rPr>
            </w:pPr>
            <w:r w:rsidRPr="00795669">
              <w:rPr>
                <w:b w:val="0"/>
                <w:sz w:val="20"/>
              </w:rPr>
              <w:t>Целевые отчисления от лотерей 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2 02 02068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Субсидии бюджетам муниципальных образований на комплектование книжных фондов библиотек муниципальных образований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2 02 02999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 xml:space="preserve">Прочие субсидии бюджетам </w:t>
            </w:r>
            <w:r w:rsidRPr="00795669">
              <w:rPr>
                <w:b w:val="0"/>
                <w:snapToGrid w:val="0"/>
                <w:sz w:val="20"/>
              </w:rPr>
              <w:t>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2 02 03015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0 1020 151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Субвенции бюджетам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2 02 03999 </w:t>
            </w:r>
            <w:r w:rsidRPr="00795669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 xml:space="preserve">Прочие субвенции бюджетам </w:t>
            </w:r>
            <w:r w:rsidRPr="00795669">
              <w:rPr>
                <w:b w:val="0"/>
                <w:snapToGrid w:val="0"/>
                <w:sz w:val="20"/>
              </w:rPr>
              <w:t>поселений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2 02 03999 10 2070 151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Субвенции бюджетам поселений на осуществление отдельных государственных полномочий в области осуществления дорожной деятельности</w:t>
            </w:r>
          </w:p>
        </w:tc>
      </w:tr>
      <w:tr w:rsidR="00726750" w:rsidRPr="00795669" w:rsidTr="00B830FB">
        <w:trPr>
          <w:trHeight w:val="189"/>
        </w:trPr>
        <w:tc>
          <w:tcPr>
            <w:tcW w:w="72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726750" w:rsidRPr="00795669" w:rsidRDefault="00726750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2 02 04999 10 0000 151</w:t>
            </w:r>
          </w:p>
        </w:tc>
        <w:tc>
          <w:tcPr>
            <w:tcW w:w="7490" w:type="dxa"/>
          </w:tcPr>
          <w:p w:rsidR="00726750" w:rsidRPr="00795669" w:rsidRDefault="00726750" w:rsidP="00B830FB">
            <w:pPr>
              <w:pStyle w:val="6"/>
              <w:rPr>
                <w:b w:val="0"/>
                <w:i/>
                <w:sz w:val="20"/>
              </w:rPr>
            </w:pPr>
            <w:r w:rsidRPr="00795669">
              <w:rPr>
                <w:b w:val="0"/>
                <w:sz w:val="20"/>
              </w:rPr>
              <w:t>Прочие межбюджетные трансферты, передаваемые бюджетам поселений</w:t>
            </w:r>
          </w:p>
        </w:tc>
      </w:tr>
      <w:tr w:rsidR="00BA1208" w:rsidRPr="00795669" w:rsidTr="00B830FB">
        <w:trPr>
          <w:trHeight w:val="189"/>
        </w:trPr>
        <w:tc>
          <w:tcPr>
            <w:tcW w:w="720" w:type="dxa"/>
          </w:tcPr>
          <w:p w:rsidR="00BA1208" w:rsidRPr="00795669" w:rsidRDefault="00BA1208" w:rsidP="00B830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2410" w:type="dxa"/>
          </w:tcPr>
          <w:p w:rsidR="00BA1208" w:rsidRPr="00795669" w:rsidRDefault="00BA1208" w:rsidP="00552F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2 19 05000 10 0000 151</w:t>
            </w:r>
          </w:p>
        </w:tc>
        <w:tc>
          <w:tcPr>
            <w:tcW w:w="7490" w:type="dxa"/>
          </w:tcPr>
          <w:p w:rsidR="00BA1208" w:rsidRPr="00795669" w:rsidRDefault="00BA1208" w:rsidP="00552F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</w:tbl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1210D5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4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795669">
        <w:rPr>
          <w:rFonts w:ascii="Times New Roman" w:hAnsi="Times New Roman"/>
          <w:i w:val="0"/>
          <w:color w:val="auto"/>
          <w:sz w:val="20"/>
          <w:szCs w:val="20"/>
        </w:rPr>
        <w:t>Перечень главных администраторов бюджета   Борковского  сельского  поселения</w:t>
      </w:r>
    </w:p>
    <w:p w:rsidR="00726750" w:rsidRPr="00795669" w:rsidRDefault="00726750" w:rsidP="00790CE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795669">
        <w:rPr>
          <w:rFonts w:ascii="Times New Roman" w:hAnsi="Times New Roman"/>
          <w:i w:val="0"/>
          <w:color w:val="auto"/>
          <w:sz w:val="20"/>
          <w:szCs w:val="20"/>
        </w:rPr>
        <w:t>на 201</w:t>
      </w:r>
      <w:r w:rsidR="00C03B3E">
        <w:rPr>
          <w:rFonts w:ascii="Times New Roman" w:hAnsi="Times New Roman"/>
          <w:i w:val="0"/>
          <w:color w:val="auto"/>
          <w:sz w:val="20"/>
          <w:szCs w:val="20"/>
        </w:rPr>
        <w:t>4</w:t>
      </w:r>
      <w:r w:rsidRPr="00795669">
        <w:rPr>
          <w:rFonts w:ascii="Times New Roman" w:hAnsi="Times New Roman"/>
          <w:i w:val="0"/>
          <w:color w:val="auto"/>
          <w:sz w:val="20"/>
          <w:szCs w:val="20"/>
        </w:rPr>
        <w:t xml:space="preserve"> год и на плановый период 201</w:t>
      </w:r>
      <w:r w:rsidR="00625532" w:rsidRPr="00795669">
        <w:rPr>
          <w:rFonts w:ascii="Times New Roman" w:hAnsi="Times New Roman"/>
          <w:i w:val="0"/>
          <w:color w:val="auto"/>
          <w:sz w:val="20"/>
          <w:szCs w:val="20"/>
        </w:rPr>
        <w:t>5</w:t>
      </w:r>
      <w:r w:rsidRPr="00795669">
        <w:rPr>
          <w:rFonts w:ascii="Times New Roman" w:hAnsi="Times New Roman"/>
          <w:i w:val="0"/>
          <w:color w:val="auto"/>
          <w:sz w:val="20"/>
          <w:szCs w:val="20"/>
        </w:rPr>
        <w:t xml:space="preserve"> и 201</w:t>
      </w:r>
      <w:r w:rsidR="00625532" w:rsidRPr="00795669">
        <w:rPr>
          <w:rFonts w:ascii="Times New Roman" w:hAnsi="Times New Roman"/>
          <w:i w:val="0"/>
          <w:color w:val="auto"/>
          <w:sz w:val="20"/>
          <w:szCs w:val="20"/>
        </w:rPr>
        <w:t>6</w:t>
      </w:r>
      <w:r w:rsidRPr="00795669">
        <w:rPr>
          <w:rFonts w:ascii="Times New Roman" w:hAnsi="Times New Roman"/>
          <w:i w:val="0"/>
          <w:color w:val="auto"/>
          <w:sz w:val="20"/>
          <w:szCs w:val="20"/>
        </w:rPr>
        <w:t xml:space="preserve"> годов</w:t>
      </w:r>
    </w:p>
    <w:p w:rsidR="00726750" w:rsidRPr="00795669" w:rsidRDefault="00726750" w:rsidP="00790CE9">
      <w:pPr>
        <w:pStyle w:val="4"/>
        <w:spacing w:before="0"/>
        <w:jc w:val="center"/>
        <w:rPr>
          <w:rFonts w:ascii="Times New Roman" w:hAnsi="Times New Roman"/>
          <w:i w:val="0"/>
          <w:color w:val="auto"/>
          <w:sz w:val="20"/>
          <w:szCs w:val="20"/>
        </w:rPr>
      </w:pPr>
      <w:r w:rsidRPr="00795669">
        <w:rPr>
          <w:rFonts w:ascii="Times New Roman" w:hAnsi="Times New Roman"/>
          <w:i w:val="0"/>
          <w:color w:val="auto"/>
          <w:sz w:val="20"/>
          <w:szCs w:val="20"/>
        </w:rPr>
        <w:t>– органов государственной власти Российской Федерации.</w:t>
      </w:r>
    </w:p>
    <w:p w:rsidR="00726750" w:rsidRPr="00795669" w:rsidRDefault="00726750" w:rsidP="00790CE9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2835"/>
        <w:gridCol w:w="5670"/>
      </w:tblGrid>
      <w:tr w:rsidR="00726750" w:rsidRPr="00795669" w:rsidTr="00B830FB">
        <w:trPr>
          <w:cantSplit/>
          <w:trHeight w:val="352"/>
        </w:trPr>
        <w:tc>
          <w:tcPr>
            <w:tcW w:w="4111" w:type="dxa"/>
            <w:gridSpan w:val="2"/>
            <w:vAlign w:val="center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5670" w:type="dxa"/>
            <w:vMerge w:val="restart"/>
            <w:vAlign w:val="center"/>
          </w:tcPr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Наименование</w:t>
            </w:r>
          </w:p>
          <w:p w:rsidR="00726750" w:rsidRPr="00795669" w:rsidRDefault="00726750" w:rsidP="00B830FB">
            <w:pPr>
              <w:pStyle w:val="a3"/>
              <w:rPr>
                <w:szCs w:val="20"/>
              </w:rPr>
            </w:pPr>
            <w:r w:rsidRPr="00795669">
              <w:rPr>
                <w:szCs w:val="20"/>
              </w:rPr>
              <w:t>главного администратора</w:t>
            </w:r>
          </w:p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доходов районного бюджета </w:t>
            </w:r>
          </w:p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Кувшиновского района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  <w:vAlign w:val="center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главного админист-ратора доходов</w:t>
            </w:r>
          </w:p>
        </w:tc>
        <w:tc>
          <w:tcPr>
            <w:tcW w:w="2835" w:type="dxa"/>
            <w:vAlign w:val="center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доходов областного районного бюджета Кувшиновского района</w:t>
            </w:r>
          </w:p>
        </w:tc>
        <w:tc>
          <w:tcPr>
            <w:tcW w:w="5670" w:type="dxa"/>
            <w:vMerge/>
          </w:tcPr>
          <w:p w:rsidR="00726750" w:rsidRPr="00795669" w:rsidRDefault="0072675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5669">
              <w:rPr>
                <w:rFonts w:ascii="Times New Roman" w:hAnsi="Times New Roman"/>
                <w:bCs/>
                <w:lang w:val="ru-RU"/>
              </w:rPr>
              <w:t>3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b/>
                <w:bCs/>
                <w:lang w:val="ru-RU"/>
              </w:rPr>
            </w:pPr>
            <w:r w:rsidRPr="00795669">
              <w:rPr>
                <w:rFonts w:ascii="Times New Roman" w:hAnsi="Times New Roman"/>
                <w:b/>
                <w:bCs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1 12 01000 01 0000 120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bCs/>
                <w:lang w:val="ru-RU"/>
              </w:rPr>
            </w:pPr>
            <w:r w:rsidRPr="00795669">
              <w:rPr>
                <w:rFonts w:ascii="Times New Roman" w:hAnsi="Times New Roman"/>
                <w:bCs/>
                <w:lang w:val="ru-RU"/>
              </w:rPr>
              <w:t>Плата за негативное воздействие на окружающую среду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048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Cs/>
                <w:sz w:val="20"/>
                <w:szCs w:val="20"/>
              </w:rPr>
              <w:t>1 12 05050 10 0000 120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bCs/>
                <w:lang w:val="ru-RU"/>
              </w:rPr>
            </w:pPr>
            <w:r w:rsidRPr="00795669">
              <w:rPr>
                <w:rFonts w:ascii="Times New Roman" w:hAnsi="Times New Roman"/>
                <w:bCs/>
                <w:lang w:val="ru-RU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</w:pPr>
            <w:r w:rsidRPr="00795669">
              <w:rPr>
                <w:rFonts w:ascii="Times New Roman" w:hAnsi="Times New Roman"/>
                <w:b/>
                <w:snapToGrid w:val="0"/>
                <w:color w:val="000000"/>
                <w:lang w:val="ru-RU"/>
              </w:rPr>
              <w:t xml:space="preserve">Федеральная налоговая служба 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  <w:vAlign w:val="bottom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  <w:vAlign w:val="bottom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1 01 02010 01 0000 110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lang w:val="ru-RU"/>
              </w:rPr>
            </w:pPr>
            <w:r w:rsidRPr="00795669">
              <w:rPr>
                <w:rFonts w:ascii="Times New Roman" w:hAnsi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1  06 01030 10 0000 110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lang w:val="ru-RU"/>
              </w:rPr>
            </w:pPr>
            <w:r w:rsidRPr="00795669">
              <w:rPr>
                <w:rFonts w:ascii="Times New Roman" w:hAnsi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  <w:vAlign w:val="bottom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  <w:vAlign w:val="bottom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1 06 06013 10 0000 110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lang w:val="ru-RU"/>
              </w:rPr>
            </w:pPr>
            <w:r w:rsidRPr="00795669">
              <w:rPr>
                <w:rFonts w:ascii="Times New Roman" w:hAnsi="Times New Roman"/>
                <w:lang w:val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  <w:vAlign w:val="bottom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  <w:vAlign w:val="bottom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1 06 06023 10 0000 110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lang w:val="ru-RU"/>
              </w:rPr>
            </w:pPr>
            <w:r w:rsidRPr="00795669">
              <w:rPr>
                <w:rFonts w:ascii="Times New Roman" w:hAnsi="Times New Roman"/>
                <w:lang w:val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726750" w:rsidRPr="00795669" w:rsidTr="00B830FB">
        <w:trPr>
          <w:cantSplit/>
          <w:trHeight w:val="352"/>
        </w:trPr>
        <w:tc>
          <w:tcPr>
            <w:tcW w:w="1276" w:type="dxa"/>
            <w:vAlign w:val="bottom"/>
          </w:tcPr>
          <w:p w:rsidR="00726750" w:rsidRPr="00795669" w:rsidRDefault="0072675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182</w:t>
            </w:r>
          </w:p>
        </w:tc>
        <w:tc>
          <w:tcPr>
            <w:tcW w:w="2835" w:type="dxa"/>
            <w:vAlign w:val="bottom"/>
          </w:tcPr>
          <w:p w:rsidR="00726750" w:rsidRPr="00795669" w:rsidRDefault="0072675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1 09 04053 10 0000 110</w:t>
            </w:r>
          </w:p>
        </w:tc>
        <w:tc>
          <w:tcPr>
            <w:tcW w:w="5670" w:type="dxa"/>
            <w:vAlign w:val="center"/>
          </w:tcPr>
          <w:p w:rsidR="00726750" w:rsidRPr="00795669" w:rsidRDefault="00726750" w:rsidP="00B830FB">
            <w:pPr>
              <w:pStyle w:val="ConsNormal"/>
              <w:ind w:right="0" w:firstLine="0"/>
              <w:rPr>
                <w:rFonts w:ascii="Times New Roman" w:hAnsi="Times New Roman"/>
                <w:lang w:val="ru-RU"/>
              </w:rPr>
            </w:pPr>
            <w:r w:rsidRPr="00795669">
              <w:rPr>
                <w:rFonts w:ascii="Times New Roman" w:hAnsi="Times New Roman"/>
                <w:lang w:val="ru-RU"/>
              </w:rPr>
              <w:t>Земельный налог (по обязательствам, возникшим до 1 января 2006 года), мобилизуемый на территории поселения</w:t>
            </w:r>
          </w:p>
        </w:tc>
      </w:tr>
    </w:tbl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5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ГЛАВНЫЕ РАСПОРЯДИТЕЛИ СРЕДСТВ БЮДЖЕТА БОРКОВСКОГО СЕЛЬСКОГО ПОСЕЛЕНИЯ, АДМИНИСТРАТОРЫ ДОХОДОВ БЮДЖЕТА БОРКОВСКОГО СЕЛЬСКОГО ПОСЕЛЕНИЯ</w:t>
      </w:r>
    </w:p>
    <w:p w:rsidR="00726750" w:rsidRPr="00795669" w:rsidRDefault="00726750" w:rsidP="001210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НА 201</w:t>
      </w:r>
      <w:r w:rsidR="00C03B3E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 и ПЛАНОВЫЙ ПЕРИОД 201</w:t>
      </w:r>
      <w:r w:rsidR="00625532" w:rsidRPr="00795669">
        <w:rPr>
          <w:rFonts w:ascii="Times New Roman" w:hAnsi="Times New Roman"/>
          <w:b/>
          <w:sz w:val="20"/>
          <w:szCs w:val="20"/>
        </w:rPr>
        <w:t>5</w:t>
      </w:r>
      <w:r w:rsidRPr="00795669">
        <w:rPr>
          <w:rFonts w:ascii="Times New Roman" w:hAnsi="Times New Roman"/>
          <w:b/>
          <w:sz w:val="20"/>
          <w:szCs w:val="20"/>
        </w:rPr>
        <w:t>-201</w:t>
      </w:r>
      <w:r w:rsidR="00625532" w:rsidRPr="00795669">
        <w:rPr>
          <w:rFonts w:ascii="Times New Roman" w:hAnsi="Times New Roman"/>
          <w:b/>
          <w:sz w:val="20"/>
          <w:szCs w:val="20"/>
        </w:rPr>
        <w:t>6</w:t>
      </w:r>
      <w:r w:rsidRPr="00795669">
        <w:rPr>
          <w:rFonts w:ascii="Times New Roman" w:hAnsi="Times New Roman"/>
          <w:b/>
          <w:sz w:val="20"/>
          <w:szCs w:val="20"/>
        </w:rPr>
        <w:t xml:space="preserve"> г.г.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1548"/>
        <w:gridCol w:w="4832"/>
        <w:gridCol w:w="1650"/>
        <w:gridCol w:w="1541"/>
      </w:tblGrid>
      <w:tr w:rsidR="00726750" w:rsidRPr="00795669" w:rsidTr="00790CE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КПП</w:t>
            </w:r>
          </w:p>
        </w:tc>
      </w:tr>
      <w:tr w:rsidR="00726750" w:rsidRPr="00795669" w:rsidTr="00790CE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703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C03B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="00C03B3E">
              <w:rPr>
                <w:rFonts w:ascii="Times New Roman" w:hAnsi="Times New Roman"/>
                <w:sz w:val="20"/>
                <w:szCs w:val="20"/>
              </w:rPr>
              <w:t>образование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Администрация Борковского сельского поселения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6929004210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692901001</w:t>
            </w:r>
          </w:p>
        </w:tc>
      </w:tr>
    </w:tbl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6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НОРМАТИВЫ ОТЧИСЛЕНИЙ НЕНАЛОГОВЫХ ДОХОДОВ В БЮДЖЕТ БОРКОВСКОГО СЕЛЬСКОГО ПОСЕЛЕНИЯ НА 201</w:t>
      </w:r>
      <w:r w:rsidR="00C03B3E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</w:t>
      </w: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                            </w:t>
      </w:r>
      <w:r w:rsidR="00C03B3E">
        <w:rPr>
          <w:rFonts w:ascii="Times New Roman" w:hAnsi="Times New Roman"/>
          <w:b/>
          <w:sz w:val="20"/>
          <w:szCs w:val="20"/>
        </w:rPr>
        <w:t xml:space="preserve">                                 </w:t>
      </w:r>
      <w:r w:rsidRPr="00795669">
        <w:rPr>
          <w:rFonts w:ascii="Times New Roman" w:hAnsi="Times New Roman"/>
          <w:b/>
          <w:sz w:val="20"/>
          <w:szCs w:val="20"/>
        </w:rPr>
        <w:t>И ПЛАНОВЫЙ  ПЕРИОД  201</w:t>
      </w:r>
      <w:r w:rsidR="00625532" w:rsidRPr="00795669">
        <w:rPr>
          <w:rFonts w:ascii="Times New Roman" w:hAnsi="Times New Roman"/>
          <w:b/>
          <w:sz w:val="20"/>
          <w:szCs w:val="20"/>
        </w:rPr>
        <w:t>5</w:t>
      </w:r>
      <w:r w:rsidRPr="00795669">
        <w:rPr>
          <w:rFonts w:ascii="Times New Roman" w:hAnsi="Times New Roman"/>
          <w:b/>
          <w:sz w:val="20"/>
          <w:szCs w:val="20"/>
        </w:rPr>
        <w:t>-201</w:t>
      </w:r>
      <w:r w:rsidR="00625532" w:rsidRPr="00795669">
        <w:rPr>
          <w:rFonts w:ascii="Times New Roman" w:hAnsi="Times New Roman"/>
          <w:b/>
          <w:sz w:val="20"/>
          <w:szCs w:val="20"/>
        </w:rPr>
        <w:t>6</w:t>
      </w:r>
      <w:r w:rsidRPr="00795669">
        <w:rPr>
          <w:rFonts w:ascii="Times New Roman" w:hAnsi="Times New Roman"/>
          <w:b/>
          <w:sz w:val="20"/>
          <w:szCs w:val="20"/>
        </w:rPr>
        <w:t xml:space="preserve"> г.г.</w:t>
      </w:r>
    </w:p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</w:r>
      <w:r w:rsidRPr="00795669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795669">
        <w:rPr>
          <w:rFonts w:ascii="Times New Roman" w:hAnsi="Times New Roman"/>
          <w:sz w:val="20"/>
          <w:szCs w:val="20"/>
        </w:rPr>
        <w:t>в процентах</w:t>
      </w:r>
    </w:p>
    <w:tbl>
      <w:tblPr>
        <w:tblW w:w="0" w:type="auto"/>
        <w:tblLook w:val="01E0"/>
      </w:tblPr>
      <w:tblGrid>
        <w:gridCol w:w="2628"/>
        <w:gridCol w:w="5760"/>
        <w:gridCol w:w="1620"/>
      </w:tblGrid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КБК РФ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Наименование дохода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Норматив отчислений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1 11 02033 10 0000 120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22124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 от размещения временно свободных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1 13 01995 10 0000 130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1 13 02065 10 0000 130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Доходы, поступающие в порядке возмещения расходов, понесенных в связи с эксплуатацией имущества поселений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1 13 02995 10 0000 130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1 15 02050 10 0000 140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1 16 23051 10 0000 140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1 16 23052 10 0000 140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 от возмещения ущерба при возникновении иных страховых случаев, когда выгодоприобретателями выступают получателями средств 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1 17 01050 10 0000 180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1 17 02020 10 0000 180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Производства, связанные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26750" w:rsidRPr="00795669" w:rsidTr="00D87CB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D87CB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1 17 12050 10 0000 180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F66C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Целевые отчисления от лотерей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50" w:rsidRPr="00795669" w:rsidRDefault="00726750" w:rsidP="00790CE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Pr="00795669" w:rsidRDefault="00795669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E5547" w:rsidRPr="00795669">
        <w:rPr>
          <w:rFonts w:ascii="Times New Roman" w:hAnsi="Times New Roman"/>
          <w:b/>
          <w:sz w:val="20"/>
          <w:szCs w:val="20"/>
        </w:rPr>
        <w:t>7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57585D" w:rsidRPr="00795669" w:rsidRDefault="0057585D" w:rsidP="00390B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</w:p>
    <w:p w:rsidR="00726750" w:rsidRPr="00795669" w:rsidRDefault="00726750" w:rsidP="001210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ПОСТУПЛЕНИЕ ДОХОДОВ В БЮДЖЕТ БОРКОВСКОГО СЕЛЬСКОГО</w:t>
      </w:r>
    </w:p>
    <w:p w:rsidR="00726750" w:rsidRPr="00795669" w:rsidRDefault="00726750" w:rsidP="001210D5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ПОСЕЛЕНИЯ НА  201</w:t>
      </w:r>
      <w:r w:rsidR="0057585D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</w:t>
      </w:r>
      <w:r w:rsidR="00C03B3E" w:rsidRPr="00C03B3E">
        <w:rPr>
          <w:rFonts w:ascii="Times New Roman" w:hAnsi="Times New Roman"/>
          <w:b/>
          <w:sz w:val="20"/>
          <w:szCs w:val="20"/>
        </w:rPr>
        <w:t xml:space="preserve"> </w:t>
      </w:r>
      <w:r w:rsidR="00C03B3E" w:rsidRPr="00795669">
        <w:rPr>
          <w:rFonts w:ascii="Times New Roman" w:hAnsi="Times New Roman"/>
          <w:b/>
          <w:sz w:val="20"/>
          <w:szCs w:val="20"/>
        </w:rPr>
        <w:t>И ПЛАНОВЫЙ  ПЕРИОД  2015-2016 г.г.</w:t>
      </w:r>
      <w:r w:rsidRPr="00795669">
        <w:rPr>
          <w:rFonts w:ascii="Times New Roman" w:hAnsi="Times New Roman"/>
          <w:b/>
          <w:sz w:val="20"/>
          <w:szCs w:val="20"/>
        </w:rPr>
        <w:t>.</w:t>
      </w: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tbl>
      <w:tblPr>
        <w:tblW w:w="10455" w:type="dxa"/>
        <w:tblLook w:val="01E0"/>
      </w:tblPr>
      <w:tblGrid>
        <w:gridCol w:w="2808"/>
        <w:gridCol w:w="3396"/>
        <w:gridCol w:w="1417"/>
        <w:gridCol w:w="1417"/>
        <w:gridCol w:w="1417"/>
      </w:tblGrid>
      <w:tr w:rsidR="0009307D" w:rsidRPr="00795669" w:rsidTr="00795669">
        <w:trPr>
          <w:trHeight w:val="679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КБК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Наименование налога (сбора)</w:t>
            </w:r>
          </w:p>
        </w:tc>
        <w:tc>
          <w:tcPr>
            <w:tcW w:w="4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  <w:p w:rsidR="0009307D" w:rsidRPr="00795669" w:rsidRDefault="0009307D" w:rsidP="0097039E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(тыс.руб.)</w:t>
            </w:r>
          </w:p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9307D" w:rsidRPr="00795669" w:rsidTr="0009307D">
        <w:trPr>
          <w:trHeight w:val="192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Плановый приод</w:t>
            </w:r>
          </w:p>
        </w:tc>
      </w:tr>
      <w:tr w:rsidR="0009307D" w:rsidRPr="00795669" w:rsidTr="0009307D">
        <w:trPr>
          <w:trHeight w:val="258"/>
        </w:trPr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97039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2016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000 1 00 00000 00 0000 000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000 1 01 00000 00 0000 000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000 1 01 02010 01 0000 110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исчисления и уплата налога осуществляются в соответствии со статьями 227, 227.1,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8,7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000 1 06 00000 00 0000 000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88,0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000 1 06 01030 10 0000 110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000 1 06 06000 00 0000 110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000 1 06 06013 10 0000 110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подпунктом 1пункта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53,0</w:t>
            </w: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53,0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000 1 06 06023 10 0000 110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Земельный налог, взимаемый по ставкам, установленным в соответствии с  подпунктом 2 пункта 1 статьи 394 Налогового кодекса РФ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000 1 11 00000 00 0000 000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 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2,9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lastRenderedPageBreak/>
              <w:t>000 1 11 05000 00 0000 120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либо иной платы за передачу в возмездное пользование государственного и муниципального имущества ( за исключением имущества автономных учреждений, а также имущества государственных и муниципальных унитарных предприятий, в т.ч. казённых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000 1 11 05013 10 0000 120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 2,9</w:t>
            </w: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 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2,9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000 2 00 00000 00 0000 000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878,9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000 2 02 00000 00 0000 000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Безвозмездные поступления от других бюджетов,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881,5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878,9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000 2 02 01000 00 0000 151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Дотации бюджетам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654,1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000 2 02 01001 00 0000 151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654,1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000 2 02 01001 10 0000 151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3562F2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659,1</w:t>
            </w: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654,1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000 2 02 03000 00 0000 151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223,2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224,8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000 2 02 03015 10 0000 151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Субвенции бюджетам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000 2 02 03015 10 0000 151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60,5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000 2 02 03999 10 0000 151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Прочие 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000 2 02 03999 10 0000 151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Субвенции бюджетам поселений на осуществление отдельных государственных полномочий в области осуществления дорожной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09307D" w:rsidRPr="00795669" w:rsidTr="0009307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07D" w:rsidRPr="00795669" w:rsidRDefault="0009307D" w:rsidP="0009307D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978,5</w:t>
            </w:r>
          </w:p>
        </w:tc>
      </w:tr>
    </w:tbl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95669" w:rsidRDefault="00795669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95669" w:rsidRPr="00795669" w:rsidRDefault="00795669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09307D">
      <w:pPr>
        <w:spacing w:after="0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</w:t>
      </w: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09307D" w:rsidRPr="00795669">
        <w:rPr>
          <w:rFonts w:ascii="Times New Roman" w:hAnsi="Times New Roman"/>
          <w:b/>
          <w:sz w:val="20"/>
          <w:szCs w:val="20"/>
        </w:rPr>
        <w:t>8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B830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Распределение расходов местного бюджета Борковского сельского поселения по</w:t>
      </w:r>
    </w:p>
    <w:p w:rsidR="00726750" w:rsidRPr="00795669" w:rsidRDefault="00726750" w:rsidP="00B830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разделам и подразделам функциональной классификации расходов бюджетов</w:t>
      </w:r>
    </w:p>
    <w:p w:rsidR="00726750" w:rsidRPr="00795669" w:rsidRDefault="00726750" w:rsidP="00B830F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Российской Федерации на 201</w:t>
      </w:r>
      <w:r w:rsidR="00625532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</w:t>
      </w:r>
      <w:r w:rsidR="00C03B3E">
        <w:rPr>
          <w:rFonts w:ascii="Times New Roman" w:hAnsi="Times New Roman"/>
          <w:b/>
          <w:sz w:val="20"/>
          <w:szCs w:val="20"/>
        </w:rPr>
        <w:t xml:space="preserve"> и плановый период 2015-2016г.г.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1"/>
        <w:gridCol w:w="810"/>
        <w:gridCol w:w="3809"/>
        <w:gridCol w:w="1430"/>
        <w:gridCol w:w="1418"/>
        <w:gridCol w:w="1707"/>
      </w:tblGrid>
      <w:tr w:rsidR="00117880" w:rsidRPr="00795669" w:rsidTr="00117880">
        <w:trPr>
          <w:trHeight w:val="299"/>
        </w:trPr>
        <w:tc>
          <w:tcPr>
            <w:tcW w:w="0" w:type="auto"/>
            <w:vMerge w:val="restart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vMerge w:val="restart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Под-</w:t>
            </w:r>
          </w:p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3809" w:type="dxa"/>
            <w:vMerge w:val="restart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4555" w:type="dxa"/>
            <w:gridSpan w:val="3"/>
          </w:tcPr>
          <w:p w:rsidR="00117880" w:rsidRPr="00795669" w:rsidRDefault="00117880" w:rsidP="00B830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Сумма (тыс.руб.)</w:t>
            </w:r>
          </w:p>
        </w:tc>
      </w:tr>
      <w:tr w:rsidR="00117880" w:rsidRPr="00795669" w:rsidTr="00117880">
        <w:trPr>
          <w:trHeight w:val="231"/>
        </w:trPr>
        <w:tc>
          <w:tcPr>
            <w:tcW w:w="0" w:type="auto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 w:val="restart"/>
          </w:tcPr>
          <w:p w:rsidR="00117880" w:rsidRPr="00795669" w:rsidRDefault="00117880" w:rsidP="00B830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2014г.</w:t>
            </w:r>
          </w:p>
        </w:tc>
        <w:tc>
          <w:tcPr>
            <w:tcW w:w="3125" w:type="dxa"/>
            <w:gridSpan w:val="2"/>
          </w:tcPr>
          <w:p w:rsidR="00117880" w:rsidRPr="00795669" w:rsidRDefault="00117880" w:rsidP="00B830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Плановый период</w:t>
            </w:r>
          </w:p>
        </w:tc>
      </w:tr>
      <w:tr w:rsidR="00117880" w:rsidRPr="00795669" w:rsidTr="00117880">
        <w:trPr>
          <w:trHeight w:val="246"/>
        </w:trPr>
        <w:tc>
          <w:tcPr>
            <w:tcW w:w="0" w:type="auto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09" w:type="dxa"/>
            <w:vMerge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30" w:type="dxa"/>
            <w:vMerge/>
          </w:tcPr>
          <w:p w:rsidR="00117880" w:rsidRPr="00795669" w:rsidRDefault="00117880" w:rsidP="00B830F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2016 год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586,7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624,1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624,1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</w:t>
            </w:r>
          </w:p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лица субъекта РФ и местного самоуправления</w:t>
            </w:r>
          </w:p>
        </w:tc>
        <w:tc>
          <w:tcPr>
            <w:tcW w:w="1430" w:type="dxa"/>
          </w:tcPr>
          <w:p w:rsidR="00117880" w:rsidRPr="00795669" w:rsidRDefault="00117880" w:rsidP="001178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280,2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</w:t>
            </w:r>
          </w:p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органов исполнительной власти субъектов РФ</w:t>
            </w:r>
          </w:p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местных администраций </w:t>
            </w:r>
          </w:p>
        </w:tc>
        <w:tc>
          <w:tcPr>
            <w:tcW w:w="1430" w:type="dxa"/>
          </w:tcPr>
          <w:p w:rsidR="00117880" w:rsidRPr="00795669" w:rsidRDefault="00117880" w:rsidP="001178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     303,5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</w:tcPr>
          <w:p w:rsidR="00117880" w:rsidRPr="00795669" w:rsidRDefault="00117880" w:rsidP="00057D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1430" w:type="dxa"/>
          </w:tcPr>
          <w:p w:rsidR="00117880" w:rsidRPr="00795669" w:rsidRDefault="00117880" w:rsidP="00057DF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ЖИЛИЩНО-КОММУНАЛЬНОЕ</w:t>
            </w:r>
          </w:p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ХОЗЯЙСТВО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117880" w:rsidRPr="00795669" w:rsidTr="00117880"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17880" w:rsidRPr="00795669" w:rsidRDefault="00117880" w:rsidP="00B830F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09" w:type="dxa"/>
          </w:tcPr>
          <w:p w:rsidR="00117880" w:rsidRPr="00795669" w:rsidRDefault="00117880" w:rsidP="00B830FB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30" w:type="dxa"/>
          </w:tcPr>
          <w:p w:rsidR="00117880" w:rsidRPr="00795669" w:rsidRDefault="00117880" w:rsidP="00B830FB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980,4</w:t>
            </w:r>
          </w:p>
        </w:tc>
        <w:tc>
          <w:tcPr>
            <w:tcW w:w="1418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980,3</w:t>
            </w:r>
          </w:p>
        </w:tc>
        <w:tc>
          <w:tcPr>
            <w:tcW w:w="1707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978,5</w:t>
            </w:r>
          </w:p>
        </w:tc>
      </w:tr>
    </w:tbl>
    <w:p w:rsidR="00726750" w:rsidRPr="00795669" w:rsidRDefault="00726750" w:rsidP="00B830FB">
      <w:pPr>
        <w:spacing w:after="0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</w:t>
      </w: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11788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17880" w:rsidRPr="00795669" w:rsidRDefault="00117880" w:rsidP="0011788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117880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                                      </w:t>
      </w: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117880" w:rsidRPr="00795669">
        <w:rPr>
          <w:rFonts w:ascii="Times New Roman" w:hAnsi="Times New Roman"/>
          <w:b/>
          <w:sz w:val="20"/>
          <w:szCs w:val="20"/>
        </w:rPr>
        <w:t>9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                     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Ведомственная структура расходов бюджета Борковского сельского поселения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на 201</w:t>
      </w:r>
      <w:r w:rsidR="00625532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</w:t>
      </w:r>
      <w:r w:rsidR="00C03B3E">
        <w:rPr>
          <w:rFonts w:ascii="Times New Roman" w:hAnsi="Times New Roman"/>
          <w:b/>
          <w:sz w:val="20"/>
          <w:szCs w:val="20"/>
        </w:rPr>
        <w:t xml:space="preserve"> и плановый период 2015-2016г.г.</w:t>
      </w: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9"/>
        <w:gridCol w:w="434"/>
        <w:gridCol w:w="434"/>
        <w:gridCol w:w="1078"/>
        <w:gridCol w:w="629"/>
        <w:gridCol w:w="3036"/>
        <w:gridCol w:w="866"/>
        <w:gridCol w:w="964"/>
        <w:gridCol w:w="964"/>
      </w:tblGrid>
      <w:tr w:rsidR="00117880" w:rsidRPr="00795669" w:rsidTr="00A429FA">
        <w:trPr>
          <w:trHeight w:val="258"/>
        </w:trPr>
        <w:tc>
          <w:tcPr>
            <w:tcW w:w="679" w:type="dxa"/>
            <w:vMerge w:val="restart"/>
          </w:tcPr>
          <w:p w:rsidR="00117880" w:rsidRPr="00795669" w:rsidRDefault="004E3F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117880" w:rsidRPr="00795669">
              <w:rPr>
                <w:rFonts w:ascii="Times New Roman" w:hAnsi="Times New Roman"/>
                <w:sz w:val="20"/>
                <w:szCs w:val="20"/>
              </w:rPr>
              <w:t>ПП</w:t>
            </w:r>
          </w:p>
        </w:tc>
        <w:tc>
          <w:tcPr>
            <w:tcW w:w="434" w:type="dxa"/>
            <w:vMerge w:val="restart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34" w:type="dxa"/>
            <w:vMerge w:val="restart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78" w:type="dxa"/>
            <w:vMerge w:val="restart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629" w:type="dxa"/>
            <w:vMerge w:val="restart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3036" w:type="dxa"/>
            <w:vMerge w:val="restart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794" w:type="dxa"/>
            <w:gridSpan w:val="3"/>
          </w:tcPr>
          <w:p w:rsidR="00117880" w:rsidRPr="00795669" w:rsidRDefault="00117880" w:rsidP="0011788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Сумма (тыс.руб.)</w:t>
            </w:r>
          </w:p>
        </w:tc>
      </w:tr>
      <w:tr w:rsidR="00117880" w:rsidRPr="00795669" w:rsidTr="00A429FA">
        <w:trPr>
          <w:trHeight w:val="219"/>
        </w:trPr>
        <w:tc>
          <w:tcPr>
            <w:tcW w:w="679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 w:val="restart"/>
          </w:tcPr>
          <w:p w:rsidR="00117880" w:rsidRPr="00795669" w:rsidRDefault="00117880" w:rsidP="006255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928" w:type="dxa"/>
            <w:gridSpan w:val="2"/>
          </w:tcPr>
          <w:p w:rsidR="00117880" w:rsidRPr="00795669" w:rsidRDefault="00117880" w:rsidP="00795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Плановый период</w:t>
            </w:r>
          </w:p>
        </w:tc>
      </w:tr>
      <w:tr w:rsidR="00117880" w:rsidRPr="00795669" w:rsidTr="00A429FA">
        <w:trPr>
          <w:trHeight w:val="258"/>
        </w:trPr>
        <w:tc>
          <w:tcPr>
            <w:tcW w:w="679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  <w:vMerge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vMerge/>
          </w:tcPr>
          <w:p w:rsidR="00117880" w:rsidRPr="00795669" w:rsidRDefault="00117880" w:rsidP="0062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117880" w:rsidRPr="00795669" w:rsidRDefault="00117880" w:rsidP="00795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2015год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2016год</w:t>
            </w:r>
          </w:p>
        </w:tc>
      </w:tr>
      <w:tr w:rsidR="00117880" w:rsidRPr="00795669" w:rsidTr="00A429FA">
        <w:tc>
          <w:tcPr>
            <w:tcW w:w="67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66" w:type="dxa"/>
          </w:tcPr>
          <w:p w:rsidR="00117880" w:rsidRPr="00795669" w:rsidRDefault="00117880" w:rsidP="005269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980,4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980,3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978,5</w:t>
            </w:r>
          </w:p>
        </w:tc>
      </w:tr>
      <w:tr w:rsidR="00117880" w:rsidRPr="00795669" w:rsidTr="00A429FA">
        <w:tc>
          <w:tcPr>
            <w:tcW w:w="67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17880" w:rsidRPr="00795669" w:rsidRDefault="00117880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М</w:t>
            </w:r>
            <w:r w:rsidR="00C03B3E">
              <w:rPr>
                <w:rFonts w:ascii="Times New Roman" w:hAnsi="Times New Roman"/>
                <w:sz w:val="20"/>
                <w:szCs w:val="20"/>
              </w:rPr>
              <w:t>О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94F8E">
              <w:rPr>
                <w:rFonts w:ascii="Times New Roman" w:hAnsi="Times New Roman"/>
                <w:sz w:val="20"/>
                <w:szCs w:val="20"/>
              </w:rPr>
              <w:t>«</w:t>
            </w:r>
            <w:r w:rsidR="00AF5073">
              <w:rPr>
                <w:rFonts w:ascii="Times New Roman" w:hAnsi="Times New Roman"/>
                <w:sz w:val="20"/>
                <w:szCs w:val="20"/>
              </w:rPr>
              <w:t>Борковское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17880" w:rsidRPr="00795669" w:rsidRDefault="00117880" w:rsidP="00AF507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сельско</w:t>
            </w:r>
            <w:r w:rsidR="00AF5073">
              <w:rPr>
                <w:rFonts w:ascii="Times New Roman" w:hAnsi="Times New Roman"/>
                <w:sz w:val="20"/>
                <w:szCs w:val="20"/>
              </w:rPr>
              <w:t>е поселение</w:t>
            </w:r>
            <w:r w:rsidR="00594F8E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866" w:type="dxa"/>
          </w:tcPr>
          <w:p w:rsidR="00117880" w:rsidRPr="00795669" w:rsidRDefault="00117880" w:rsidP="00526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7880" w:rsidRPr="00795669" w:rsidRDefault="00117880" w:rsidP="00526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980,4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980,3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978,5</w:t>
            </w:r>
          </w:p>
        </w:tc>
      </w:tr>
      <w:tr w:rsidR="00117880" w:rsidRPr="00795669" w:rsidTr="00A429FA">
        <w:tc>
          <w:tcPr>
            <w:tcW w:w="67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17880" w:rsidRPr="00795669" w:rsidRDefault="00117880" w:rsidP="005269B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66" w:type="dxa"/>
          </w:tcPr>
          <w:p w:rsidR="00117880" w:rsidRPr="00795669" w:rsidRDefault="00117880" w:rsidP="005269B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586,7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624,1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624,1</w:t>
            </w:r>
          </w:p>
        </w:tc>
      </w:tr>
      <w:tr w:rsidR="00117880" w:rsidRPr="00795669" w:rsidTr="00A429FA">
        <w:tc>
          <w:tcPr>
            <w:tcW w:w="67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17880" w:rsidRPr="00795669" w:rsidRDefault="00117880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866" w:type="dxa"/>
          </w:tcPr>
          <w:p w:rsidR="00117880" w:rsidRPr="00795669" w:rsidRDefault="00117880" w:rsidP="001178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117880" w:rsidRPr="00795669" w:rsidTr="00A429FA">
        <w:tc>
          <w:tcPr>
            <w:tcW w:w="67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117880" w:rsidRPr="00795669" w:rsidRDefault="00AF5073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="00117880" w:rsidRPr="007956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29" w:type="dxa"/>
          </w:tcPr>
          <w:p w:rsidR="00117880" w:rsidRPr="00795669" w:rsidRDefault="00117880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117880" w:rsidRPr="00795669" w:rsidRDefault="00AF5073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866" w:type="dxa"/>
          </w:tcPr>
          <w:p w:rsidR="00117880" w:rsidRPr="00795669" w:rsidRDefault="00117880" w:rsidP="00526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964" w:type="dxa"/>
          </w:tcPr>
          <w:p w:rsidR="00117880" w:rsidRPr="00795669" w:rsidRDefault="00117880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2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D5E97" w:rsidRPr="00795669" w:rsidRDefault="00DD5E97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866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9999001</w:t>
            </w:r>
          </w:p>
        </w:tc>
        <w:tc>
          <w:tcPr>
            <w:tcW w:w="629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D5E97" w:rsidRPr="00795669" w:rsidRDefault="00DD5E97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66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78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9999001</w:t>
            </w:r>
          </w:p>
        </w:tc>
        <w:tc>
          <w:tcPr>
            <w:tcW w:w="629" w:type="dxa"/>
          </w:tcPr>
          <w:p w:rsidR="00DD5E97" w:rsidRPr="00795669" w:rsidRDefault="00DD5E9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</w:tcPr>
          <w:p w:rsidR="00DD5E97" w:rsidRPr="00795669" w:rsidRDefault="00DD5E97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964" w:type="dxa"/>
          </w:tcPr>
          <w:p w:rsidR="00DD5E97" w:rsidRPr="00795669" w:rsidRDefault="00DD5E9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D5E97" w:rsidRPr="00795669" w:rsidRDefault="00DD5E97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66" w:type="dxa"/>
          </w:tcPr>
          <w:p w:rsidR="00DD5E97" w:rsidRPr="00795669" w:rsidRDefault="00DD5E97" w:rsidP="001178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D5E97" w:rsidRPr="00795669" w:rsidRDefault="00DD5E97" w:rsidP="00DD5E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асходы не включенные в муниципальные программы поселения</w:t>
            </w:r>
          </w:p>
        </w:tc>
        <w:tc>
          <w:tcPr>
            <w:tcW w:w="866" w:type="dxa"/>
          </w:tcPr>
          <w:p w:rsidR="00DD5E97" w:rsidRPr="00795669" w:rsidRDefault="00DD5E97" w:rsidP="00526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2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D5E97" w:rsidRPr="00795669" w:rsidRDefault="00DD5E97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866" w:type="dxa"/>
          </w:tcPr>
          <w:p w:rsidR="00DD5E97" w:rsidRPr="00795669" w:rsidRDefault="00DD5E97" w:rsidP="005269B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964" w:type="dxa"/>
          </w:tcPr>
          <w:p w:rsidR="00DD5E97" w:rsidRPr="00795669" w:rsidRDefault="00DD5E97" w:rsidP="00DD5E9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DD5E97" w:rsidRPr="00795669" w:rsidTr="00A429FA">
        <w:tc>
          <w:tcPr>
            <w:tcW w:w="67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29" w:type="dxa"/>
          </w:tcPr>
          <w:p w:rsidR="00DD5E97" w:rsidRPr="00795669" w:rsidRDefault="00DD5E9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</w:tcPr>
          <w:p w:rsidR="00DD5E97" w:rsidRPr="00795669" w:rsidRDefault="00DD5E97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содержание администрации органов местного самоуправления</w:t>
            </w:r>
          </w:p>
        </w:tc>
        <w:tc>
          <w:tcPr>
            <w:tcW w:w="866" w:type="dxa"/>
          </w:tcPr>
          <w:p w:rsidR="00DD5E97" w:rsidRPr="00795669" w:rsidRDefault="00DD5E97" w:rsidP="00DD5E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242,150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  <w:tc>
          <w:tcPr>
            <w:tcW w:w="964" w:type="dxa"/>
          </w:tcPr>
          <w:p w:rsidR="00DD5E97" w:rsidRPr="00795669" w:rsidRDefault="00DD5E9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</w:tr>
      <w:tr w:rsidR="00A429FA" w:rsidRPr="00795669" w:rsidTr="00A429FA">
        <w:tc>
          <w:tcPr>
            <w:tcW w:w="679" w:type="dxa"/>
          </w:tcPr>
          <w:p w:rsidR="00A429FA" w:rsidRPr="00795669" w:rsidRDefault="00A429FA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429FA" w:rsidRPr="00795669" w:rsidRDefault="00A429FA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429FA" w:rsidRPr="00795669" w:rsidRDefault="00A429FA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A429FA" w:rsidRPr="00795669" w:rsidRDefault="00A429FA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29" w:type="dxa"/>
          </w:tcPr>
          <w:p w:rsidR="00A429FA" w:rsidRPr="00795669" w:rsidRDefault="00A429FA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36" w:type="dxa"/>
          </w:tcPr>
          <w:p w:rsidR="00A429FA" w:rsidRPr="00795669" w:rsidRDefault="00A429FA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</w:tcPr>
          <w:p w:rsidR="00A429FA" w:rsidRPr="00795669" w:rsidRDefault="00AB2086" w:rsidP="00A429F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A429FA" w:rsidRPr="00795669">
              <w:rPr>
                <w:rFonts w:ascii="Times New Roman" w:hAnsi="Times New Roman"/>
                <w:sz w:val="20"/>
                <w:szCs w:val="20"/>
              </w:rPr>
              <w:t>61,35</w:t>
            </w:r>
          </w:p>
        </w:tc>
        <w:tc>
          <w:tcPr>
            <w:tcW w:w="964" w:type="dxa"/>
          </w:tcPr>
          <w:p w:rsidR="00A429FA" w:rsidRPr="00795669" w:rsidRDefault="00A429FA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964" w:type="dxa"/>
          </w:tcPr>
          <w:p w:rsidR="00A429FA" w:rsidRPr="00795669" w:rsidRDefault="00A429FA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AB2086" w:rsidRPr="00795669" w:rsidTr="00A429FA">
        <w:tc>
          <w:tcPr>
            <w:tcW w:w="679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78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29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036" w:type="dxa"/>
          </w:tcPr>
          <w:p w:rsidR="00AB2086" w:rsidRPr="00795669" w:rsidRDefault="00AB208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6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4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2086" w:rsidRPr="00795669" w:rsidTr="00A429FA">
        <w:tc>
          <w:tcPr>
            <w:tcW w:w="679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AB2086" w:rsidRPr="00795669" w:rsidRDefault="00AB208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AB2086" w:rsidRPr="00795669" w:rsidRDefault="00AB208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66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64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</w:tcPr>
          <w:p w:rsidR="00AB2086" w:rsidRPr="00795669" w:rsidRDefault="00AB208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B2086" w:rsidRPr="00795669" w:rsidTr="00A429FA">
        <w:tc>
          <w:tcPr>
            <w:tcW w:w="679" w:type="dxa"/>
          </w:tcPr>
          <w:p w:rsidR="00AB2086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434" w:type="dxa"/>
          </w:tcPr>
          <w:p w:rsidR="00AB2086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B2086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AB2086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AB2086" w:rsidRPr="00795669" w:rsidRDefault="00AB208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AB2086" w:rsidRPr="00795669" w:rsidRDefault="00A959B7" w:rsidP="00AC14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866" w:type="dxa"/>
          </w:tcPr>
          <w:p w:rsidR="00AB2086" w:rsidRPr="00795669" w:rsidRDefault="00A959B7" w:rsidP="00AB20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964" w:type="dxa"/>
          </w:tcPr>
          <w:p w:rsidR="00AB2086" w:rsidRPr="00795669" w:rsidRDefault="00A959B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964" w:type="dxa"/>
          </w:tcPr>
          <w:p w:rsidR="00AB2086" w:rsidRPr="00795669" w:rsidRDefault="00A959B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959B7" w:rsidRPr="00795669" w:rsidTr="00A429FA">
        <w:tc>
          <w:tcPr>
            <w:tcW w:w="679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A959B7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29" w:type="dxa"/>
          </w:tcPr>
          <w:p w:rsidR="00A959B7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A959B7" w:rsidRPr="00795669" w:rsidRDefault="00A959B7" w:rsidP="00AC14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866" w:type="dxa"/>
          </w:tcPr>
          <w:p w:rsidR="00A959B7" w:rsidRPr="00795669" w:rsidRDefault="00A959B7" w:rsidP="00AB208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964" w:type="dxa"/>
          </w:tcPr>
          <w:p w:rsidR="00A959B7" w:rsidRPr="00795669" w:rsidRDefault="00A959B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</w:tcPr>
          <w:p w:rsidR="00A959B7" w:rsidRPr="00795669" w:rsidRDefault="00A959B7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959B7" w:rsidRPr="00795669" w:rsidTr="00A429FA">
        <w:tc>
          <w:tcPr>
            <w:tcW w:w="679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A959B7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9942020</w:t>
            </w:r>
          </w:p>
        </w:tc>
        <w:tc>
          <w:tcPr>
            <w:tcW w:w="629" w:type="dxa"/>
          </w:tcPr>
          <w:p w:rsidR="00A959B7" w:rsidRPr="00795669" w:rsidRDefault="00A959B7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A959B7" w:rsidRPr="00795669" w:rsidRDefault="00A959B7" w:rsidP="00EF22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66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964" w:type="dxa"/>
          </w:tcPr>
          <w:p w:rsidR="00A959B7" w:rsidRPr="00795669" w:rsidRDefault="00A959B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</w:tcPr>
          <w:p w:rsidR="00A959B7" w:rsidRPr="00795669" w:rsidRDefault="00A959B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A959B7" w:rsidRPr="00795669" w:rsidTr="00A429FA">
        <w:tc>
          <w:tcPr>
            <w:tcW w:w="679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4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78" w:type="dxa"/>
          </w:tcPr>
          <w:p w:rsidR="00A959B7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9942020</w:t>
            </w:r>
          </w:p>
        </w:tc>
        <w:tc>
          <w:tcPr>
            <w:tcW w:w="629" w:type="dxa"/>
          </w:tcPr>
          <w:p w:rsidR="00A959B7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036" w:type="dxa"/>
          </w:tcPr>
          <w:p w:rsidR="00A959B7" w:rsidRPr="00795669" w:rsidRDefault="00721788" w:rsidP="00EF22D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66" w:type="dxa"/>
          </w:tcPr>
          <w:p w:rsidR="00A959B7" w:rsidRPr="00795669" w:rsidRDefault="00A959B7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964" w:type="dxa"/>
          </w:tcPr>
          <w:p w:rsidR="00A959B7" w:rsidRPr="00795669" w:rsidRDefault="00A959B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964" w:type="dxa"/>
          </w:tcPr>
          <w:p w:rsidR="00A959B7" w:rsidRPr="00795669" w:rsidRDefault="00A959B7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1788" w:rsidRPr="00795669" w:rsidRDefault="00721788" w:rsidP="00A50C5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ациональная оборона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60,5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62,1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62,1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1788" w:rsidRPr="00795669" w:rsidRDefault="00721788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721788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1788" w:rsidRPr="00795669" w:rsidRDefault="00721788" w:rsidP="00AC14C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29" w:type="dxa"/>
          </w:tcPr>
          <w:p w:rsidR="00721788" w:rsidRPr="00795669" w:rsidRDefault="00721788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1788" w:rsidRPr="00795669" w:rsidRDefault="00721788" w:rsidP="00AB2086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2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721788" w:rsidRPr="00795669" w:rsidRDefault="00721788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2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36" w:type="dxa"/>
          </w:tcPr>
          <w:p w:rsidR="00721788" w:rsidRPr="00795669" w:rsidRDefault="00721788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57,265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58,865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58,865</w:t>
            </w:r>
          </w:p>
        </w:tc>
      </w:tr>
      <w:tr w:rsidR="00721788" w:rsidRPr="00795669" w:rsidTr="00A429FA">
        <w:tc>
          <w:tcPr>
            <w:tcW w:w="67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4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29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36" w:type="dxa"/>
          </w:tcPr>
          <w:p w:rsidR="00721788" w:rsidRPr="00795669" w:rsidRDefault="00721788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66" w:type="dxa"/>
          </w:tcPr>
          <w:p w:rsidR="00721788" w:rsidRPr="00795669" w:rsidRDefault="00721788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  <w:tc>
          <w:tcPr>
            <w:tcW w:w="964" w:type="dxa"/>
          </w:tcPr>
          <w:p w:rsidR="00721788" w:rsidRPr="00795669" w:rsidRDefault="00721788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A50C5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ациональная безопасность и правоохранительная деятельность</w:t>
            </w: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29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78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9942010</w:t>
            </w:r>
          </w:p>
        </w:tc>
        <w:tc>
          <w:tcPr>
            <w:tcW w:w="629" w:type="dxa"/>
          </w:tcPr>
          <w:p w:rsidR="006F017B" w:rsidRPr="00795669" w:rsidRDefault="006F017B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36" w:type="dxa"/>
          </w:tcPr>
          <w:p w:rsidR="006F017B" w:rsidRPr="00795669" w:rsidRDefault="006F017B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A50C5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ациональная экономика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162,7</w:t>
            </w:r>
          </w:p>
        </w:tc>
      </w:tr>
      <w:tr w:rsidR="006F017B" w:rsidRPr="00795669" w:rsidTr="00A429FA">
        <w:tc>
          <w:tcPr>
            <w:tcW w:w="67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4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6F017B" w:rsidRPr="00795669" w:rsidRDefault="006F017B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6F017B" w:rsidRPr="00795669" w:rsidRDefault="006F017B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  <w:r w:rsidR="00D3479C">
              <w:rPr>
                <w:rFonts w:ascii="Times New Roman" w:hAnsi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866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6F017B" w:rsidRPr="00795669" w:rsidRDefault="006F017B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313D0E" w:rsidRPr="00795669" w:rsidTr="00A429FA">
        <w:tc>
          <w:tcPr>
            <w:tcW w:w="679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4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313D0E" w:rsidRPr="00795669" w:rsidRDefault="00594F8E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программа Тверской области «Развитие транспортного и дорожного хозяйства Тверской области» на 2014-2015годы</w:t>
            </w:r>
          </w:p>
        </w:tc>
        <w:tc>
          <w:tcPr>
            <w:tcW w:w="866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313D0E" w:rsidRPr="00795669" w:rsidTr="00A429FA">
        <w:tc>
          <w:tcPr>
            <w:tcW w:w="679" w:type="dxa"/>
          </w:tcPr>
          <w:p w:rsidR="00313D0E" w:rsidRPr="00795669" w:rsidRDefault="00313D0E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313D0E" w:rsidRPr="00795669" w:rsidRDefault="00313D0E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313D0E" w:rsidRPr="00795669" w:rsidRDefault="00313D0E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313D0E" w:rsidRPr="00795669" w:rsidRDefault="00313D0E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29" w:type="dxa"/>
          </w:tcPr>
          <w:p w:rsidR="00313D0E" w:rsidRPr="00795669" w:rsidRDefault="00313D0E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313D0E" w:rsidRPr="00795669" w:rsidRDefault="00594F8E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и сохранность автомобильных дорог общего пользования регионального и меж муниципального значения Тверской области»</w:t>
            </w:r>
          </w:p>
        </w:tc>
        <w:tc>
          <w:tcPr>
            <w:tcW w:w="866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313D0E" w:rsidRPr="00795669" w:rsidRDefault="00313D0E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D3479C" w:rsidRPr="00795669" w:rsidTr="00A429FA">
        <w:tc>
          <w:tcPr>
            <w:tcW w:w="679" w:type="dxa"/>
          </w:tcPr>
          <w:p w:rsidR="00D3479C" w:rsidRPr="00795669" w:rsidRDefault="00D3479C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703</w:t>
            </w:r>
          </w:p>
        </w:tc>
        <w:tc>
          <w:tcPr>
            <w:tcW w:w="434" w:type="dxa"/>
          </w:tcPr>
          <w:p w:rsidR="00D3479C" w:rsidRPr="00795669" w:rsidRDefault="00D3479C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4" w:type="dxa"/>
          </w:tcPr>
          <w:p w:rsidR="00D3479C" w:rsidRPr="00795669" w:rsidRDefault="00D3479C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78" w:type="dxa"/>
          </w:tcPr>
          <w:p w:rsidR="00D3479C" w:rsidRPr="00795669" w:rsidRDefault="00D3479C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9947521</w:t>
            </w:r>
          </w:p>
        </w:tc>
        <w:tc>
          <w:tcPr>
            <w:tcW w:w="629" w:type="dxa"/>
          </w:tcPr>
          <w:p w:rsidR="00D3479C" w:rsidRPr="00795669" w:rsidRDefault="00D3479C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D3479C" w:rsidRPr="00795669" w:rsidRDefault="00D3479C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Субвенция на осуществление органами местного самоуравления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866" w:type="dxa"/>
          </w:tcPr>
          <w:p w:rsidR="00D3479C" w:rsidRPr="00795669" w:rsidRDefault="00D3479C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D3479C" w:rsidRPr="00795669" w:rsidRDefault="00D3479C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964" w:type="dxa"/>
          </w:tcPr>
          <w:p w:rsidR="00D3479C" w:rsidRPr="00795669" w:rsidRDefault="00D3479C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233836" w:rsidRPr="00795669" w:rsidRDefault="00233836" w:rsidP="00A50C5A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илищно-коммунальное хозяйство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168,0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128,9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5669">
              <w:rPr>
                <w:rFonts w:ascii="Times New Roman" w:hAnsi="Times New Roman"/>
                <w:b/>
                <w:sz w:val="20"/>
                <w:szCs w:val="20"/>
              </w:rPr>
              <w:t>127,1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9" w:type="dxa"/>
          </w:tcPr>
          <w:p w:rsidR="00233836" w:rsidRPr="00795669" w:rsidRDefault="00233836" w:rsidP="00A50C5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233836" w:rsidRPr="00795669" w:rsidRDefault="0023383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29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233836" w:rsidRPr="00795669" w:rsidRDefault="0023383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33836" w:rsidRPr="0091540F" w:rsidRDefault="00233836">
            <w:pPr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29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233836" w:rsidRPr="00795669" w:rsidRDefault="0023383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33836" w:rsidRPr="0091540F" w:rsidRDefault="00233836">
            <w:pPr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9942030</w:t>
            </w:r>
          </w:p>
        </w:tc>
        <w:tc>
          <w:tcPr>
            <w:tcW w:w="629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36" w:type="dxa"/>
          </w:tcPr>
          <w:p w:rsidR="00233836" w:rsidRPr="00795669" w:rsidRDefault="00233836" w:rsidP="005269B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233836" w:rsidRPr="00795669" w:rsidTr="00A429FA">
        <w:tc>
          <w:tcPr>
            <w:tcW w:w="679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233836" w:rsidRPr="0091540F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233836" w:rsidRPr="0091540F" w:rsidRDefault="00233836" w:rsidP="009128AD">
            <w:pPr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</w:t>
            </w:r>
            <w:r w:rsidR="009128A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</w:tcPr>
          <w:p w:rsidR="00233836" w:rsidRPr="00795669" w:rsidRDefault="00233836" w:rsidP="005269B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233836" w:rsidRPr="00795669" w:rsidRDefault="00233836" w:rsidP="00A50C5A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66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64" w:type="dxa"/>
          </w:tcPr>
          <w:p w:rsidR="00233836" w:rsidRPr="00795669" w:rsidRDefault="00233836" w:rsidP="00A50C5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0C0C05" w:rsidRPr="00795669" w:rsidTr="00A429FA">
        <w:tc>
          <w:tcPr>
            <w:tcW w:w="679" w:type="dxa"/>
          </w:tcPr>
          <w:p w:rsidR="000C0C05" w:rsidRPr="0091540F" w:rsidRDefault="000C0C05" w:rsidP="00115F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0C0C05" w:rsidRPr="0091540F" w:rsidRDefault="000C0C05" w:rsidP="00115F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0C0C05" w:rsidRPr="0091540F" w:rsidRDefault="000C0C05" w:rsidP="00115F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0C0C05" w:rsidRPr="0091540F" w:rsidRDefault="000C0C05" w:rsidP="009128A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</w:t>
            </w:r>
            <w:r w:rsidR="009128A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29" w:type="dxa"/>
          </w:tcPr>
          <w:p w:rsidR="000C0C05" w:rsidRPr="00795669" w:rsidRDefault="000C0C05" w:rsidP="00115F8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0C0C05" w:rsidRPr="00795669" w:rsidRDefault="000C0C05" w:rsidP="00115F81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66" w:type="dxa"/>
          </w:tcPr>
          <w:p w:rsidR="000C0C05" w:rsidRPr="00795669" w:rsidRDefault="000C0C05" w:rsidP="00115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64" w:type="dxa"/>
          </w:tcPr>
          <w:p w:rsidR="000C0C05" w:rsidRPr="00795669" w:rsidRDefault="000C0C05" w:rsidP="00115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64" w:type="dxa"/>
          </w:tcPr>
          <w:p w:rsidR="000C0C05" w:rsidRPr="00795669" w:rsidRDefault="000C0C05" w:rsidP="00115F8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C0C05" w:rsidRPr="00795669" w:rsidTr="00A429FA">
        <w:tc>
          <w:tcPr>
            <w:tcW w:w="679" w:type="dxa"/>
          </w:tcPr>
          <w:p w:rsidR="000C0C05" w:rsidRPr="0091540F" w:rsidRDefault="000C0C05" w:rsidP="00D71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703</w:t>
            </w:r>
          </w:p>
        </w:tc>
        <w:tc>
          <w:tcPr>
            <w:tcW w:w="434" w:type="dxa"/>
          </w:tcPr>
          <w:p w:rsidR="000C0C05" w:rsidRPr="0091540F" w:rsidRDefault="000C0C05" w:rsidP="00D71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4" w:type="dxa"/>
          </w:tcPr>
          <w:p w:rsidR="000C0C05" w:rsidRPr="0091540F" w:rsidRDefault="000C0C05" w:rsidP="00D71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78" w:type="dxa"/>
          </w:tcPr>
          <w:p w:rsidR="000C0C05" w:rsidRPr="0091540F" w:rsidRDefault="000C0C05" w:rsidP="00D71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9942033</w:t>
            </w:r>
          </w:p>
        </w:tc>
        <w:tc>
          <w:tcPr>
            <w:tcW w:w="629" w:type="dxa"/>
          </w:tcPr>
          <w:p w:rsidR="000C0C05" w:rsidRPr="00795669" w:rsidRDefault="000C0C05" w:rsidP="00D71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36" w:type="dxa"/>
          </w:tcPr>
          <w:p w:rsidR="000C0C05" w:rsidRPr="00795669" w:rsidRDefault="000C0C05" w:rsidP="00D715DE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66" w:type="dxa"/>
          </w:tcPr>
          <w:p w:rsidR="000C0C05" w:rsidRPr="00E00C0E" w:rsidRDefault="000C0C05" w:rsidP="002D034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00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2D0345">
              <w:rPr>
                <w:rFonts w:ascii="Times New Roman" w:hAnsi="Times New Roman"/>
                <w:sz w:val="20"/>
                <w:szCs w:val="20"/>
              </w:rPr>
              <w:t>78</w:t>
            </w:r>
            <w:r w:rsidRPr="00E00C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964" w:type="dxa"/>
          </w:tcPr>
          <w:p w:rsidR="000C0C05" w:rsidRPr="00E00C0E" w:rsidRDefault="002D0345" w:rsidP="00D71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0C0C05" w:rsidRPr="00E00C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64" w:type="dxa"/>
          </w:tcPr>
          <w:p w:rsidR="000C0C05" w:rsidRPr="00E00C0E" w:rsidRDefault="002D0345" w:rsidP="00D71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0C0C05" w:rsidRPr="00E00C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945C4D" w:rsidRPr="00795669" w:rsidRDefault="00945C4D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45C4D" w:rsidRPr="00795669" w:rsidRDefault="00945C4D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945C4D" w:rsidRDefault="00945C4D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795669" w:rsidRDefault="00795669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</w:p>
    <w:p w:rsidR="00E00C0E" w:rsidRDefault="00E00C0E" w:rsidP="007956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52469" w:rsidRDefault="00C52469" w:rsidP="007956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C52469" w:rsidRPr="00795669" w:rsidRDefault="00C52469" w:rsidP="0079566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95669" w:rsidRDefault="00795669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4E3F36" w:rsidRPr="00795669" w:rsidRDefault="004E3F36" w:rsidP="00795669">
      <w:pPr>
        <w:spacing w:after="0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B13C08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sz w:val="20"/>
          <w:szCs w:val="20"/>
        </w:rPr>
        <w:t xml:space="preserve"> </w:t>
      </w:r>
      <w:r w:rsidRPr="00795669">
        <w:rPr>
          <w:rFonts w:ascii="Times New Roman" w:hAnsi="Times New Roman"/>
          <w:b/>
          <w:sz w:val="20"/>
          <w:szCs w:val="20"/>
        </w:rPr>
        <w:t>Приложение 1</w:t>
      </w:r>
      <w:r w:rsidR="00795669" w:rsidRPr="00795669">
        <w:rPr>
          <w:rFonts w:ascii="Times New Roman" w:hAnsi="Times New Roman"/>
          <w:b/>
          <w:sz w:val="20"/>
          <w:szCs w:val="20"/>
        </w:rPr>
        <w:t>0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к решению Совета депутатов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Борковского сельского поселения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от 25.12.2013  №12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«О бюджете Борковского </w:t>
      </w:r>
    </w:p>
    <w:p w:rsidR="00625532" w:rsidRPr="00795669" w:rsidRDefault="00625532" w:rsidP="00625532">
      <w:pPr>
        <w:spacing w:after="0"/>
        <w:jc w:val="right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сельского поселения на 2014 год </w:t>
      </w:r>
    </w:p>
    <w:p w:rsidR="00625532" w:rsidRPr="00795669" w:rsidRDefault="00625532" w:rsidP="00625532">
      <w:pPr>
        <w:pStyle w:val="a3"/>
        <w:jc w:val="right"/>
        <w:rPr>
          <w:szCs w:val="20"/>
        </w:rPr>
      </w:pPr>
      <w:r w:rsidRPr="00795669">
        <w:rPr>
          <w:b/>
          <w:szCs w:val="20"/>
        </w:rPr>
        <w:t>и плановый период 2015-2016 годы»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>Распределение расходов бюджета Борковского сельского поселения на 201</w:t>
      </w:r>
      <w:r w:rsidR="00625532" w:rsidRPr="00795669">
        <w:rPr>
          <w:rFonts w:ascii="Times New Roman" w:hAnsi="Times New Roman"/>
          <w:b/>
          <w:sz w:val="20"/>
          <w:szCs w:val="20"/>
        </w:rPr>
        <w:t>4</w:t>
      </w:r>
      <w:r w:rsidRPr="00795669">
        <w:rPr>
          <w:rFonts w:ascii="Times New Roman" w:hAnsi="Times New Roman"/>
          <w:b/>
          <w:sz w:val="20"/>
          <w:szCs w:val="20"/>
        </w:rPr>
        <w:t xml:space="preserve"> год</w:t>
      </w:r>
      <w:r w:rsidR="00C03B3E">
        <w:rPr>
          <w:rFonts w:ascii="Times New Roman" w:hAnsi="Times New Roman"/>
          <w:b/>
          <w:sz w:val="20"/>
          <w:szCs w:val="20"/>
        </w:rPr>
        <w:t xml:space="preserve"> и плановый период 2015-2016г.г.</w:t>
      </w:r>
      <w:r w:rsidRPr="00795669">
        <w:rPr>
          <w:rFonts w:ascii="Times New Roman" w:hAnsi="Times New Roman"/>
          <w:b/>
          <w:sz w:val="20"/>
          <w:szCs w:val="20"/>
        </w:rPr>
        <w:t xml:space="preserve"> по разделам, подразделам, целевым статьям и видам расходов</w:t>
      </w:r>
    </w:p>
    <w:p w:rsidR="00726750" w:rsidRPr="00795669" w:rsidRDefault="00726750" w:rsidP="00790CE9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436"/>
        <w:gridCol w:w="1084"/>
        <w:gridCol w:w="632"/>
        <w:gridCol w:w="3056"/>
        <w:gridCol w:w="1268"/>
        <w:gridCol w:w="1268"/>
        <w:gridCol w:w="1268"/>
      </w:tblGrid>
      <w:tr w:rsidR="00795669" w:rsidRPr="00795669" w:rsidTr="00795669">
        <w:tc>
          <w:tcPr>
            <w:tcW w:w="436" w:type="dxa"/>
          </w:tcPr>
          <w:p w:rsidR="00795669" w:rsidRPr="00795669" w:rsidRDefault="00795669" w:rsidP="00552F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436" w:type="dxa"/>
          </w:tcPr>
          <w:p w:rsidR="00795669" w:rsidRPr="00795669" w:rsidRDefault="00795669" w:rsidP="00552F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1084" w:type="dxa"/>
          </w:tcPr>
          <w:p w:rsidR="00795669" w:rsidRPr="00795669" w:rsidRDefault="00795669" w:rsidP="00552F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КЦСР</w:t>
            </w:r>
          </w:p>
        </w:tc>
        <w:tc>
          <w:tcPr>
            <w:tcW w:w="632" w:type="dxa"/>
          </w:tcPr>
          <w:p w:rsidR="00795669" w:rsidRPr="00795669" w:rsidRDefault="00795669" w:rsidP="00552F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КВР</w:t>
            </w:r>
          </w:p>
        </w:tc>
        <w:tc>
          <w:tcPr>
            <w:tcW w:w="3056" w:type="dxa"/>
          </w:tcPr>
          <w:p w:rsidR="00795669" w:rsidRPr="00795669" w:rsidRDefault="00795669" w:rsidP="00552FD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268" w:type="dxa"/>
          </w:tcPr>
          <w:p w:rsidR="00795669" w:rsidRPr="00795669" w:rsidRDefault="00795669" w:rsidP="0062553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268" w:type="dxa"/>
          </w:tcPr>
          <w:p w:rsidR="00795669" w:rsidRPr="00795669" w:rsidRDefault="00795669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68" w:type="dxa"/>
          </w:tcPr>
          <w:p w:rsidR="00795669" w:rsidRPr="00795669" w:rsidRDefault="00795669" w:rsidP="0079566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586,7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624,1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624,1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280,2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291,7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асходы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303,50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331,4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содержание администрации органов местного самоуправления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242,150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248,7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61,35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9999002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9942020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обеспечения деятельности органов местного самоуправления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60,5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62,1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57,265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58,865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58,865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9995118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3,235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 xml:space="preserve">   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9942010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 на обеспечение пожарной безопасности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  <w:r>
              <w:rPr>
                <w:rFonts w:ascii="Times New Roman" w:hAnsi="Times New Roman"/>
                <w:sz w:val="20"/>
                <w:szCs w:val="20"/>
              </w:rPr>
              <w:t>(дорожные фонды)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программа Тверской области «Развитие транспортного и дорожного хозяйства Тверской области» на 2014-2015годы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Подпрограмма «Развитие и сохранность автомобильных дорог общего пользования регионального и меж муниципального значения Тверской области»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9947521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Субвенция на осуществление органами местного самоуравления отдельных государственных полномочий Тверской области в сфере осуществления дорожной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lastRenderedPageBreak/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162,7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 xml:space="preserve">   168,0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4E3F36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3F36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Расходы,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Мероприятия, не включенные в муниципальные программы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4E3F36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91540F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 по благоустройству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168,0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128,9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F36" w:rsidRPr="00795669" w:rsidRDefault="004E3F36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127,1</w:t>
            </w:r>
          </w:p>
        </w:tc>
      </w:tr>
      <w:tr w:rsidR="009128AD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077892">
            <w:pPr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</w:tr>
      <w:tr w:rsidR="009128AD" w:rsidRPr="00795669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0778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669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9128AD" w:rsidRPr="00E00C0E" w:rsidTr="004E3F36"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91540F" w:rsidRDefault="009128AD" w:rsidP="0007789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1540F">
              <w:rPr>
                <w:rFonts w:ascii="Times New Roman" w:hAnsi="Times New Roman"/>
                <w:sz w:val="20"/>
                <w:szCs w:val="20"/>
              </w:rPr>
              <w:t>9942033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795669" w:rsidRDefault="009128AD" w:rsidP="00D125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4E3F36" w:rsidRDefault="009128AD" w:rsidP="004E3F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E00C0E" w:rsidRDefault="009128AD" w:rsidP="004E3F3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0C0E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E00C0E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E00C0E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Pr="00E00C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8AD" w:rsidRPr="00E00C0E" w:rsidRDefault="009128AD" w:rsidP="00D125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E00C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</w:tbl>
    <w:p w:rsidR="006D3C25" w:rsidRPr="00795669" w:rsidRDefault="006D3C25" w:rsidP="006D3C25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sz w:val="20"/>
          <w:szCs w:val="20"/>
        </w:rPr>
      </w:pPr>
    </w:p>
    <w:p w:rsidR="00726750" w:rsidRPr="00795669" w:rsidRDefault="00726750" w:rsidP="00790CE9">
      <w:pPr>
        <w:spacing w:after="0"/>
        <w:rPr>
          <w:rFonts w:ascii="Times New Roman" w:hAnsi="Times New Roman"/>
          <w:b/>
          <w:sz w:val="20"/>
          <w:szCs w:val="20"/>
        </w:rPr>
      </w:pPr>
      <w:r w:rsidRPr="00795669">
        <w:rPr>
          <w:rFonts w:ascii="Times New Roman" w:hAnsi="Times New Roman"/>
          <w:b/>
          <w:sz w:val="20"/>
          <w:szCs w:val="20"/>
        </w:rPr>
        <w:t xml:space="preserve">                                                        </w:t>
      </w: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9F6257" w:rsidRPr="00795669" w:rsidRDefault="009F6257" w:rsidP="00790CE9">
      <w:pPr>
        <w:spacing w:after="0"/>
        <w:rPr>
          <w:rFonts w:ascii="Times New Roman" w:hAnsi="Times New Roman"/>
          <w:b/>
          <w:sz w:val="20"/>
          <w:szCs w:val="20"/>
        </w:rPr>
      </w:pPr>
    </w:p>
    <w:sectPr w:rsidR="009F6257" w:rsidRPr="00795669" w:rsidSect="00745885">
      <w:footerReference w:type="default" r:id="rId8"/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44B" w:rsidRDefault="0094044B" w:rsidP="002A5CFF">
      <w:pPr>
        <w:spacing w:after="0" w:line="240" w:lineRule="auto"/>
      </w:pPr>
      <w:r>
        <w:separator/>
      </w:r>
    </w:p>
  </w:endnote>
  <w:endnote w:type="continuationSeparator" w:id="1">
    <w:p w:rsidR="0094044B" w:rsidRDefault="0094044B" w:rsidP="002A5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73" w:rsidRDefault="001552DC">
    <w:pPr>
      <w:pStyle w:val="a9"/>
      <w:jc w:val="right"/>
    </w:pPr>
    <w:fldSimple w:instr=" PAGE   \* MERGEFORMAT ">
      <w:r w:rsidR="009128AD">
        <w:rPr>
          <w:noProof/>
        </w:rPr>
        <w:t>18</w:t>
      </w:r>
    </w:fldSimple>
  </w:p>
  <w:p w:rsidR="00AF5073" w:rsidRDefault="00AF507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44B" w:rsidRDefault="0094044B" w:rsidP="002A5CFF">
      <w:pPr>
        <w:spacing w:after="0" w:line="240" w:lineRule="auto"/>
      </w:pPr>
      <w:r>
        <w:separator/>
      </w:r>
    </w:p>
  </w:footnote>
  <w:footnote w:type="continuationSeparator" w:id="1">
    <w:p w:rsidR="0094044B" w:rsidRDefault="0094044B" w:rsidP="002A5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737BE"/>
    <w:multiLevelType w:val="hybridMultilevel"/>
    <w:tmpl w:val="31BEAC82"/>
    <w:lvl w:ilvl="0" w:tplc="697405C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CE9"/>
    <w:rsid w:val="00026F4C"/>
    <w:rsid w:val="00055BDC"/>
    <w:rsid w:val="00057DF7"/>
    <w:rsid w:val="000867F2"/>
    <w:rsid w:val="0009307D"/>
    <w:rsid w:val="000A2390"/>
    <w:rsid w:val="000C0C05"/>
    <w:rsid w:val="000E2EA1"/>
    <w:rsid w:val="000F6A24"/>
    <w:rsid w:val="00117880"/>
    <w:rsid w:val="001210D5"/>
    <w:rsid w:val="001552DC"/>
    <w:rsid w:val="001A4ADC"/>
    <w:rsid w:val="001A5B0A"/>
    <w:rsid w:val="001C05F1"/>
    <w:rsid w:val="001E5547"/>
    <w:rsid w:val="002330AC"/>
    <w:rsid w:val="00233836"/>
    <w:rsid w:val="00233BEF"/>
    <w:rsid w:val="00243AEE"/>
    <w:rsid w:val="002530F9"/>
    <w:rsid w:val="00295C80"/>
    <w:rsid w:val="002A5CFF"/>
    <w:rsid w:val="002A6562"/>
    <w:rsid w:val="002D0345"/>
    <w:rsid w:val="002D3073"/>
    <w:rsid w:val="002E408D"/>
    <w:rsid w:val="002F4F3C"/>
    <w:rsid w:val="00313D0E"/>
    <w:rsid w:val="00320E78"/>
    <w:rsid w:val="003225AC"/>
    <w:rsid w:val="003261C2"/>
    <w:rsid w:val="003313AF"/>
    <w:rsid w:val="003438BD"/>
    <w:rsid w:val="003562F2"/>
    <w:rsid w:val="003875D0"/>
    <w:rsid w:val="00390B30"/>
    <w:rsid w:val="00394130"/>
    <w:rsid w:val="003A2529"/>
    <w:rsid w:val="0040102C"/>
    <w:rsid w:val="00431FA1"/>
    <w:rsid w:val="00433E31"/>
    <w:rsid w:val="00446A19"/>
    <w:rsid w:val="0045096A"/>
    <w:rsid w:val="00472357"/>
    <w:rsid w:val="004A2366"/>
    <w:rsid w:val="004D35D5"/>
    <w:rsid w:val="004E3F36"/>
    <w:rsid w:val="005247CE"/>
    <w:rsid w:val="005269B9"/>
    <w:rsid w:val="00536B80"/>
    <w:rsid w:val="00552FDB"/>
    <w:rsid w:val="005712FD"/>
    <w:rsid w:val="0057585D"/>
    <w:rsid w:val="00580824"/>
    <w:rsid w:val="005835A3"/>
    <w:rsid w:val="00587DDD"/>
    <w:rsid w:val="00594F8E"/>
    <w:rsid w:val="005B7677"/>
    <w:rsid w:val="005E1131"/>
    <w:rsid w:val="005E1A22"/>
    <w:rsid w:val="005F39F5"/>
    <w:rsid w:val="006048EB"/>
    <w:rsid w:val="00625532"/>
    <w:rsid w:val="00630AD9"/>
    <w:rsid w:val="006335B3"/>
    <w:rsid w:val="0064361C"/>
    <w:rsid w:val="00671B27"/>
    <w:rsid w:val="00682FE4"/>
    <w:rsid w:val="006914B1"/>
    <w:rsid w:val="006A1903"/>
    <w:rsid w:val="006B733C"/>
    <w:rsid w:val="006D3C25"/>
    <w:rsid w:val="006F017B"/>
    <w:rsid w:val="006F6D0E"/>
    <w:rsid w:val="00716D15"/>
    <w:rsid w:val="00721788"/>
    <w:rsid w:val="00726750"/>
    <w:rsid w:val="007357BB"/>
    <w:rsid w:val="00745885"/>
    <w:rsid w:val="00754C29"/>
    <w:rsid w:val="007642C4"/>
    <w:rsid w:val="0077258A"/>
    <w:rsid w:val="0077442E"/>
    <w:rsid w:val="00790CE9"/>
    <w:rsid w:val="00792489"/>
    <w:rsid w:val="00795669"/>
    <w:rsid w:val="007A31CB"/>
    <w:rsid w:val="007C131B"/>
    <w:rsid w:val="007D267C"/>
    <w:rsid w:val="007F581C"/>
    <w:rsid w:val="0082559E"/>
    <w:rsid w:val="00831C97"/>
    <w:rsid w:val="0088485D"/>
    <w:rsid w:val="008B2EF3"/>
    <w:rsid w:val="008B79BD"/>
    <w:rsid w:val="008D4346"/>
    <w:rsid w:val="008E1558"/>
    <w:rsid w:val="008F36B7"/>
    <w:rsid w:val="009128AD"/>
    <w:rsid w:val="0091540F"/>
    <w:rsid w:val="0094044B"/>
    <w:rsid w:val="00945C4D"/>
    <w:rsid w:val="0097039E"/>
    <w:rsid w:val="009815C4"/>
    <w:rsid w:val="009976F9"/>
    <w:rsid w:val="009B3601"/>
    <w:rsid w:val="009B3690"/>
    <w:rsid w:val="009B4AD8"/>
    <w:rsid w:val="009C5C89"/>
    <w:rsid w:val="009F3853"/>
    <w:rsid w:val="009F6257"/>
    <w:rsid w:val="009F7A94"/>
    <w:rsid w:val="00A01D56"/>
    <w:rsid w:val="00A0239C"/>
    <w:rsid w:val="00A0458D"/>
    <w:rsid w:val="00A12AC6"/>
    <w:rsid w:val="00A37C39"/>
    <w:rsid w:val="00A429FA"/>
    <w:rsid w:val="00A44693"/>
    <w:rsid w:val="00A472CC"/>
    <w:rsid w:val="00A50C5A"/>
    <w:rsid w:val="00A6086A"/>
    <w:rsid w:val="00A959B7"/>
    <w:rsid w:val="00AA470A"/>
    <w:rsid w:val="00AB00BE"/>
    <w:rsid w:val="00AB2086"/>
    <w:rsid w:val="00AB3260"/>
    <w:rsid w:val="00AC14C5"/>
    <w:rsid w:val="00AF5073"/>
    <w:rsid w:val="00B03006"/>
    <w:rsid w:val="00B13C08"/>
    <w:rsid w:val="00B267F7"/>
    <w:rsid w:val="00B26E16"/>
    <w:rsid w:val="00B721F9"/>
    <w:rsid w:val="00B830FB"/>
    <w:rsid w:val="00B97E52"/>
    <w:rsid w:val="00BA1208"/>
    <w:rsid w:val="00BB19DD"/>
    <w:rsid w:val="00BB3575"/>
    <w:rsid w:val="00BB5A14"/>
    <w:rsid w:val="00BC10A0"/>
    <w:rsid w:val="00BF2210"/>
    <w:rsid w:val="00BF32E5"/>
    <w:rsid w:val="00C03B3E"/>
    <w:rsid w:val="00C137C3"/>
    <w:rsid w:val="00C159DB"/>
    <w:rsid w:val="00C24BEB"/>
    <w:rsid w:val="00C366D3"/>
    <w:rsid w:val="00C52469"/>
    <w:rsid w:val="00C6038C"/>
    <w:rsid w:val="00CA3181"/>
    <w:rsid w:val="00D10FBD"/>
    <w:rsid w:val="00D21BEA"/>
    <w:rsid w:val="00D3479C"/>
    <w:rsid w:val="00D40332"/>
    <w:rsid w:val="00D410D6"/>
    <w:rsid w:val="00D41CC1"/>
    <w:rsid w:val="00D44F52"/>
    <w:rsid w:val="00D72CAA"/>
    <w:rsid w:val="00D87CB5"/>
    <w:rsid w:val="00DA3DB6"/>
    <w:rsid w:val="00DD3DB7"/>
    <w:rsid w:val="00DD5E97"/>
    <w:rsid w:val="00E00C0E"/>
    <w:rsid w:val="00E30088"/>
    <w:rsid w:val="00E34088"/>
    <w:rsid w:val="00E67AA9"/>
    <w:rsid w:val="00E7252E"/>
    <w:rsid w:val="00EB515C"/>
    <w:rsid w:val="00EB5598"/>
    <w:rsid w:val="00EC4829"/>
    <w:rsid w:val="00EE4FD9"/>
    <w:rsid w:val="00EF22D7"/>
    <w:rsid w:val="00EF2A30"/>
    <w:rsid w:val="00EF7499"/>
    <w:rsid w:val="00F1519E"/>
    <w:rsid w:val="00F22124"/>
    <w:rsid w:val="00F4614E"/>
    <w:rsid w:val="00F66CC5"/>
    <w:rsid w:val="00F879FC"/>
    <w:rsid w:val="00F97C43"/>
    <w:rsid w:val="00FD4D80"/>
    <w:rsid w:val="00FE0110"/>
    <w:rsid w:val="00FE0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4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90CE9"/>
    <w:pPr>
      <w:keepNext/>
      <w:spacing w:after="0" w:line="240" w:lineRule="auto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90CE9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90CE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790CE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790CE9"/>
    <w:pPr>
      <w:keepNext/>
      <w:spacing w:after="0" w:line="240" w:lineRule="auto"/>
      <w:outlineLvl w:val="5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0CE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790CE9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790CE9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90CE9"/>
    <w:rPr>
      <w:rFonts w:ascii="Cambria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basedOn w:val="a0"/>
    <w:link w:val="6"/>
    <w:uiPriority w:val="99"/>
    <w:locked/>
    <w:rsid w:val="00790CE9"/>
    <w:rPr>
      <w:rFonts w:ascii="Times New Roman" w:hAnsi="Times New Roman" w:cs="Times New Roman"/>
      <w:b/>
      <w:sz w:val="20"/>
      <w:szCs w:val="20"/>
    </w:rPr>
  </w:style>
  <w:style w:type="paragraph" w:styleId="a3">
    <w:name w:val="Body Text"/>
    <w:basedOn w:val="a"/>
    <w:link w:val="a4"/>
    <w:uiPriority w:val="99"/>
    <w:rsid w:val="00790CE9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790CE9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790CE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790CE9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790C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790CE9"/>
    <w:pPr>
      <w:ind w:right="19771" w:firstLine="539"/>
      <w:jc w:val="both"/>
    </w:pPr>
    <w:rPr>
      <w:rFonts w:ascii="Courier New" w:hAnsi="Courier New"/>
      <w:lang w:val="en-US"/>
    </w:rPr>
  </w:style>
  <w:style w:type="paragraph" w:styleId="a7">
    <w:name w:val="List Paragraph"/>
    <w:basedOn w:val="a"/>
    <w:uiPriority w:val="99"/>
    <w:qFormat/>
    <w:rsid w:val="00790CE9"/>
    <w:pPr>
      <w:ind w:left="720"/>
      <w:contextualSpacing/>
    </w:pPr>
  </w:style>
  <w:style w:type="table" w:styleId="a8">
    <w:name w:val="Table Grid"/>
    <w:basedOn w:val="a1"/>
    <w:uiPriority w:val="99"/>
    <w:rsid w:val="00790C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rsid w:val="00790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90CE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27F55-09AE-4284-A109-70CC65B97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1</Pages>
  <Words>5169</Words>
  <Characters>29466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52</cp:revision>
  <cp:lastPrinted>2014-02-05T11:47:00Z</cp:lastPrinted>
  <dcterms:created xsi:type="dcterms:W3CDTF">2011-12-21T06:48:00Z</dcterms:created>
  <dcterms:modified xsi:type="dcterms:W3CDTF">2014-02-05T11:49:00Z</dcterms:modified>
</cp:coreProperties>
</file>