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5D3" w:rsidRPr="00B47685" w:rsidRDefault="00A875D3" w:rsidP="008E3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4"/>
          <w:szCs w:val="24"/>
        </w:rPr>
      </w:pPr>
      <w:r w:rsidRPr="00B47685">
        <w:rPr>
          <w:rFonts w:ascii="Times New Roman" w:hAnsi="Times New Roman"/>
          <w:b/>
          <w:sz w:val="24"/>
          <w:szCs w:val="24"/>
        </w:rPr>
        <w:t>Для служебного пользования</w:t>
      </w:r>
    </w:p>
    <w:p w:rsidR="00A875D3" w:rsidRPr="00B47685" w:rsidRDefault="00A875D3" w:rsidP="008E3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4"/>
          <w:szCs w:val="24"/>
        </w:rPr>
      </w:pPr>
      <w:r w:rsidRPr="00B47685">
        <w:rPr>
          <w:rFonts w:ascii="Times New Roman" w:hAnsi="Times New Roman"/>
          <w:b/>
          <w:sz w:val="24"/>
          <w:szCs w:val="24"/>
        </w:rPr>
        <w:t>Экз №__</w:t>
      </w:r>
    </w:p>
    <w:p w:rsidR="00A875D3" w:rsidRPr="00B47685" w:rsidRDefault="00A875D3" w:rsidP="008E3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4"/>
          <w:szCs w:val="24"/>
        </w:rPr>
      </w:pPr>
    </w:p>
    <w:p w:rsidR="00A875D3" w:rsidRPr="00B47685" w:rsidRDefault="00A875D3" w:rsidP="008E3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CYR" w:hAnsi="Times New Roman CYR" w:cs="Times New Roman CYR"/>
          <w:b/>
          <w:sz w:val="24"/>
          <w:szCs w:val="24"/>
        </w:rPr>
      </w:pPr>
      <w:r w:rsidRPr="00B47685">
        <w:rPr>
          <w:rFonts w:ascii="Times New Roman" w:hAnsi="Times New Roman"/>
          <w:b/>
          <w:sz w:val="24"/>
          <w:szCs w:val="24"/>
        </w:rPr>
        <w:t xml:space="preserve">  "</w:t>
      </w:r>
      <w:r w:rsidRPr="00B47685">
        <w:rPr>
          <w:rFonts w:ascii="Times New Roman CYR" w:hAnsi="Times New Roman CYR" w:cs="Times New Roman CYR"/>
          <w:b/>
          <w:sz w:val="24"/>
          <w:szCs w:val="24"/>
        </w:rPr>
        <w:t>УТВЕРЖДАЮ"</w:t>
      </w:r>
    </w:p>
    <w:p w:rsidR="00A875D3" w:rsidRPr="00B47685" w:rsidRDefault="00A875D3" w:rsidP="008E3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CYR" w:hAnsi="Times New Roman CYR" w:cs="Times New Roman CYR"/>
          <w:b/>
          <w:sz w:val="24"/>
          <w:szCs w:val="24"/>
        </w:rPr>
      </w:pPr>
      <w:r w:rsidRPr="00B47685">
        <w:rPr>
          <w:rFonts w:ascii="Times New Roman" w:hAnsi="Times New Roman"/>
          <w:b/>
          <w:sz w:val="24"/>
          <w:szCs w:val="24"/>
        </w:rPr>
        <w:t>Глава  администрации</w:t>
      </w:r>
    </w:p>
    <w:p w:rsidR="00A875D3" w:rsidRPr="00B47685" w:rsidRDefault="00A875D3" w:rsidP="008E3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4"/>
          <w:szCs w:val="24"/>
        </w:rPr>
      </w:pPr>
      <w:r w:rsidRPr="00B47685">
        <w:rPr>
          <w:rFonts w:ascii="Times New Roman" w:hAnsi="Times New Roman"/>
          <w:b/>
          <w:sz w:val="24"/>
          <w:szCs w:val="24"/>
        </w:rPr>
        <w:t xml:space="preserve">                Борковского сельского поселения                                                                           </w:t>
      </w:r>
    </w:p>
    <w:p w:rsidR="00A875D3" w:rsidRPr="00B47685" w:rsidRDefault="00A875D3" w:rsidP="008E3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4"/>
          <w:szCs w:val="24"/>
        </w:rPr>
      </w:pPr>
      <w:r w:rsidRPr="00B47685">
        <w:rPr>
          <w:rFonts w:ascii="Times New Roman" w:hAnsi="Times New Roman"/>
          <w:b/>
          <w:sz w:val="24"/>
          <w:szCs w:val="24"/>
        </w:rPr>
        <w:t>Г.А.Ефремова</w:t>
      </w:r>
    </w:p>
    <w:p w:rsidR="00A875D3" w:rsidRPr="00B47685" w:rsidRDefault="00A875D3" w:rsidP="008E3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4"/>
          <w:szCs w:val="24"/>
        </w:rPr>
      </w:pPr>
    </w:p>
    <w:p w:rsidR="00A875D3" w:rsidRPr="00B47685" w:rsidRDefault="00A875D3" w:rsidP="008E3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CYR" w:hAnsi="Times New Roman CYR" w:cs="Times New Roman CYR"/>
          <w:sz w:val="24"/>
          <w:szCs w:val="24"/>
        </w:rPr>
      </w:pPr>
      <w:r w:rsidRPr="00B47685">
        <w:rPr>
          <w:rFonts w:ascii="Times New Roman" w:hAnsi="Times New Roman"/>
          <w:b/>
          <w:sz w:val="24"/>
          <w:szCs w:val="24"/>
        </w:rPr>
        <w:t xml:space="preserve">      "__" ____________ </w:t>
      </w:r>
      <w:smartTag w:uri="urn:schemas-microsoft-com:office:smarttags" w:element="metricconverter">
        <w:smartTagPr>
          <w:attr w:name="ProductID" w:val="2012 г"/>
        </w:smartTagPr>
        <w:r w:rsidRPr="00B47685">
          <w:rPr>
            <w:rFonts w:ascii="Times New Roman" w:hAnsi="Times New Roman"/>
            <w:sz w:val="24"/>
            <w:szCs w:val="24"/>
          </w:rPr>
          <w:t xml:space="preserve">2012 </w:t>
        </w:r>
        <w:r w:rsidRPr="00B47685">
          <w:rPr>
            <w:rFonts w:ascii="Times New Roman CYR" w:hAnsi="Times New Roman CYR" w:cs="Times New Roman CYR"/>
            <w:sz w:val="24"/>
            <w:szCs w:val="24"/>
          </w:rPr>
          <w:t>г</w:t>
        </w:r>
      </w:smartTag>
      <w:r w:rsidRPr="00B47685">
        <w:rPr>
          <w:rFonts w:ascii="Times New Roman CYR" w:hAnsi="Times New Roman CYR" w:cs="Times New Roman CYR"/>
          <w:sz w:val="24"/>
          <w:szCs w:val="24"/>
        </w:rPr>
        <w:t>.</w:t>
      </w:r>
    </w:p>
    <w:p w:rsidR="00A875D3" w:rsidRPr="00B47685" w:rsidRDefault="00A875D3" w:rsidP="008E314B">
      <w:pPr>
        <w:autoSpaceDE w:val="0"/>
        <w:autoSpaceDN w:val="0"/>
        <w:adjustRightInd w:val="0"/>
        <w:spacing w:after="0" w:line="240" w:lineRule="auto"/>
        <w:jc w:val="both"/>
        <w:rPr>
          <w:rFonts w:ascii="Times New Roman" w:hAnsi="Times New Roman"/>
          <w:sz w:val="24"/>
          <w:szCs w:val="24"/>
        </w:rPr>
      </w:pPr>
    </w:p>
    <w:p w:rsidR="00A875D3" w:rsidRPr="00B47685" w:rsidRDefault="00A875D3" w:rsidP="008E314B">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 xml:space="preserve">                                                    М.П.</w:t>
      </w:r>
    </w:p>
    <w:p w:rsidR="00A875D3" w:rsidRPr="00B47685" w:rsidRDefault="00A875D3" w:rsidP="008E314B">
      <w:pPr>
        <w:autoSpaceDE w:val="0"/>
        <w:autoSpaceDN w:val="0"/>
        <w:adjustRightInd w:val="0"/>
        <w:spacing w:after="0" w:line="240" w:lineRule="auto"/>
        <w:jc w:val="both"/>
        <w:rPr>
          <w:rFonts w:ascii="Times New Roman" w:hAnsi="Times New Roman"/>
          <w:sz w:val="24"/>
          <w:szCs w:val="24"/>
        </w:rPr>
      </w:pPr>
    </w:p>
    <w:p w:rsidR="00A875D3" w:rsidRPr="00B47685" w:rsidRDefault="00A875D3" w:rsidP="008E314B">
      <w:pPr>
        <w:autoSpaceDE w:val="0"/>
        <w:autoSpaceDN w:val="0"/>
        <w:adjustRightInd w:val="0"/>
        <w:spacing w:after="0" w:line="240" w:lineRule="auto"/>
        <w:jc w:val="both"/>
        <w:rPr>
          <w:rFonts w:ascii="Times New Roman" w:hAnsi="Times New Roman"/>
          <w:sz w:val="24"/>
          <w:szCs w:val="24"/>
        </w:rPr>
      </w:pPr>
    </w:p>
    <w:p w:rsidR="00A875D3" w:rsidRPr="00B47685" w:rsidRDefault="00A875D3" w:rsidP="008E314B">
      <w:pPr>
        <w:autoSpaceDE w:val="0"/>
        <w:autoSpaceDN w:val="0"/>
        <w:adjustRightInd w:val="0"/>
        <w:spacing w:after="0" w:line="240" w:lineRule="auto"/>
        <w:jc w:val="both"/>
        <w:rPr>
          <w:rFonts w:ascii="Times New Roman" w:hAnsi="Times New Roman"/>
          <w:sz w:val="24"/>
          <w:szCs w:val="24"/>
        </w:rPr>
      </w:pPr>
    </w:p>
    <w:p w:rsidR="00A875D3" w:rsidRPr="00B47685" w:rsidRDefault="00A875D3" w:rsidP="008E3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color w:val="000000"/>
          <w:sz w:val="24"/>
          <w:szCs w:val="24"/>
        </w:rPr>
      </w:pPr>
      <w:r w:rsidRPr="00B47685">
        <w:rPr>
          <w:rFonts w:ascii="Times New Roman CYR" w:hAnsi="Times New Roman CYR" w:cs="Times New Roman CYR"/>
          <w:b/>
          <w:bCs/>
          <w:sz w:val="24"/>
          <w:szCs w:val="24"/>
        </w:rPr>
        <w:t>ПАСПОРТ</w:t>
      </w:r>
    </w:p>
    <w:p w:rsidR="00A875D3" w:rsidRPr="00B47685" w:rsidRDefault="00A875D3" w:rsidP="008E3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Cs/>
          <w:color w:val="000000"/>
          <w:sz w:val="24"/>
          <w:szCs w:val="24"/>
        </w:rPr>
      </w:pPr>
      <w:r w:rsidRPr="00B47685">
        <w:rPr>
          <w:rFonts w:ascii="Times New Roman CYR" w:hAnsi="Times New Roman CYR" w:cs="Times New Roman CYR"/>
          <w:b/>
          <w:bCs/>
          <w:color w:val="000000"/>
          <w:sz w:val="24"/>
          <w:szCs w:val="24"/>
        </w:rPr>
        <w:t xml:space="preserve">безопасности территории  </w:t>
      </w:r>
      <w:r w:rsidRPr="00B47685">
        <w:rPr>
          <w:rFonts w:ascii="Times New Roman" w:hAnsi="Times New Roman"/>
          <w:b/>
          <w:sz w:val="24"/>
          <w:szCs w:val="24"/>
        </w:rPr>
        <w:t>Борковского</w:t>
      </w:r>
      <w:r w:rsidRPr="00B47685">
        <w:rPr>
          <w:rFonts w:ascii="Times New Roman CYR" w:hAnsi="Times New Roman CYR" w:cs="Times New Roman CYR"/>
          <w:b/>
          <w:bCs/>
          <w:color w:val="000000"/>
          <w:sz w:val="24"/>
          <w:szCs w:val="24"/>
        </w:rPr>
        <w:t xml:space="preserve">  сельского поселения Кувшиновского района</w:t>
      </w:r>
    </w:p>
    <w:p w:rsidR="00A875D3" w:rsidRPr="00B47685" w:rsidRDefault="00A875D3" w:rsidP="008E3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24"/>
          <w:szCs w:val="24"/>
        </w:rPr>
      </w:pPr>
      <w:r w:rsidRPr="00B47685">
        <w:rPr>
          <w:rFonts w:ascii="Times New Roman CYR" w:hAnsi="Times New Roman CYR" w:cs="Times New Roman CYR"/>
          <w:b/>
          <w:bCs/>
          <w:sz w:val="24"/>
          <w:szCs w:val="24"/>
        </w:rPr>
        <w:t>Тверской области</w:t>
      </w:r>
    </w:p>
    <w:p w:rsidR="00A875D3" w:rsidRPr="00B47685" w:rsidRDefault="00A875D3" w:rsidP="008E3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24"/>
          <w:szCs w:val="24"/>
        </w:rPr>
      </w:pPr>
    </w:p>
    <w:p w:rsidR="00A875D3" w:rsidRPr="00B47685" w:rsidRDefault="00A875D3" w:rsidP="008E3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24"/>
          <w:szCs w:val="24"/>
        </w:rPr>
      </w:pPr>
    </w:p>
    <w:p w:rsidR="00A875D3" w:rsidRPr="00B47685" w:rsidRDefault="00A875D3" w:rsidP="008E3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24"/>
          <w:szCs w:val="24"/>
        </w:rPr>
      </w:pPr>
    </w:p>
    <w:p w:rsidR="00A875D3" w:rsidRPr="00B47685" w:rsidRDefault="00A875D3" w:rsidP="008E3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24"/>
          <w:szCs w:val="24"/>
        </w:rPr>
      </w:pPr>
    </w:p>
    <w:p w:rsidR="00A875D3" w:rsidRPr="00B47685" w:rsidRDefault="00A875D3" w:rsidP="008E3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24"/>
          <w:szCs w:val="24"/>
        </w:rPr>
      </w:pPr>
    </w:p>
    <w:p w:rsidR="00A875D3" w:rsidRPr="00B47685" w:rsidRDefault="00A875D3" w:rsidP="008E3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sidRPr="00B47685">
        <w:rPr>
          <w:rFonts w:ascii="Times New Roman CYR" w:hAnsi="Times New Roman CYR" w:cs="Times New Roman CYR"/>
          <w:b/>
          <w:sz w:val="24"/>
          <w:szCs w:val="24"/>
        </w:rPr>
        <w:t xml:space="preserve">СОГЛАСОВАНО </w:t>
      </w:r>
      <w:r w:rsidRPr="00B47685">
        <w:rPr>
          <w:rFonts w:ascii="Times New Roman CYR" w:hAnsi="Times New Roman CYR" w:cs="Times New Roman CYR"/>
          <w:b/>
          <w:sz w:val="24"/>
          <w:szCs w:val="24"/>
        </w:rPr>
        <w:tab/>
      </w:r>
      <w:r w:rsidRPr="00B47685">
        <w:rPr>
          <w:rFonts w:ascii="Times New Roman CYR" w:hAnsi="Times New Roman CYR" w:cs="Times New Roman CYR"/>
          <w:b/>
          <w:sz w:val="24"/>
          <w:szCs w:val="24"/>
        </w:rPr>
        <w:tab/>
      </w:r>
      <w:r w:rsidRPr="00B47685">
        <w:rPr>
          <w:rFonts w:ascii="Times New Roman CYR" w:hAnsi="Times New Roman CYR" w:cs="Times New Roman CYR"/>
          <w:b/>
          <w:sz w:val="24"/>
          <w:szCs w:val="24"/>
        </w:rPr>
        <w:tab/>
      </w:r>
      <w:r w:rsidRPr="00B47685">
        <w:rPr>
          <w:rFonts w:ascii="Times New Roman CYR" w:hAnsi="Times New Roman CYR" w:cs="Times New Roman CYR"/>
          <w:b/>
          <w:sz w:val="24"/>
          <w:szCs w:val="24"/>
        </w:rPr>
        <w:tab/>
      </w:r>
      <w:r w:rsidRPr="00B47685">
        <w:rPr>
          <w:rFonts w:ascii="Times New Roman CYR" w:hAnsi="Times New Roman CYR" w:cs="Times New Roman CYR"/>
          <w:b/>
          <w:sz w:val="24"/>
          <w:szCs w:val="24"/>
        </w:rPr>
        <w:tab/>
        <w:t>СОГЛАСОВАНО</w:t>
      </w:r>
    </w:p>
    <w:p w:rsidR="00A875D3" w:rsidRPr="00B47685" w:rsidRDefault="00A875D3" w:rsidP="008E3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p>
    <w:tbl>
      <w:tblPr>
        <w:tblW w:w="9075" w:type="dxa"/>
        <w:tblInd w:w="-72" w:type="dxa"/>
        <w:tblLayout w:type="fixed"/>
        <w:tblLook w:val="00A0"/>
      </w:tblPr>
      <w:tblGrid>
        <w:gridCol w:w="4777"/>
        <w:gridCol w:w="4298"/>
      </w:tblGrid>
      <w:tr w:rsidR="00A875D3" w:rsidRPr="00B47685" w:rsidTr="008E314B">
        <w:trPr>
          <w:trHeight w:val="3319"/>
        </w:trPr>
        <w:tc>
          <w:tcPr>
            <w:tcW w:w="4780" w:type="dxa"/>
          </w:tcPr>
          <w:p w:rsidR="00A875D3" w:rsidRPr="00B47685" w:rsidRDefault="00A875D3">
            <w:pPr>
              <w:spacing w:after="0" w:line="240" w:lineRule="atLeast"/>
              <w:rPr>
                <w:rFonts w:ascii="Times New Roman" w:hAnsi="Times New Roman"/>
                <w:sz w:val="24"/>
                <w:szCs w:val="24"/>
              </w:rPr>
            </w:pPr>
            <w:r w:rsidRPr="00B47685">
              <w:rPr>
                <w:rFonts w:ascii="Times New Roman" w:hAnsi="Times New Roman"/>
                <w:sz w:val="24"/>
                <w:szCs w:val="24"/>
              </w:rPr>
              <w:t>Начальник   Главного управления</w:t>
            </w:r>
          </w:p>
          <w:p w:rsidR="00A875D3" w:rsidRPr="00B47685" w:rsidRDefault="00A875D3">
            <w:pPr>
              <w:spacing w:after="0" w:line="240" w:lineRule="atLeast"/>
              <w:rPr>
                <w:rFonts w:ascii="Times New Roman" w:hAnsi="Times New Roman"/>
                <w:sz w:val="24"/>
                <w:szCs w:val="24"/>
              </w:rPr>
            </w:pPr>
            <w:r w:rsidRPr="00B47685">
              <w:rPr>
                <w:rFonts w:ascii="Times New Roman" w:hAnsi="Times New Roman"/>
                <w:sz w:val="24"/>
                <w:szCs w:val="24"/>
              </w:rPr>
              <w:t>МЧС России по Тверской области</w:t>
            </w:r>
          </w:p>
          <w:p w:rsidR="00A875D3" w:rsidRPr="00B47685" w:rsidRDefault="00A875D3">
            <w:pPr>
              <w:spacing w:after="0" w:line="240" w:lineRule="atLeast"/>
              <w:jc w:val="center"/>
              <w:rPr>
                <w:rFonts w:ascii="Times New Roman" w:hAnsi="Times New Roman"/>
                <w:sz w:val="24"/>
                <w:szCs w:val="24"/>
              </w:rPr>
            </w:pPr>
            <w:r w:rsidRPr="00B47685">
              <w:rPr>
                <w:rFonts w:ascii="Times New Roman" w:hAnsi="Times New Roman"/>
                <w:sz w:val="24"/>
                <w:szCs w:val="24"/>
              </w:rPr>
              <w:t>генерал-майор    внутренней   службы</w:t>
            </w:r>
          </w:p>
          <w:p w:rsidR="00A875D3" w:rsidRPr="00B47685" w:rsidRDefault="00A875D3">
            <w:pPr>
              <w:spacing w:after="0" w:line="240" w:lineRule="atLeast"/>
              <w:jc w:val="center"/>
              <w:rPr>
                <w:rFonts w:ascii="Times New Roman" w:hAnsi="Times New Roman"/>
                <w:sz w:val="24"/>
                <w:szCs w:val="24"/>
              </w:rPr>
            </w:pPr>
          </w:p>
          <w:p w:rsidR="00A875D3" w:rsidRPr="00B47685" w:rsidRDefault="00A875D3">
            <w:pPr>
              <w:spacing w:after="0" w:line="240" w:lineRule="atLeast"/>
              <w:jc w:val="center"/>
              <w:rPr>
                <w:rFonts w:ascii="Times New Roman" w:hAnsi="Times New Roman"/>
                <w:sz w:val="24"/>
                <w:szCs w:val="24"/>
              </w:rPr>
            </w:pPr>
            <w:r w:rsidRPr="00B47685">
              <w:rPr>
                <w:rFonts w:ascii="Times New Roman" w:hAnsi="Times New Roman"/>
                <w:sz w:val="24"/>
                <w:szCs w:val="24"/>
              </w:rPr>
              <w:t xml:space="preserve">                    А.Р. Григорян</w:t>
            </w:r>
          </w:p>
          <w:p w:rsidR="00A875D3" w:rsidRPr="00B47685" w:rsidRDefault="00A875D3">
            <w:pPr>
              <w:spacing w:after="0" w:line="240" w:lineRule="atLeast"/>
              <w:jc w:val="center"/>
              <w:rPr>
                <w:rFonts w:ascii="Times New Roman" w:hAnsi="Times New Roman"/>
                <w:sz w:val="24"/>
                <w:szCs w:val="24"/>
              </w:rPr>
            </w:pPr>
          </w:p>
          <w:p w:rsidR="00A875D3" w:rsidRPr="00B47685" w:rsidRDefault="00A875D3">
            <w:pPr>
              <w:spacing w:after="0" w:line="240" w:lineRule="atLeast"/>
              <w:jc w:val="center"/>
              <w:rPr>
                <w:rFonts w:ascii="Times New Roman" w:hAnsi="Times New Roman"/>
                <w:sz w:val="24"/>
                <w:szCs w:val="24"/>
              </w:rPr>
            </w:pPr>
          </w:p>
          <w:p w:rsidR="00A875D3" w:rsidRPr="00B47685" w:rsidRDefault="00A875D3">
            <w:pPr>
              <w:spacing w:after="0" w:line="240" w:lineRule="atLeast"/>
              <w:jc w:val="center"/>
              <w:rPr>
                <w:rFonts w:ascii="Times New Roman" w:hAnsi="Times New Roman"/>
                <w:sz w:val="24"/>
                <w:szCs w:val="24"/>
              </w:rPr>
            </w:pPr>
            <w:r w:rsidRPr="00B47685">
              <w:rPr>
                <w:rFonts w:ascii="Times New Roman" w:hAnsi="Times New Roman"/>
                <w:sz w:val="24"/>
                <w:szCs w:val="24"/>
              </w:rPr>
              <w:t xml:space="preserve">"__" ________________ </w:t>
            </w:r>
            <w:smartTag w:uri="urn:schemas-microsoft-com:office:smarttags" w:element="metricconverter">
              <w:smartTagPr>
                <w:attr w:name="ProductID" w:val="2012 г"/>
              </w:smartTagPr>
              <w:r w:rsidRPr="00B47685">
                <w:rPr>
                  <w:rFonts w:ascii="Times New Roman" w:hAnsi="Times New Roman"/>
                  <w:sz w:val="24"/>
                  <w:szCs w:val="24"/>
                </w:rPr>
                <w:t xml:space="preserve">2012 </w:t>
              </w:r>
              <w:r w:rsidRPr="00B47685">
                <w:rPr>
                  <w:rFonts w:ascii="Times New Roman CYR" w:hAnsi="Times New Roman CYR" w:cs="Times New Roman CYR"/>
                  <w:sz w:val="24"/>
                  <w:szCs w:val="24"/>
                </w:rPr>
                <w:t>г</w:t>
              </w:r>
            </w:smartTag>
            <w:r w:rsidRPr="00B47685">
              <w:rPr>
                <w:rFonts w:ascii="Times New Roman CYR" w:hAnsi="Times New Roman CYR" w:cs="Times New Roman CYR"/>
                <w:sz w:val="24"/>
                <w:szCs w:val="24"/>
              </w:rPr>
              <w:t>.</w:t>
            </w:r>
          </w:p>
          <w:p w:rsidR="00A875D3" w:rsidRPr="00B47685" w:rsidRDefault="00A875D3">
            <w:pPr>
              <w:spacing w:after="240" w:line="240" w:lineRule="atLeast"/>
              <w:rPr>
                <w:rFonts w:ascii="Times New Roman" w:hAnsi="Times New Roman"/>
                <w:sz w:val="24"/>
                <w:szCs w:val="24"/>
              </w:rPr>
            </w:pPr>
          </w:p>
          <w:p w:rsidR="00A875D3" w:rsidRPr="00B47685" w:rsidRDefault="00A875D3">
            <w:pPr>
              <w:spacing w:after="240" w:line="240" w:lineRule="atLeast"/>
              <w:rPr>
                <w:rFonts w:ascii="Times New Roman" w:hAnsi="Times New Roman"/>
                <w:sz w:val="24"/>
                <w:szCs w:val="24"/>
              </w:rPr>
            </w:pPr>
            <w:r w:rsidRPr="00B47685">
              <w:rPr>
                <w:rFonts w:ascii="Times New Roman" w:hAnsi="Times New Roman"/>
                <w:sz w:val="24"/>
                <w:szCs w:val="24"/>
              </w:rPr>
              <w:t xml:space="preserve">    М.П. </w:t>
            </w:r>
          </w:p>
          <w:p w:rsidR="00A875D3" w:rsidRPr="00B47685" w:rsidRDefault="00A875D3">
            <w:pPr>
              <w:rPr>
                <w:rFonts w:ascii="Times New Roman" w:hAnsi="Times New Roman"/>
                <w:sz w:val="24"/>
                <w:szCs w:val="24"/>
              </w:rPr>
            </w:pPr>
          </w:p>
          <w:p w:rsidR="00A875D3" w:rsidRPr="00B47685" w:rsidRDefault="00A875D3">
            <w:pPr>
              <w:rPr>
                <w:rFonts w:ascii="Times New Roman" w:hAnsi="Times New Roman"/>
                <w:sz w:val="24"/>
                <w:szCs w:val="24"/>
              </w:rPr>
            </w:pPr>
          </w:p>
          <w:p w:rsidR="00A875D3" w:rsidRPr="00B47685" w:rsidRDefault="00A875D3">
            <w:pPr>
              <w:tabs>
                <w:tab w:val="center" w:pos="2282"/>
                <w:tab w:val="left" w:pos="2832"/>
                <w:tab w:val="left" w:pos="3540"/>
              </w:tabs>
              <w:rPr>
                <w:rFonts w:ascii="Times New Roman" w:hAnsi="Times New Roman"/>
                <w:sz w:val="24"/>
                <w:szCs w:val="24"/>
              </w:rPr>
            </w:pPr>
            <w:r w:rsidRPr="00B47685">
              <w:rPr>
                <w:rFonts w:ascii="Times New Roman" w:hAnsi="Times New Roman"/>
                <w:sz w:val="24"/>
                <w:szCs w:val="24"/>
              </w:rPr>
              <w:tab/>
            </w:r>
            <w:r w:rsidRPr="00B47685">
              <w:rPr>
                <w:rFonts w:ascii="Times New Roman" w:hAnsi="Times New Roman"/>
                <w:sz w:val="24"/>
                <w:szCs w:val="24"/>
              </w:rPr>
              <w:tab/>
            </w:r>
            <w:r w:rsidRPr="00B47685">
              <w:rPr>
                <w:rFonts w:ascii="Times New Roman" w:hAnsi="Times New Roman"/>
                <w:sz w:val="24"/>
                <w:szCs w:val="24"/>
              </w:rPr>
              <w:tab/>
            </w:r>
            <w:r w:rsidRPr="00B47685">
              <w:rPr>
                <w:rFonts w:ascii="Times New Roman" w:hAnsi="Times New Roman"/>
                <w:sz w:val="24"/>
                <w:szCs w:val="24"/>
              </w:rPr>
              <w:tab/>
            </w:r>
          </w:p>
        </w:tc>
        <w:tc>
          <w:tcPr>
            <w:tcW w:w="4300" w:type="dxa"/>
          </w:tcPr>
          <w:p w:rsidR="00A875D3" w:rsidRPr="00B47685" w:rsidRDefault="00A875D3">
            <w:pPr>
              <w:spacing w:after="0" w:line="240" w:lineRule="atLeast"/>
              <w:jc w:val="right"/>
              <w:rPr>
                <w:rFonts w:ascii="Times New Roman" w:hAnsi="Times New Roman"/>
                <w:sz w:val="24"/>
                <w:szCs w:val="24"/>
              </w:rPr>
            </w:pPr>
            <w:r w:rsidRPr="00B47685">
              <w:rPr>
                <w:rFonts w:ascii="Times New Roman" w:hAnsi="Times New Roman"/>
                <w:sz w:val="24"/>
                <w:szCs w:val="24"/>
              </w:rPr>
              <w:t>Председатель КЧС и ОПБ</w:t>
            </w:r>
          </w:p>
          <w:p w:rsidR="00A875D3" w:rsidRPr="00B47685" w:rsidRDefault="00A875D3">
            <w:pPr>
              <w:spacing w:after="0" w:line="240" w:lineRule="atLeast"/>
              <w:jc w:val="right"/>
              <w:rPr>
                <w:rFonts w:ascii="Times New Roman" w:hAnsi="Times New Roman"/>
                <w:sz w:val="24"/>
                <w:szCs w:val="24"/>
              </w:rPr>
            </w:pPr>
            <w:r w:rsidRPr="00B47685">
              <w:rPr>
                <w:rFonts w:ascii="Times New Roman" w:hAnsi="Times New Roman"/>
                <w:color w:val="000000"/>
                <w:sz w:val="24"/>
                <w:szCs w:val="24"/>
              </w:rPr>
              <w:t>Кувшиновского  района</w:t>
            </w:r>
          </w:p>
          <w:p w:rsidR="00A875D3" w:rsidRPr="00B47685" w:rsidRDefault="00A875D3">
            <w:pPr>
              <w:spacing w:after="0" w:line="240" w:lineRule="atLeast"/>
              <w:jc w:val="right"/>
              <w:rPr>
                <w:rFonts w:ascii="Times New Roman" w:hAnsi="Times New Roman"/>
                <w:sz w:val="24"/>
                <w:szCs w:val="24"/>
              </w:rPr>
            </w:pPr>
            <w:r w:rsidRPr="00B47685">
              <w:rPr>
                <w:rFonts w:ascii="Times New Roman" w:hAnsi="Times New Roman"/>
                <w:sz w:val="24"/>
                <w:szCs w:val="24"/>
              </w:rPr>
              <w:t xml:space="preserve">      Зам. главы  администрации               </w:t>
            </w:r>
          </w:p>
          <w:p w:rsidR="00A875D3" w:rsidRPr="00B47685" w:rsidRDefault="00A875D3">
            <w:pPr>
              <w:spacing w:after="0" w:line="240" w:lineRule="atLeast"/>
              <w:rPr>
                <w:rFonts w:ascii="Times New Roman" w:hAnsi="Times New Roman"/>
                <w:sz w:val="24"/>
                <w:szCs w:val="24"/>
              </w:rPr>
            </w:pPr>
          </w:p>
          <w:p w:rsidR="00AB0ECC" w:rsidRPr="00B47685" w:rsidRDefault="00AB0ECC">
            <w:pPr>
              <w:tabs>
                <w:tab w:val="left" w:pos="660"/>
              </w:tabs>
              <w:spacing w:after="0" w:line="240" w:lineRule="atLeast"/>
              <w:rPr>
                <w:rFonts w:ascii="Times New Roman" w:hAnsi="Times New Roman"/>
                <w:sz w:val="24"/>
                <w:szCs w:val="24"/>
              </w:rPr>
            </w:pPr>
            <w:r w:rsidRPr="00B47685">
              <w:rPr>
                <w:rFonts w:ascii="Times New Roman" w:hAnsi="Times New Roman"/>
                <w:sz w:val="24"/>
                <w:szCs w:val="24"/>
              </w:rPr>
              <w:t xml:space="preserve"> </w:t>
            </w:r>
            <w:r w:rsidR="00A875D3" w:rsidRPr="00B47685">
              <w:rPr>
                <w:rFonts w:ascii="Times New Roman" w:hAnsi="Times New Roman"/>
                <w:sz w:val="24"/>
                <w:szCs w:val="24"/>
              </w:rPr>
              <w:t xml:space="preserve">                                 </w:t>
            </w:r>
          </w:p>
          <w:p w:rsidR="00A875D3" w:rsidRPr="00B47685" w:rsidRDefault="00AB0ECC">
            <w:pPr>
              <w:tabs>
                <w:tab w:val="left" w:pos="660"/>
              </w:tabs>
              <w:spacing w:after="0" w:line="240" w:lineRule="atLeast"/>
              <w:rPr>
                <w:rFonts w:ascii="Times New Roman" w:hAnsi="Times New Roman"/>
                <w:sz w:val="24"/>
                <w:szCs w:val="24"/>
              </w:rPr>
            </w:pPr>
            <w:r w:rsidRPr="00B47685">
              <w:rPr>
                <w:rFonts w:ascii="Times New Roman" w:hAnsi="Times New Roman"/>
                <w:sz w:val="24"/>
                <w:szCs w:val="24"/>
              </w:rPr>
              <w:t xml:space="preserve">                                </w:t>
            </w:r>
            <w:r w:rsidR="00A875D3" w:rsidRPr="00B47685">
              <w:rPr>
                <w:rFonts w:ascii="Times New Roman" w:hAnsi="Times New Roman"/>
                <w:sz w:val="24"/>
                <w:szCs w:val="24"/>
              </w:rPr>
              <w:t>А.М.Мезенцев</w:t>
            </w:r>
          </w:p>
          <w:p w:rsidR="00A875D3" w:rsidRPr="00B47685" w:rsidRDefault="00A875D3">
            <w:pPr>
              <w:spacing w:after="0" w:line="240" w:lineRule="atLeast"/>
              <w:jc w:val="center"/>
              <w:rPr>
                <w:rFonts w:ascii="Times New Roman" w:hAnsi="Times New Roman"/>
                <w:sz w:val="24"/>
                <w:szCs w:val="24"/>
              </w:rPr>
            </w:pPr>
          </w:p>
          <w:p w:rsidR="00A875D3" w:rsidRPr="00B47685" w:rsidRDefault="00A875D3">
            <w:pPr>
              <w:spacing w:after="0" w:line="240" w:lineRule="atLeast"/>
              <w:jc w:val="center"/>
              <w:rPr>
                <w:rFonts w:ascii="Times New Roman" w:hAnsi="Times New Roman"/>
                <w:sz w:val="24"/>
                <w:szCs w:val="24"/>
              </w:rPr>
            </w:pPr>
            <w:r w:rsidRPr="00B47685">
              <w:rPr>
                <w:rFonts w:ascii="Times New Roman" w:hAnsi="Times New Roman"/>
                <w:sz w:val="24"/>
                <w:szCs w:val="24"/>
              </w:rPr>
              <w:t xml:space="preserve">   "__" ________________ </w:t>
            </w:r>
            <w:smartTag w:uri="urn:schemas-microsoft-com:office:smarttags" w:element="metricconverter">
              <w:smartTagPr>
                <w:attr w:name="ProductID" w:val="2012 г"/>
              </w:smartTagPr>
              <w:r w:rsidRPr="00B47685">
                <w:rPr>
                  <w:rFonts w:ascii="Times New Roman" w:hAnsi="Times New Roman"/>
                  <w:sz w:val="24"/>
                  <w:szCs w:val="24"/>
                </w:rPr>
                <w:t xml:space="preserve">2012 </w:t>
              </w:r>
              <w:r w:rsidRPr="00B47685">
                <w:rPr>
                  <w:rFonts w:ascii="Times New Roman CYR" w:hAnsi="Times New Roman CYR" w:cs="Times New Roman CYR"/>
                  <w:sz w:val="24"/>
                  <w:szCs w:val="24"/>
                </w:rPr>
                <w:t>г</w:t>
              </w:r>
            </w:smartTag>
            <w:r w:rsidRPr="00B47685">
              <w:rPr>
                <w:rFonts w:ascii="Times New Roman CYR" w:hAnsi="Times New Roman CYR" w:cs="Times New Roman CYR"/>
                <w:sz w:val="24"/>
                <w:szCs w:val="24"/>
              </w:rPr>
              <w:t>.</w:t>
            </w:r>
          </w:p>
          <w:p w:rsidR="00A875D3" w:rsidRPr="00B47685" w:rsidRDefault="00A875D3">
            <w:pPr>
              <w:spacing w:after="0" w:line="240" w:lineRule="atLeast"/>
              <w:rPr>
                <w:rFonts w:ascii="Times New Roman" w:hAnsi="Times New Roman"/>
                <w:sz w:val="24"/>
                <w:szCs w:val="24"/>
              </w:rPr>
            </w:pPr>
          </w:p>
          <w:p w:rsidR="00A875D3" w:rsidRPr="00B47685" w:rsidRDefault="00A875D3">
            <w:pPr>
              <w:spacing w:after="0" w:line="240" w:lineRule="atLeast"/>
              <w:rPr>
                <w:rFonts w:ascii="Times New Roman" w:hAnsi="Times New Roman"/>
                <w:sz w:val="24"/>
                <w:szCs w:val="24"/>
              </w:rPr>
            </w:pPr>
          </w:p>
          <w:p w:rsidR="00A875D3" w:rsidRPr="00B47685" w:rsidRDefault="00A875D3" w:rsidP="004074C0">
            <w:pPr>
              <w:spacing w:after="0" w:line="240" w:lineRule="atLeast"/>
              <w:rPr>
                <w:rFonts w:ascii="Times New Roman" w:hAnsi="Times New Roman"/>
                <w:sz w:val="24"/>
                <w:szCs w:val="24"/>
              </w:rPr>
            </w:pPr>
            <w:r w:rsidRPr="00B47685">
              <w:rPr>
                <w:rFonts w:ascii="Times New Roman" w:hAnsi="Times New Roman"/>
                <w:sz w:val="24"/>
                <w:szCs w:val="24"/>
              </w:rPr>
              <w:t xml:space="preserve">                      М.П. </w:t>
            </w:r>
          </w:p>
          <w:p w:rsidR="00A875D3" w:rsidRPr="00B47685" w:rsidRDefault="00A875D3" w:rsidP="004074C0">
            <w:pPr>
              <w:spacing w:after="0" w:line="240" w:lineRule="atLeast"/>
              <w:rPr>
                <w:rFonts w:ascii="Times New Roman" w:hAnsi="Times New Roman"/>
                <w:sz w:val="24"/>
                <w:szCs w:val="24"/>
              </w:rPr>
            </w:pPr>
          </w:p>
          <w:p w:rsidR="00A875D3" w:rsidRPr="00B47685" w:rsidRDefault="00A875D3" w:rsidP="004074C0">
            <w:pPr>
              <w:spacing w:after="0" w:line="240" w:lineRule="atLeast"/>
              <w:rPr>
                <w:rFonts w:ascii="Times New Roman" w:hAnsi="Times New Roman"/>
                <w:sz w:val="24"/>
                <w:szCs w:val="24"/>
              </w:rPr>
            </w:pPr>
          </w:p>
          <w:p w:rsidR="00A875D3" w:rsidRPr="00B47685" w:rsidRDefault="00A875D3" w:rsidP="004074C0">
            <w:pPr>
              <w:spacing w:after="0" w:line="240" w:lineRule="atLeast"/>
              <w:rPr>
                <w:rFonts w:ascii="Times New Roman" w:hAnsi="Times New Roman"/>
                <w:sz w:val="24"/>
                <w:szCs w:val="24"/>
              </w:rPr>
            </w:pPr>
          </w:p>
          <w:p w:rsidR="00A875D3" w:rsidRPr="00B47685" w:rsidRDefault="00A875D3" w:rsidP="004074C0">
            <w:pPr>
              <w:spacing w:after="0" w:line="240" w:lineRule="atLeast"/>
              <w:rPr>
                <w:rFonts w:ascii="Times New Roman" w:hAnsi="Times New Roman"/>
                <w:sz w:val="24"/>
                <w:szCs w:val="24"/>
              </w:rPr>
            </w:pPr>
          </w:p>
          <w:p w:rsidR="00A875D3" w:rsidRPr="00B47685" w:rsidRDefault="00A875D3" w:rsidP="00FF0D5E">
            <w:pPr>
              <w:spacing w:after="0" w:line="240" w:lineRule="atLeast"/>
              <w:ind w:left="-57" w:right="227"/>
              <w:rPr>
                <w:rFonts w:ascii="Times New Roman" w:hAnsi="Times New Roman"/>
                <w:sz w:val="24"/>
                <w:szCs w:val="24"/>
              </w:rPr>
            </w:pPr>
          </w:p>
        </w:tc>
      </w:tr>
    </w:tbl>
    <w:p w:rsidR="00AB0ECC" w:rsidRPr="00B47685" w:rsidRDefault="00AB0ECC" w:rsidP="008E314B">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с.Большой Борок</w:t>
      </w:r>
    </w:p>
    <w:p w:rsidR="00A875D3" w:rsidRPr="00B47685" w:rsidRDefault="00A875D3" w:rsidP="008E314B">
      <w:pPr>
        <w:autoSpaceDE w:val="0"/>
        <w:autoSpaceDN w:val="0"/>
        <w:adjustRightInd w:val="0"/>
        <w:spacing w:after="0" w:line="240" w:lineRule="auto"/>
        <w:jc w:val="center"/>
        <w:rPr>
          <w:rFonts w:ascii="Times New Roman" w:hAnsi="Times New Roman"/>
          <w:color w:val="000000"/>
          <w:sz w:val="24"/>
          <w:szCs w:val="24"/>
        </w:rPr>
      </w:pPr>
      <w:r w:rsidRPr="00B47685">
        <w:rPr>
          <w:rFonts w:ascii="Times New Roman" w:hAnsi="Times New Roman"/>
          <w:sz w:val="24"/>
          <w:szCs w:val="24"/>
        </w:rPr>
        <w:t>201</w:t>
      </w:r>
      <w:r w:rsidR="008D7BAB">
        <w:rPr>
          <w:rFonts w:ascii="Times New Roman" w:hAnsi="Times New Roman"/>
          <w:sz w:val="24"/>
          <w:szCs w:val="24"/>
        </w:rPr>
        <w:t>3</w:t>
      </w:r>
      <w:r w:rsidRPr="00B47685">
        <w:rPr>
          <w:rFonts w:ascii="Times New Roman" w:hAnsi="Times New Roman"/>
          <w:sz w:val="24"/>
          <w:szCs w:val="24"/>
        </w:rPr>
        <w:t xml:space="preserve"> год</w:t>
      </w:r>
    </w:p>
    <w:p w:rsidR="00AB0ECC" w:rsidRPr="00B47685" w:rsidRDefault="00AB0ECC" w:rsidP="001E11DE">
      <w:pPr>
        <w:autoSpaceDE w:val="0"/>
        <w:autoSpaceDN w:val="0"/>
        <w:adjustRightInd w:val="0"/>
        <w:spacing w:after="0" w:line="240" w:lineRule="auto"/>
        <w:jc w:val="center"/>
        <w:rPr>
          <w:rFonts w:ascii="Times New Roman" w:hAnsi="Times New Roman"/>
          <w:sz w:val="24"/>
          <w:szCs w:val="24"/>
        </w:rPr>
      </w:pPr>
    </w:p>
    <w:p w:rsidR="00B47685" w:rsidRDefault="00B47685" w:rsidP="001E11DE">
      <w:pPr>
        <w:autoSpaceDE w:val="0"/>
        <w:autoSpaceDN w:val="0"/>
        <w:adjustRightInd w:val="0"/>
        <w:spacing w:after="0" w:line="240" w:lineRule="auto"/>
        <w:jc w:val="center"/>
        <w:rPr>
          <w:rFonts w:ascii="Times New Roman" w:hAnsi="Times New Roman"/>
          <w:sz w:val="24"/>
          <w:szCs w:val="24"/>
        </w:rPr>
      </w:pPr>
    </w:p>
    <w:p w:rsidR="00B47685" w:rsidRDefault="00B47685" w:rsidP="001E11DE">
      <w:pPr>
        <w:autoSpaceDE w:val="0"/>
        <w:autoSpaceDN w:val="0"/>
        <w:adjustRightInd w:val="0"/>
        <w:spacing w:after="0" w:line="240" w:lineRule="auto"/>
        <w:jc w:val="center"/>
        <w:rPr>
          <w:rFonts w:ascii="Times New Roman" w:hAnsi="Times New Roman"/>
          <w:sz w:val="24"/>
          <w:szCs w:val="24"/>
        </w:rPr>
      </w:pPr>
    </w:p>
    <w:p w:rsidR="00B47685" w:rsidRDefault="00B47685" w:rsidP="001E11DE">
      <w:pPr>
        <w:autoSpaceDE w:val="0"/>
        <w:autoSpaceDN w:val="0"/>
        <w:adjustRightInd w:val="0"/>
        <w:spacing w:after="0" w:line="240" w:lineRule="auto"/>
        <w:jc w:val="center"/>
        <w:rPr>
          <w:rFonts w:ascii="Times New Roman" w:hAnsi="Times New Roman"/>
          <w:sz w:val="24"/>
          <w:szCs w:val="24"/>
        </w:rPr>
      </w:pPr>
    </w:p>
    <w:p w:rsidR="00B47685" w:rsidRDefault="00B47685" w:rsidP="001E11DE">
      <w:pPr>
        <w:autoSpaceDE w:val="0"/>
        <w:autoSpaceDN w:val="0"/>
        <w:adjustRightInd w:val="0"/>
        <w:spacing w:after="0" w:line="240" w:lineRule="auto"/>
        <w:jc w:val="center"/>
        <w:rPr>
          <w:rFonts w:ascii="Times New Roman" w:hAnsi="Times New Roman"/>
          <w:sz w:val="24"/>
          <w:szCs w:val="24"/>
        </w:rPr>
      </w:pPr>
    </w:p>
    <w:p w:rsidR="00B47685" w:rsidRDefault="00B47685" w:rsidP="001E11DE">
      <w:pPr>
        <w:autoSpaceDE w:val="0"/>
        <w:autoSpaceDN w:val="0"/>
        <w:adjustRightInd w:val="0"/>
        <w:spacing w:after="0" w:line="240" w:lineRule="auto"/>
        <w:jc w:val="center"/>
        <w:rPr>
          <w:rFonts w:ascii="Times New Roman" w:hAnsi="Times New Roman"/>
          <w:sz w:val="24"/>
          <w:szCs w:val="24"/>
        </w:rPr>
      </w:pPr>
    </w:p>
    <w:p w:rsidR="00B47685" w:rsidRDefault="00B47685" w:rsidP="001E11DE">
      <w:pPr>
        <w:autoSpaceDE w:val="0"/>
        <w:autoSpaceDN w:val="0"/>
        <w:adjustRightInd w:val="0"/>
        <w:spacing w:after="0" w:line="240" w:lineRule="auto"/>
        <w:jc w:val="center"/>
        <w:rPr>
          <w:rFonts w:ascii="Times New Roman" w:hAnsi="Times New Roman"/>
          <w:sz w:val="24"/>
          <w:szCs w:val="24"/>
        </w:rPr>
      </w:pPr>
    </w:p>
    <w:p w:rsidR="00B47685" w:rsidRDefault="00B47685" w:rsidP="001E11DE">
      <w:pPr>
        <w:autoSpaceDE w:val="0"/>
        <w:autoSpaceDN w:val="0"/>
        <w:adjustRightInd w:val="0"/>
        <w:spacing w:after="0" w:line="240" w:lineRule="auto"/>
        <w:jc w:val="center"/>
        <w:rPr>
          <w:rFonts w:ascii="Times New Roman" w:hAnsi="Times New Roman"/>
          <w:sz w:val="24"/>
          <w:szCs w:val="24"/>
        </w:rPr>
      </w:pPr>
    </w:p>
    <w:p w:rsidR="00B47685" w:rsidRDefault="00B47685" w:rsidP="001E11DE">
      <w:pPr>
        <w:autoSpaceDE w:val="0"/>
        <w:autoSpaceDN w:val="0"/>
        <w:adjustRightInd w:val="0"/>
        <w:spacing w:after="0" w:line="240" w:lineRule="auto"/>
        <w:jc w:val="center"/>
        <w:rPr>
          <w:rFonts w:ascii="Times New Roman" w:hAnsi="Times New Roman"/>
          <w:sz w:val="24"/>
          <w:szCs w:val="24"/>
        </w:rPr>
      </w:pPr>
    </w:p>
    <w:p w:rsidR="00B47685" w:rsidRDefault="00B47685" w:rsidP="001E11DE">
      <w:pPr>
        <w:autoSpaceDE w:val="0"/>
        <w:autoSpaceDN w:val="0"/>
        <w:adjustRightInd w:val="0"/>
        <w:spacing w:after="0" w:line="240" w:lineRule="auto"/>
        <w:jc w:val="center"/>
        <w:rPr>
          <w:rFonts w:ascii="Times New Roman" w:hAnsi="Times New Roman"/>
          <w:sz w:val="24"/>
          <w:szCs w:val="24"/>
        </w:rPr>
      </w:pPr>
    </w:p>
    <w:p w:rsidR="00A875D3" w:rsidRPr="00B47685" w:rsidRDefault="00A875D3" w:rsidP="001E11DE">
      <w:pPr>
        <w:autoSpaceDE w:val="0"/>
        <w:autoSpaceDN w:val="0"/>
        <w:adjustRightInd w:val="0"/>
        <w:spacing w:after="0" w:line="240" w:lineRule="auto"/>
        <w:jc w:val="center"/>
        <w:rPr>
          <w:rFonts w:ascii="Times New Roman" w:hAnsi="Times New Roman"/>
          <w:color w:val="000000"/>
          <w:sz w:val="24"/>
          <w:szCs w:val="24"/>
        </w:rPr>
      </w:pPr>
      <w:r w:rsidRPr="00B47685">
        <w:rPr>
          <w:rFonts w:ascii="Times New Roman" w:hAnsi="Times New Roman"/>
          <w:sz w:val="24"/>
          <w:szCs w:val="24"/>
        </w:rPr>
        <w:lastRenderedPageBreak/>
        <w:t xml:space="preserve">1. </w:t>
      </w:r>
      <w:r w:rsidRPr="00B47685">
        <w:rPr>
          <w:rFonts w:ascii="Times New Roman CYR" w:hAnsi="Times New Roman CYR" w:cs="Times New Roman CYR"/>
          <w:sz w:val="24"/>
          <w:szCs w:val="24"/>
        </w:rPr>
        <w:t>АННОТАЦИЯ</w:t>
      </w:r>
    </w:p>
    <w:p w:rsidR="00A875D3" w:rsidRPr="00B47685" w:rsidRDefault="00A875D3" w:rsidP="001E11DE">
      <w:pPr>
        <w:spacing w:after="0" w:line="240" w:lineRule="atLeast"/>
        <w:jc w:val="center"/>
        <w:outlineLvl w:val="0"/>
        <w:rPr>
          <w:rFonts w:ascii="Times New Roman" w:hAnsi="Times New Roman"/>
          <w:caps/>
          <w:sz w:val="24"/>
          <w:szCs w:val="24"/>
        </w:rPr>
      </w:pPr>
      <w:r w:rsidRPr="00B47685">
        <w:rPr>
          <w:rFonts w:ascii="Times New Roman" w:hAnsi="Times New Roman"/>
          <w:caps/>
          <w:sz w:val="24"/>
          <w:szCs w:val="24"/>
        </w:rPr>
        <w:t>Сведения о разработчиках:</w:t>
      </w:r>
    </w:p>
    <w:p w:rsidR="00A875D3" w:rsidRPr="00B47685" w:rsidRDefault="00A875D3" w:rsidP="003B47A0">
      <w:pPr>
        <w:spacing w:after="0" w:line="240" w:lineRule="atLeast"/>
        <w:jc w:val="both"/>
        <w:outlineLvl w:val="0"/>
        <w:rPr>
          <w:rFonts w:ascii="Times New Roman" w:hAnsi="Times New Roman"/>
          <w:snapToGrid w:val="0"/>
          <w:spacing w:val="-6"/>
          <w:sz w:val="24"/>
          <w:szCs w:val="24"/>
        </w:rPr>
      </w:pPr>
      <w:r w:rsidRPr="00B47685">
        <w:rPr>
          <w:rFonts w:ascii="Times New Roman" w:hAnsi="Times New Roman"/>
          <w:snapToGrid w:val="0"/>
          <w:spacing w:val="-6"/>
          <w:sz w:val="24"/>
          <w:szCs w:val="24"/>
        </w:rPr>
        <w:tab/>
        <w:t xml:space="preserve">Настоящий паспорт </w:t>
      </w:r>
      <w:r w:rsidRPr="00B47685">
        <w:rPr>
          <w:rFonts w:ascii="Times New Roman CYR" w:hAnsi="Times New Roman CYR" w:cs="Times New Roman CYR"/>
          <w:bCs/>
          <w:sz w:val="24"/>
          <w:szCs w:val="24"/>
        </w:rPr>
        <w:t xml:space="preserve">безопасности территории Борковского сельского поселения   </w:t>
      </w:r>
      <w:r w:rsidRPr="00B47685">
        <w:rPr>
          <w:rFonts w:ascii="Times New Roman CYR" w:hAnsi="Times New Roman CYR" w:cs="Times New Roman CYR"/>
          <w:bCs/>
          <w:color w:val="000000"/>
          <w:sz w:val="24"/>
          <w:szCs w:val="24"/>
        </w:rPr>
        <w:t>Кувшиновского  района</w:t>
      </w:r>
      <w:r w:rsidR="003B47A0" w:rsidRPr="00B47685">
        <w:rPr>
          <w:rFonts w:ascii="Times New Roman CYR" w:hAnsi="Times New Roman CYR" w:cs="Times New Roman CYR"/>
          <w:bCs/>
          <w:color w:val="000000"/>
          <w:sz w:val="24"/>
          <w:szCs w:val="24"/>
        </w:rPr>
        <w:t xml:space="preserve"> </w:t>
      </w:r>
      <w:r w:rsidRPr="00B47685">
        <w:rPr>
          <w:rFonts w:ascii="Times New Roman CYR" w:hAnsi="Times New Roman CYR" w:cs="Times New Roman CYR"/>
          <w:bCs/>
          <w:sz w:val="24"/>
          <w:szCs w:val="24"/>
        </w:rPr>
        <w:t>Тверской области</w:t>
      </w:r>
      <w:r w:rsidRPr="00B47685">
        <w:rPr>
          <w:rFonts w:ascii="Times New Roman" w:hAnsi="Times New Roman"/>
          <w:snapToGrid w:val="0"/>
          <w:spacing w:val="-6"/>
          <w:sz w:val="24"/>
          <w:szCs w:val="24"/>
        </w:rPr>
        <w:t xml:space="preserve"> разработан: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060"/>
        <w:gridCol w:w="3630"/>
        <w:gridCol w:w="2551"/>
      </w:tblGrid>
      <w:tr w:rsidR="00A875D3" w:rsidRPr="00B47685" w:rsidTr="00AB0ECC">
        <w:tc>
          <w:tcPr>
            <w:tcW w:w="648" w:type="dxa"/>
          </w:tcPr>
          <w:p w:rsidR="00A875D3" w:rsidRPr="00B47685" w:rsidRDefault="00A8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napToGrid w:val="0"/>
                <w:spacing w:val="-6"/>
                <w:sz w:val="24"/>
                <w:szCs w:val="24"/>
              </w:rPr>
            </w:pPr>
            <w:r w:rsidRPr="00B47685">
              <w:rPr>
                <w:rFonts w:ascii="Times New Roman" w:hAnsi="Times New Roman"/>
                <w:snapToGrid w:val="0"/>
                <w:spacing w:val="-6"/>
                <w:sz w:val="24"/>
                <w:szCs w:val="24"/>
              </w:rPr>
              <w:t>№</w:t>
            </w:r>
          </w:p>
        </w:tc>
        <w:tc>
          <w:tcPr>
            <w:tcW w:w="3060" w:type="dxa"/>
          </w:tcPr>
          <w:p w:rsidR="00A875D3" w:rsidRPr="00B47685" w:rsidRDefault="00A8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napToGrid w:val="0"/>
                <w:spacing w:val="-6"/>
                <w:sz w:val="24"/>
                <w:szCs w:val="24"/>
              </w:rPr>
            </w:pPr>
            <w:r w:rsidRPr="00B47685">
              <w:rPr>
                <w:rFonts w:ascii="Times New Roman" w:hAnsi="Times New Roman"/>
                <w:snapToGrid w:val="0"/>
                <w:spacing w:val="-6"/>
                <w:sz w:val="24"/>
                <w:szCs w:val="24"/>
              </w:rPr>
              <w:t>Ф.И.О.</w:t>
            </w:r>
          </w:p>
        </w:tc>
        <w:tc>
          <w:tcPr>
            <w:tcW w:w="3630" w:type="dxa"/>
          </w:tcPr>
          <w:p w:rsidR="00A875D3" w:rsidRPr="00B47685" w:rsidRDefault="00A8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napToGrid w:val="0"/>
                <w:spacing w:val="-6"/>
                <w:sz w:val="24"/>
                <w:szCs w:val="24"/>
              </w:rPr>
            </w:pPr>
            <w:r w:rsidRPr="00B47685">
              <w:rPr>
                <w:rFonts w:ascii="Times New Roman" w:hAnsi="Times New Roman"/>
                <w:snapToGrid w:val="0"/>
                <w:spacing w:val="-6"/>
                <w:sz w:val="24"/>
                <w:szCs w:val="24"/>
              </w:rPr>
              <w:t>Должность</w:t>
            </w:r>
          </w:p>
        </w:tc>
        <w:tc>
          <w:tcPr>
            <w:tcW w:w="2551" w:type="dxa"/>
          </w:tcPr>
          <w:p w:rsidR="00A875D3" w:rsidRPr="00B47685" w:rsidRDefault="00A8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napToGrid w:val="0"/>
                <w:spacing w:val="-6"/>
                <w:sz w:val="24"/>
                <w:szCs w:val="24"/>
              </w:rPr>
            </w:pPr>
            <w:r w:rsidRPr="00B47685">
              <w:rPr>
                <w:rFonts w:ascii="Times New Roman" w:hAnsi="Times New Roman"/>
                <w:snapToGrid w:val="0"/>
                <w:spacing w:val="-6"/>
                <w:sz w:val="24"/>
                <w:szCs w:val="24"/>
              </w:rPr>
              <w:t>Примечание</w:t>
            </w:r>
          </w:p>
        </w:tc>
      </w:tr>
      <w:tr w:rsidR="00A875D3" w:rsidRPr="00B47685" w:rsidTr="00AB0ECC">
        <w:tc>
          <w:tcPr>
            <w:tcW w:w="648" w:type="dxa"/>
          </w:tcPr>
          <w:p w:rsidR="00A875D3" w:rsidRPr="00B47685" w:rsidRDefault="00A8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napToGrid w:val="0"/>
                <w:spacing w:val="-6"/>
                <w:sz w:val="24"/>
                <w:szCs w:val="24"/>
              </w:rPr>
            </w:pPr>
            <w:r w:rsidRPr="00B47685">
              <w:rPr>
                <w:rFonts w:ascii="Times New Roman" w:hAnsi="Times New Roman"/>
                <w:snapToGrid w:val="0"/>
                <w:spacing w:val="-6"/>
                <w:sz w:val="24"/>
                <w:szCs w:val="24"/>
              </w:rPr>
              <w:t>1.</w:t>
            </w:r>
          </w:p>
        </w:tc>
        <w:tc>
          <w:tcPr>
            <w:tcW w:w="3060" w:type="dxa"/>
          </w:tcPr>
          <w:p w:rsidR="00A875D3" w:rsidRPr="00B47685" w:rsidRDefault="00A8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napToGrid w:val="0"/>
                <w:spacing w:val="-6"/>
                <w:sz w:val="24"/>
                <w:szCs w:val="24"/>
              </w:rPr>
            </w:pPr>
            <w:r w:rsidRPr="00B47685">
              <w:rPr>
                <w:rFonts w:ascii="Times New Roman" w:hAnsi="Times New Roman"/>
                <w:snapToGrid w:val="0"/>
                <w:spacing w:val="-6"/>
                <w:sz w:val="24"/>
                <w:szCs w:val="24"/>
              </w:rPr>
              <w:t>Мезенцев Анатолий Михайлович</w:t>
            </w:r>
          </w:p>
        </w:tc>
        <w:tc>
          <w:tcPr>
            <w:tcW w:w="3630" w:type="dxa"/>
          </w:tcPr>
          <w:p w:rsidR="00A875D3" w:rsidRPr="00B47685" w:rsidRDefault="00A8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napToGrid w:val="0"/>
                <w:spacing w:val="-6"/>
                <w:sz w:val="24"/>
                <w:szCs w:val="24"/>
              </w:rPr>
            </w:pPr>
            <w:r w:rsidRPr="00B47685">
              <w:rPr>
                <w:rFonts w:ascii="Times New Roman" w:hAnsi="Times New Roman"/>
                <w:snapToGrid w:val="0"/>
                <w:spacing w:val="-6"/>
                <w:sz w:val="24"/>
                <w:szCs w:val="24"/>
              </w:rPr>
              <w:t>Зам. главы  администрации Кувшиновского  района, председатель КЧС и ОПБ</w:t>
            </w:r>
          </w:p>
        </w:tc>
        <w:tc>
          <w:tcPr>
            <w:tcW w:w="2551" w:type="dxa"/>
          </w:tcPr>
          <w:p w:rsidR="00A875D3" w:rsidRPr="00B47685" w:rsidRDefault="00A875D3" w:rsidP="00407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napToGrid w:val="0"/>
                <w:spacing w:val="-6"/>
                <w:sz w:val="24"/>
                <w:szCs w:val="24"/>
              </w:rPr>
            </w:pPr>
            <w:r w:rsidRPr="00B47685">
              <w:rPr>
                <w:rFonts w:ascii="Times New Roman" w:hAnsi="Times New Roman"/>
                <w:snapToGrid w:val="0"/>
                <w:spacing w:val="-6"/>
                <w:sz w:val="24"/>
                <w:szCs w:val="24"/>
              </w:rPr>
              <w:t xml:space="preserve"> р.т. (48 257) 4-42-24</w:t>
            </w:r>
          </w:p>
          <w:p w:rsidR="00A875D3" w:rsidRPr="00B47685" w:rsidRDefault="00A875D3" w:rsidP="00407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napToGrid w:val="0"/>
                <w:spacing w:val="-6"/>
                <w:sz w:val="24"/>
                <w:szCs w:val="24"/>
              </w:rPr>
            </w:pPr>
            <w:r w:rsidRPr="00B47685">
              <w:rPr>
                <w:rFonts w:ascii="Times New Roman" w:hAnsi="Times New Roman"/>
                <w:snapToGrid w:val="0"/>
                <w:spacing w:val="-6"/>
                <w:sz w:val="24"/>
                <w:szCs w:val="24"/>
              </w:rPr>
              <w:t xml:space="preserve"> м.т. </w:t>
            </w:r>
            <w:r w:rsidR="00B47685" w:rsidRPr="00B47685">
              <w:rPr>
                <w:rFonts w:ascii="Times New Roman" w:hAnsi="Times New Roman"/>
                <w:snapToGrid w:val="0"/>
                <w:spacing w:val="-6"/>
                <w:sz w:val="24"/>
                <w:szCs w:val="24"/>
              </w:rPr>
              <w:t>9030336333</w:t>
            </w:r>
          </w:p>
        </w:tc>
      </w:tr>
      <w:tr w:rsidR="00A875D3" w:rsidRPr="00B47685" w:rsidTr="00AB0ECC">
        <w:trPr>
          <w:trHeight w:val="825"/>
        </w:trPr>
        <w:tc>
          <w:tcPr>
            <w:tcW w:w="648" w:type="dxa"/>
          </w:tcPr>
          <w:p w:rsidR="00A875D3" w:rsidRPr="00B47685" w:rsidRDefault="00A8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napToGrid w:val="0"/>
                <w:spacing w:val="-6"/>
                <w:sz w:val="24"/>
                <w:szCs w:val="24"/>
              </w:rPr>
            </w:pPr>
            <w:r w:rsidRPr="00B47685">
              <w:rPr>
                <w:rFonts w:ascii="Times New Roman" w:hAnsi="Times New Roman"/>
                <w:snapToGrid w:val="0"/>
                <w:spacing w:val="-6"/>
                <w:sz w:val="24"/>
                <w:szCs w:val="24"/>
              </w:rPr>
              <w:t>2.</w:t>
            </w:r>
          </w:p>
          <w:p w:rsidR="00A875D3" w:rsidRPr="00B47685" w:rsidRDefault="00A875D3">
            <w:pPr>
              <w:rPr>
                <w:rFonts w:ascii="Times New Roman" w:hAnsi="Times New Roman"/>
                <w:sz w:val="24"/>
                <w:szCs w:val="24"/>
              </w:rPr>
            </w:pPr>
          </w:p>
        </w:tc>
        <w:tc>
          <w:tcPr>
            <w:tcW w:w="3060" w:type="dxa"/>
          </w:tcPr>
          <w:p w:rsidR="00A875D3" w:rsidRPr="00B47685" w:rsidRDefault="00A8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napToGrid w:val="0"/>
                <w:spacing w:val="-6"/>
                <w:sz w:val="24"/>
                <w:szCs w:val="24"/>
              </w:rPr>
            </w:pPr>
            <w:r w:rsidRPr="00B47685">
              <w:rPr>
                <w:rFonts w:ascii="Times New Roman" w:hAnsi="Times New Roman"/>
                <w:snapToGrid w:val="0"/>
                <w:spacing w:val="-6"/>
                <w:sz w:val="24"/>
                <w:szCs w:val="24"/>
              </w:rPr>
              <w:t>Фуфлов Анатолий Борисович</w:t>
            </w:r>
          </w:p>
        </w:tc>
        <w:tc>
          <w:tcPr>
            <w:tcW w:w="3630" w:type="dxa"/>
          </w:tcPr>
          <w:p w:rsidR="00A875D3" w:rsidRPr="00B47685" w:rsidRDefault="00A8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napToGrid w:val="0"/>
                <w:spacing w:val="-6"/>
                <w:sz w:val="24"/>
                <w:szCs w:val="24"/>
              </w:rPr>
            </w:pPr>
            <w:r w:rsidRPr="00B47685">
              <w:rPr>
                <w:rFonts w:ascii="Times New Roman" w:hAnsi="Times New Roman"/>
                <w:snapToGrid w:val="0"/>
                <w:spacing w:val="-6"/>
                <w:sz w:val="24"/>
                <w:szCs w:val="24"/>
              </w:rPr>
              <w:t>Зав. отделом  ГОЧС  и мобилизационной  подготовки администрации  Кувшиновского района</w:t>
            </w:r>
          </w:p>
        </w:tc>
        <w:tc>
          <w:tcPr>
            <w:tcW w:w="2551" w:type="dxa"/>
          </w:tcPr>
          <w:p w:rsidR="00A875D3" w:rsidRPr="00B47685" w:rsidRDefault="00A875D3" w:rsidP="00407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napToGrid w:val="0"/>
                <w:spacing w:val="-6"/>
                <w:sz w:val="24"/>
                <w:szCs w:val="24"/>
              </w:rPr>
            </w:pPr>
            <w:r w:rsidRPr="00B47685">
              <w:rPr>
                <w:rFonts w:ascii="Times New Roman" w:hAnsi="Times New Roman"/>
                <w:snapToGrid w:val="0"/>
                <w:spacing w:val="-6"/>
                <w:sz w:val="24"/>
                <w:szCs w:val="24"/>
              </w:rPr>
              <w:t>р.т.(48 257) 4-44-85</w:t>
            </w:r>
          </w:p>
          <w:p w:rsidR="00A875D3" w:rsidRPr="00B47685" w:rsidRDefault="00A875D3" w:rsidP="00407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napToGrid w:val="0"/>
                <w:spacing w:val="-6"/>
                <w:sz w:val="24"/>
                <w:szCs w:val="24"/>
              </w:rPr>
            </w:pPr>
            <w:r w:rsidRPr="00B47685">
              <w:rPr>
                <w:rFonts w:ascii="Times New Roman" w:hAnsi="Times New Roman"/>
                <w:snapToGrid w:val="0"/>
                <w:spacing w:val="-6"/>
                <w:sz w:val="24"/>
                <w:szCs w:val="24"/>
              </w:rPr>
              <w:t xml:space="preserve"> м.т. 9201598097</w:t>
            </w:r>
          </w:p>
        </w:tc>
      </w:tr>
      <w:tr w:rsidR="00A875D3" w:rsidRPr="00B47685" w:rsidTr="00AB0ECC">
        <w:trPr>
          <w:trHeight w:val="478"/>
        </w:trPr>
        <w:tc>
          <w:tcPr>
            <w:tcW w:w="648" w:type="dxa"/>
          </w:tcPr>
          <w:p w:rsidR="00A875D3" w:rsidRPr="00B47685" w:rsidRDefault="00A875D3">
            <w:pPr>
              <w:rPr>
                <w:rFonts w:ascii="Times New Roman" w:hAnsi="Times New Roman"/>
                <w:snapToGrid w:val="0"/>
                <w:spacing w:val="-6"/>
                <w:sz w:val="24"/>
                <w:szCs w:val="24"/>
              </w:rPr>
            </w:pPr>
            <w:r w:rsidRPr="00B47685">
              <w:rPr>
                <w:rFonts w:ascii="Times New Roman" w:hAnsi="Times New Roman"/>
                <w:snapToGrid w:val="0"/>
                <w:spacing w:val="-6"/>
                <w:sz w:val="24"/>
                <w:szCs w:val="24"/>
              </w:rPr>
              <w:t>3.</w:t>
            </w:r>
          </w:p>
        </w:tc>
        <w:tc>
          <w:tcPr>
            <w:tcW w:w="3060" w:type="dxa"/>
          </w:tcPr>
          <w:p w:rsidR="00A875D3" w:rsidRPr="00B47685" w:rsidRDefault="00A8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sz w:val="24"/>
                <w:szCs w:val="24"/>
              </w:rPr>
            </w:pPr>
            <w:r w:rsidRPr="00B47685">
              <w:rPr>
                <w:rFonts w:ascii="Times New Roman" w:hAnsi="Times New Roman"/>
                <w:sz w:val="24"/>
                <w:szCs w:val="24"/>
              </w:rPr>
              <w:t>Ефремова Галина Александровна</w:t>
            </w:r>
          </w:p>
        </w:tc>
        <w:tc>
          <w:tcPr>
            <w:tcW w:w="3630" w:type="dxa"/>
          </w:tcPr>
          <w:p w:rsidR="00A875D3" w:rsidRPr="00B47685" w:rsidRDefault="00A875D3" w:rsidP="00937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snapToGrid w:val="0"/>
                <w:spacing w:val="-6"/>
                <w:sz w:val="24"/>
                <w:szCs w:val="24"/>
              </w:rPr>
            </w:pPr>
            <w:r w:rsidRPr="00B47685">
              <w:rPr>
                <w:rFonts w:ascii="Times New Roman" w:hAnsi="Times New Roman"/>
                <w:snapToGrid w:val="0"/>
                <w:spacing w:val="-6"/>
                <w:sz w:val="24"/>
                <w:szCs w:val="24"/>
              </w:rPr>
              <w:t xml:space="preserve"> Глава администрации  Борковского сельского поселения</w:t>
            </w:r>
          </w:p>
        </w:tc>
        <w:tc>
          <w:tcPr>
            <w:tcW w:w="2551" w:type="dxa"/>
          </w:tcPr>
          <w:p w:rsidR="00A875D3" w:rsidRPr="00B47685" w:rsidRDefault="00A8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napToGrid w:val="0"/>
                <w:spacing w:val="-6"/>
                <w:sz w:val="24"/>
                <w:szCs w:val="24"/>
              </w:rPr>
            </w:pPr>
            <w:r w:rsidRPr="00B47685">
              <w:rPr>
                <w:rFonts w:ascii="Times New Roman" w:hAnsi="Times New Roman"/>
                <w:snapToGrid w:val="0"/>
                <w:spacing w:val="-6"/>
                <w:sz w:val="24"/>
                <w:szCs w:val="24"/>
              </w:rPr>
              <w:t>т.(48 257) 77-1-25</w:t>
            </w:r>
          </w:p>
          <w:p w:rsidR="00A875D3" w:rsidRPr="00B47685" w:rsidRDefault="00A875D3" w:rsidP="00407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napToGrid w:val="0"/>
                <w:spacing w:val="-6"/>
                <w:sz w:val="24"/>
                <w:szCs w:val="24"/>
              </w:rPr>
            </w:pPr>
            <w:r w:rsidRPr="00B47685">
              <w:rPr>
                <w:rFonts w:ascii="Times New Roman" w:hAnsi="Times New Roman"/>
                <w:snapToGrid w:val="0"/>
                <w:spacing w:val="-6"/>
                <w:sz w:val="24"/>
                <w:szCs w:val="24"/>
              </w:rPr>
              <w:t xml:space="preserve">   м.т. 9157006661</w:t>
            </w:r>
          </w:p>
        </w:tc>
      </w:tr>
    </w:tbl>
    <w:p w:rsidR="00A875D3" w:rsidRPr="00B47685" w:rsidRDefault="00A875D3" w:rsidP="001E11DE">
      <w:pPr>
        <w:keepNext/>
        <w:spacing w:after="0" w:line="240" w:lineRule="atLeast"/>
        <w:ind w:firstLine="709"/>
        <w:jc w:val="both"/>
        <w:rPr>
          <w:rFonts w:ascii="Times New Roman" w:hAnsi="Times New Roman"/>
          <w:snapToGrid w:val="0"/>
          <w:color w:val="000000"/>
          <w:spacing w:val="-6"/>
          <w:sz w:val="24"/>
          <w:szCs w:val="24"/>
        </w:rPr>
      </w:pPr>
      <w:r w:rsidRPr="00B47685">
        <w:rPr>
          <w:rFonts w:ascii="Times New Roman" w:hAnsi="Times New Roman"/>
          <w:snapToGrid w:val="0"/>
          <w:spacing w:val="-6"/>
          <w:sz w:val="24"/>
          <w:szCs w:val="24"/>
        </w:rPr>
        <w:t>Начало разработки паспорта</w:t>
      </w:r>
      <w:r w:rsidRPr="00B47685">
        <w:rPr>
          <w:rFonts w:ascii="Times New Roman" w:hAnsi="Times New Roman"/>
          <w:snapToGrid w:val="0"/>
          <w:color w:val="000000"/>
          <w:spacing w:val="-6"/>
          <w:sz w:val="24"/>
          <w:szCs w:val="24"/>
        </w:rPr>
        <w:t xml:space="preserve">: </w:t>
      </w:r>
      <w:r w:rsidR="008D7BAB">
        <w:rPr>
          <w:rFonts w:ascii="Times New Roman" w:hAnsi="Times New Roman"/>
          <w:snapToGrid w:val="0"/>
          <w:color w:val="000000"/>
          <w:spacing w:val="-6"/>
          <w:sz w:val="24"/>
          <w:szCs w:val="24"/>
        </w:rPr>
        <w:t>24 января 2013 года</w:t>
      </w:r>
    </w:p>
    <w:p w:rsidR="00A875D3" w:rsidRPr="00B47685" w:rsidRDefault="00A875D3" w:rsidP="001E11DE">
      <w:pPr>
        <w:keepNext/>
        <w:spacing w:after="0" w:line="240" w:lineRule="atLeast"/>
        <w:ind w:firstLine="709"/>
        <w:jc w:val="both"/>
        <w:rPr>
          <w:rFonts w:ascii="Times New Roman" w:hAnsi="Times New Roman"/>
          <w:snapToGrid w:val="0"/>
          <w:color w:val="000000"/>
          <w:spacing w:val="-6"/>
          <w:sz w:val="24"/>
          <w:szCs w:val="24"/>
        </w:rPr>
      </w:pPr>
      <w:r w:rsidRPr="00B47685">
        <w:rPr>
          <w:rFonts w:ascii="Times New Roman" w:hAnsi="Times New Roman"/>
          <w:snapToGrid w:val="0"/>
          <w:color w:val="000000"/>
          <w:spacing w:val="-6"/>
          <w:sz w:val="24"/>
          <w:szCs w:val="24"/>
        </w:rPr>
        <w:t xml:space="preserve">Дата завершения разработки паспорта: </w:t>
      </w:r>
      <w:r w:rsidR="008D7BAB">
        <w:rPr>
          <w:rFonts w:ascii="Times New Roman" w:hAnsi="Times New Roman"/>
          <w:snapToGrid w:val="0"/>
          <w:color w:val="000000"/>
          <w:spacing w:val="-6"/>
          <w:sz w:val="24"/>
          <w:szCs w:val="24"/>
        </w:rPr>
        <w:t>14 февраля 2013 года</w:t>
      </w:r>
    </w:p>
    <w:p w:rsidR="00A875D3" w:rsidRPr="00B47685" w:rsidRDefault="00A875D3" w:rsidP="001E11DE">
      <w:pPr>
        <w:autoSpaceDE w:val="0"/>
        <w:autoSpaceDN w:val="0"/>
        <w:adjustRightInd w:val="0"/>
        <w:spacing w:before="20" w:after="20" w:line="240" w:lineRule="auto"/>
        <w:ind w:firstLine="200"/>
        <w:jc w:val="both"/>
        <w:rPr>
          <w:rFonts w:ascii="Times New Roman CYR" w:hAnsi="Times New Roman CYR" w:cs="Times New Roman CYR"/>
          <w:color w:val="1F497D"/>
          <w:sz w:val="24"/>
          <w:szCs w:val="24"/>
        </w:rPr>
      </w:pPr>
    </w:p>
    <w:p w:rsidR="00A875D3" w:rsidRPr="00B47685" w:rsidRDefault="00A875D3" w:rsidP="00960928">
      <w:pPr>
        <w:shd w:val="clear" w:color="auto" w:fill="FFFFFF"/>
        <w:spacing w:after="0" w:line="240" w:lineRule="auto"/>
        <w:ind w:firstLine="709"/>
        <w:jc w:val="both"/>
        <w:rPr>
          <w:rFonts w:ascii="Times New Roman" w:hAnsi="Times New Roman"/>
          <w:sz w:val="24"/>
          <w:szCs w:val="24"/>
        </w:rPr>
      </w:pPr>
      <w:r w:rsidRPr="00B47685">
        <w:rPr>
          <w:rFonts w:ascii="Times New Roman" w:hAnsi="Times New Roman"/>
          <w:iCs/>
          <w:color w:val="000000"/>
          <w:sz w:val="24"/>
          <w:szCs w:val="24"/>
        </w:rPr>
        <w:t>Настоящий паспорт</w:t>
      </w:r>
      <w:r w:rsidRPr="00B47685">
        <w:rPr>
          <w:rFonts w:ascii="Times New Roman" w:hAnsi="Times New Roman"/>
          <w:sz w:val="24"/>
          <w:szCs w:val="24"/>
        </w:rPr>
        <w:t xml:space="preserve"> выполнен </w:t>
      </w:r>
      <w:r w:rsidRPr="00B47685">
        <w:rPr>
          <w:rFonts w:ascii="Times New Roman" w:hAnsi="Times New Roman"/>
          <w:iCs/>
          <w:color w:val="000000"/>
          <w:sz w:val="24"/>
          <w:szCs w:val="24"/>
        </w:rPr>
        <w:t xml:space="preserve">в соответствии с требованиями приказа </w:t>
      </w:r>
      <w:r w:rsidRPr="00B47685">
        <w:rPr>
          <w:rFonts w:ascii="Times New Roman" w:hAnsi="Times New Roman"/>
          <w:sz w:val="24"/>
          <w:szCs w:val="24"/>
        </w:rPr>
        <w:t xml:space="preserve">МЧС России </w:t>
      </w:r>
      <w:r w:rsidRPr="00B47685">
        <w:rPr>
          <w:rFonts w:ascii="Times New Roman" w:hAnsi="Times New Roman"/>
          <w:color w:val="000000"/>
          <w:sz w:val="24"/>
          <w:szCs w:val="24"/>
        </w:rPr>
        <w:t xml:space="preserve">№ 484 от 25.10.2004 г. </w:t>
      </w:r>
      <w:r w:rsidRPr="00B47685">
        <w:rPr>
          <w:rFonts w:ascii="Times New Roman" w:hAnsi="Times New Roman"/>
          <w:snapToGrid w:val="0"/>
          <w:sz w:val="24"/>
          <w:szCs w:val="24"/>
        </w:rPr>
        <w:t>"Об утверждении типового паспорта безопасности территорий субъектов Российской Федерации и муниципальных образований"</w:t>
      </w:r>
      <w:r w:rsidRPr="00B47685">
        <w:rPr>
          <w:rFonts w:ascii="Times New Roman" w:hAnsi="Times New Roman"/>
          <w:sz w:val="24"/>
          <w:szCs w:val="24"/>
        </w:rPr>
        <w:t>.</w:t>
      </w:r>
    </w:p>
    <w:p w:rsidR="00A875D3" w:rsidRPr="00B47685" w:rsidRDefault="00A875D3" w:rsidP="001E11DE">
      <w:pPr>
        <w:pStyle w:val="2"/>
        <w:spacing w:after="0" w:line="240" w:lineRule="auto"/>
        <w:ind w:firstLine="709"/>
        <w:jc w:val="both"/>
        <w:rPr>
          <w:rFonts w:ascii="Times New Roman" w:hAnsi="Times New Roman"/>
          <w:sz w:val="24"/>
          <w:szCs w:val="24"/>
        </w:rPr>
      </w:pPr>
      <w:r w:rsidRPr="00B47685">
        <w:rPr>
          <w:rFonts w:ascii="Times New Roman" w:hAnsi="Times New Roman"/>
          <w:sz w:val="24"/>
          <w:szCs w:val="24"/>
        </w:rPr>
        <w:t xml:space="preserve">Паспорт должен перерабатываться не реже одного раза в год и вводиться в действие в течение двух месяцев. По истечении одного года паспорт  подлежит корректировке (переработке). Кроме того, паспорт подлежит корректировке (переработке) досрочно по решению одного из органов его утвердившего или при принятии соответствующих нормативных правовых актов. </w:t>
      </w:r>
    </w:p>
    <w:p w:rsidR="00A875D3" w:rsidRPr="00B47685" w:rsidRDefault="00A875D3" w:rsidP="001E11DE">
      <w:pPr>
        <w:pStyle w:val="2"/>
        <w:spacing w:after="0" w:line="240" w:lineRule="auto"/>
        <w:ind w:firstLine="709"/>
        <w:jc w:val="both"/>
        <w:rPr>
          <w:rFonts w:ascii="Times New Roman" w:hAnsi="Times New Roman"/>
          <w:sz w:val="24"/>
          <w:szCs w:val="24"/>
        </w:rPr>
      </w:pPr>
      <w:r w:rsidRPr="00B47685">
        <w:rPr>
          <w:rFonts w:ascii="Times New Roman" w:hAnsi="Times New Roman"/>
          <w:sz w:val="24"/>
          <w:szCs w:val="24"/>
        </w:rPr>
        <w:t>Корректировка (переработка) паспорта осуществляется при изменении исходных данных, влияющих на уровень и организацию реагирования на чрезвычайные ситуации, обусловленных различными чрезвычайными ситуациями (далее – ЧС), с уведомлением органов исполнительной власти, утвердивших этот документ. В этом случае, корректировка (переработка), а также согласование и утверждение паспорта не должны превышать четырех месяцев с момента официальной регистрации измененных исходных данных. Изменения и уточнения в настоящий паспорт подлежат согласованию и утверждению в установленном порядке. Настоящий паспорт и изменения к нему должны быть изучены, в части их касающейся, руководителями муниципального образования.</w:t>
      </w:r>
    </w:p>
    <w:p w:rsidR="00A875D3" w:rsidRPr="00B47685" w:rsidRDefault="00A875D3" w:rsidP="001E11DE">
      <w:pPr>
        <w:autoSpaceDE w:val="0"/>
        <w:autoSpaceDN w:val="0"/>
        <w:adjustRightInd w:val="0"/>
        <w:spacing w:before="20" w:after="20" w:line="240" w:lineRule="auto"/>
        <w:ind w:firstLine="200"/>
        <w:jc w:val="both"/>
        <w:rPr>
          <w:rFonts w:ascii="Times New Roman CYR" w:hAnsi="Times New Roman CYR" w:cs="Times New Roman CYR"/>
          <w:color w:val="1F497D"/>
          <w:sz w:val="24"/>
          <w:szCs w:val="24"/>
        </w:rPr>
      </w:pPr>
    </w:p>
    <w:p w:rsidR="00FF0D5E" w:rsidRPr="00B47685" w:rsidRDefault="00FF0D5E" w:rsidP="001E11DE">
      <w:pPr>
        <w:autoSpaceDE w:val="0"/>
        <w:autoSpaceDN w:val="0"/>
        <w:adjustRightInd w:val="0"/>
        <w:spacing w:after="0" w:line="240" w:lineRule="auto"/>
        <w:jc w:val="center"/>
        <w:rPr>
          <w:rFonts w:ascii="Times New Roman" w:hAnsi="Times New Roman"/>
          <w:sz w:val="24"/>
          <w:szCs w:val="24"/>
        </w:rPr>
      </w:pPr>
    </w:p>
    <w:p w:rsidR="00FF0D5E" w:rsidRPr="00B47685" w:rsidRDefault="00FF0D5E" w:rsidP="001E11DE">
      <w:pPr>
        <w:autoSpaceDE w:val="0"/>
        <w:autoSpaceDN w:val="0"/>
        <w:adjustRightInd w:val="0"/>
        <w:spacing w:after="0" w:line="240" w:lineRule="auto"/>
        <w:jc w:val="center"/>
        <w:rPr>
          <w:rFonts w:ascii="Times New Roman" w:hAnsi="Times New Roman"/>
          <w:sz w:val="24"/>
          <w:szCs w:val="24"/>
        </w:rPr>
      </w:pPr>
    </w:p>
    <w:p w:rsidR="00FF0D5E" w:rsidRPr="00B47685" w:rsidRDefault="00FF0D5E" w:rsidP="001E11DE">
      <w:pPr>
        <w:autoSpaceDE w:val="0"/>
        <w:autoSpaceDN w:val="0"/>
        <w:adjustRightInd w:val="0"/>
        <w:spacing w:after="0" w:line="240" w:lineRule="auto"/>
        <w:jc w:val="center"/>
        <w:rPr>
          <w:rFonts w:ascii="Times New Roman" w:hAnsi="Times New Roman"/>
          <w:sz w:val="24"/>
          <w:szCs w:val="24"/>
        </w:rPr>
      </w:pPr>
    </w:p>
    <w:p w:rsidR="00FF0D5E" w:rsidRPr="00B47685" w:rsidRDefault="00FF0D5E" w:rsidP="001E11DE">
      <w:pPr>
        <w:autoSpaceDE w:val="0"/>
        <w:autoSpaceDN w:val="0"/>
        <w:adjustRightInd w:val="0"/>
        <w:spacing w:after="0" w:line="240" w:lineRule="auto"/>
        <w:jc w:val="center"/>
        <w:rPr>
          <w:rFonts w:ascii="Times New Roman" w:hAnsi="Times New Roman"/>
          <w:sz w:val="24"/>
          <w:szCs w:val="24"/>
        </w:rPr>
      </w:pPr>
    </w:p>
    <w:p w:rsidR="00B47685" w:rsidRDefault="00B47685" w:rsidP="001E11DE">
      <w:pPr>
        <w:autoSpaceDE w:val="0"/>
        <w:autoSpaceDN w:val="0"/>
        <w:adjustRightInd w:val="0"/>
        <w:spacing w:after="0" w:line="240" w:lineRule="auto"/>
        <w:jc w:val="center"/>
        <w:rPr>
          <w:rFonts w:ascii="Times New Roman" w:hAnsi="Times New Roman"/>
          <w:sz w:val="24"/>
          <w:szCs w:val="24"/>
        </w:rPr>
      </w:pPr>
    </w:p>
    <w:p w:rsidR="00B47685" w:rsidRDefault="00B47685" w:rsidP="001E11DE">
      <w:pPr>
        <w:autoSpaceDE w:val="0"/>
        <w:autoSpaceDN w:val="0"/>
        <w:adjustRightInd w:val="0"/>
        <w:spacing w:after="0" w:line="240" w:lineRule="auto"/>
        <w:jc w:val="center"/>
        <w:rPr>
          <w:rFonts w:ascii="Times New Roman" w:hAnsi="Times New Roman"/>
          <w:sz w:val="24"/>
          <w:szCs w:val="24"/>
        </w:rPr>
      </w:pPr>
    </w:p>
    <w:p w:rsidR="00B47685" w:rsidRDefault="00B47685" w:rsidP="001E11DE">
      <w:pPr>
        <w:autoSpaceDE w:val="0"/>
        <w:autoSpaceDN w:val="0"/>
        <w:adjustRightInd w:val="0"/>
        <w:spacing w:after="0" w:line="240" w:lineRule="auto"/>
        <w:jc w:val="center"/>
        <w:rPr>
          <w:rFonts w:ascii="Times New Roman" w:hAnsi="Times New Roman"/>
          <w:sz w:val="24"/>
          <w:szCs w:val="24"/>
        </w:rPr>
      </w:pPr>
    </w:p>
    <w:p w:rsidR="00B47685" w:rsidRDefault="00B47685" w:rsidP="001E11DE">
      <w:pPr>
        <w:autoSpaceDE w:val="0"/>
        <w:autoSpaceDN w:val="0"/>
        <w:adjustRightInd w:val="0"/>
        <w:spacing w:after="0" w:line="240" w:lineRule="auto"/>
        <w:jc w:val="center"/>
        <w:rPr>
          <w:rFonts w:ascii="Times New Roman" w:hAnsi="Times New Roman"/>
          <w:sz w:val="24"/>
          <w:szCs w:val="24"/>
        </w:rPr>
      </w:pPr>
    </w:p>
    <w:p w:rsidR="00B47685" w:rsidRDefault="00B47685" w:rsidP="001E11DE">
      <w:pPr>
        <w:autoSpaceDE w:val="0"/>
        <w:autoSpaceDN w:val="0"/>
        <w:adjustRightInd w:val="0"/>
        <w:spacing w:after="0" w:line="240" w:lineRule="auto"/>
        <w:jc w:val="center"/>
        <w:rPr>
          <w:rFonts w:ascii="Times New Roman" w:hAnsi="Times New Roman"/>
          <w:sz w:val="24"/>
          <w:szCs w:val="24"/>
        </w:rPr>
      </w:pPr>
    </w:p>
    <w:p w:rsidR="00B47685" w:rsidRDefault="00B47685" w:rsidP="001E11DE">
      <w:pPr>
        <w:autoSpaceDE w:val="0"/>
        <w:autoSpaceDN w:val="0"/>
        <w:adjustRightInd w:val="0"/>
        <w:spacing w:after="0" w:line="240" w:lineRule="auto"/>
        <w:jc w:val="center"/>
        <w:rPr>
          <w:rFonts w:ascii="Times New Roman" w:hAnsi="Times New Roman"/>
          <w:sz w:val="24"/>
          <w:szCs w:val="24"/>
        </w:rPr>
      </w:pPr>
    </w:p>
    <w:p w:rsidR="00B47685" w:rsidRDefault="00B47685" w:rsidP="001E11DE">
      <w:pPr>
        <w:autoSpaceDE w:val="0"/>
        <w:autoSpaceDN w:val="0"/>
        <w:adjustRightInd w:val="0"/>
        <w:spacing w:after="0" w:line="240" w:lineRule="auto"/>
        <w:jc w:val="center"/>
        <w:rPr>
          <w:rFonts w:ascii="Times New Roman" w:hAnsi="Times New Roman"/>
          <w:sz w:val="24"/>
          <w:szCs w:val="24"/>
        </w:rPr>
      </w:pPr>
    </w:p>
    <w:p w:rsidR="00B47685" w:rsidRDefault="00B47685" w:rsidP="001E11DE">
      <w:pPr>
        <w:autoSpaceDE w:val="0"/>
        <w:autoSpaceDN w:val="0"/>
        <w:adjustRightInd w:val="0"/>
        <w:spacing w:after="0" w:line="240" w:lineRule="auto"/>
        <w:jc w:val="center"/>
        <w:rPr>
          <w:rFonts w:ascii="Times New Roman" w:hAnsi="Times New Roman"/>
          <w:sz w:val="24"/>
          <w:szCs w:val="24"/>
        </w:rPr>
      </w:pPr>
    </w:p>
    <w:p w:rsidR="00B47685" w:rsidRDefault="00B47685" w:rsidP="001E11DE">
      <w:pPr>
        <w:autoSpaceDE w:val="0"/>
        <w:autoSpaceDN w:val="0"/>
        <w:adjustRightInd w:val="0"/>
        <w:spacing w:after="0" w:line="240" w:lineRule="auto"/>
        <w:jc w:val="center"/>
        <w:rPr>
          <w:rFonts w:ascii="Times New Roman" w:hAnsi="Times New Roman"/>
          <w:sz w:val="24"/>
          <w:szCs w:val="24"/>
        </w:rPr>
      </w:pPr>
    </w:p>
    <w:p w:rsidR="00B47685" w:rsidRDefault="00B47685" w:rsidP="001E11DE">
      <w:pPr>
        <w:autoSpaceDE w:val="0"/>
        <w:autoSpaceDN w:val="0"/>
        <w:adjustRightInd w:val="0"/>
        <w:spacing w:after="0" w:line="240" w:lineRule="auto"/>
        <w:jc w:val="center"/>
        <w:rPr>
          <w:rFonts w:ascii="Times New Roman" w:hAnsi="Times New Roman"/>
          <w:sz w:val="24"/>
          <w:szCs w:val="24"/>
        </w:rPr>
      </w:pPr>
    </w:p>
    <w:p w:rsidR="00B47685" w:rsidRDefault="00B47685" w:rsidP="001E11DE">
      <w:pPr>
        <w:autoSpaceDE w:val="0"/>
        <w:autoSpaceDN w:val="0"/>
        <w:adjustRightInd w:val="0"/>
        <w:spacing w:after="0" w:line="240" w:lineRule="auto"/>
        <w:jc w:val="center"/>
        <w:rPr>
          <w:rFonts w:ascii="Times New Roman" w:hAnsi="Times New Roman"/>
          <w:sz w:val="24"/>
          <w:szCs w:val="24"/>
        </w:rPr>
      </w:pPr>
    </w:p>
    <w:p w:rsidR="00B47685" w:rsidRDefault="00B47685" w:rsidP="001E11DE">
      <w:pPr>
        <w:autoSpaceDE w:val="0"/>
        <w:autoSpaceDN w:val="0"/>
        <w:adjustRightInd w:val="0"/>
        <w:spacing w:after="0" w:line="240" w:lineRule="auto"/>
        <w:jc w:val="center"/>
        <w:rPr>
          <w:rFonts w:ascii="Times New Roman" w:hAnsi="Times New Roman"/>
          <w:sz w:val="24"/>
          <w:szCs w:val="24"/>
        </w:rPr>
      </w:pPr>
    </w:p>
    <w:p w:rsidR="00B47685" w:rsidRDefault="00B47685" w:rsidP="001E11DE">
      <w:pPr>
        <w:autoSpaceDE w:val="0"/>
        <w:autoSpaceDN w:val="0"/>
        <w:adjustRightInd w:val="0"/>
        <w:spacing w:after="0" w:line="240" w:lineRule="auto"/>
        <w:jc w:val="center"/>
        <w:rPr>
          <w:rFonts w:ascii="Times New Roman" w:hAnsi="Times New Roman"/>
          <w:sz w:val="24"/>
          <w:szCs w:val="24"/>
        </w:rPr>
      </w:pPr>
    </w:p>
    <w:p w:rsidR="00A875D3" w:rsidRPr="00B47685" w:rsidRDefault="00A875D3" w:rsidP="001E11DE">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lastRenderedPageBreak/>
        <w:t>2.ПЕРЕЧЕНЬ УСЛОВНЫХ ОБОЗНАЧЕНИЙ</w:t>
      </w:r>
    </w:p>
    <w:tbl>
      <w:tblPr>
        <w:tblpPr w:leftFromText="180" w:rightFromText="180" w:bottomFromText="200" w:vertAnchor="text" w:horzAnchor="margin" w:tblpX="-459" w:tblpY="20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8046"/>
      </w:tblGrid>
      <w:tr w:rsidR="00A875D3" w:rsidRPr="00B47685" w:rsidTr="001E11DE">
        <w:trPr>
          <w:trHeight w:val="700"/>
        </w:trPr>
        <w:tc>
          <w:tcPr>
            <w:tcW w:w="2127" w:type="dxa"/>
            <w:vAlign w:val="center"/>
          </w:tcPr>
          <w:p w:rsidR="00A875D3" w:rsidRPr="00B47685" w:rsidRDefault="00A875D3">
            <w:pPr>
              <w:pStyle w:val="aa"/>
              <w:spacing w:line="276" w:lineRule="auto"/>
              <w:rPr>
                <w:rFonts w:ascii="Times New Roman" w:hAnsi="Times New Roman"/>
                <w:b/>
                <w:sz w:val="24"/>
                <w:szCs w:val="24"/>
              </w:rPr>
            </w:pPr>
          </w:p>
          <w:p w:rsidR="00A875D3" w:rsidRPr="00B47685" w:rsidRDefault="00A875D3">
            <w:pPr>
              <w:pStyle w:val="aa"/>
              <w:spacing w:line="276" w:lineRule="auto"/>
              <w:jc w:val="center"/>
              <w:rPr>
                <w:rFonts w:ascii="Times New Roman" w:hAnsi="Times New Roman"/>
                <w:b/>
                <w:sz w:val="24"/>
                <w:szCs w:val="24"/>
              </w:rPr>
            </w:pPr>
            <w:r w:rsidRPr="00B47685">
              <w:rPr>
                <w:rFonts w:ascii="Times New Roman" w:hAnsi="Times New Roman"/>
                <w:b/>
                <w:sz w:val="24"/>
                <w:szCs w:val="24"/>
              </w:rPr>
              <w:t>1</w:t>
            </w:r>
          </w:p>
        </w:tc>
        <w:tc>
          <w:tcPr>
            <w:tcW w:w="8046" w:type="dxa"/>
          </w:tcPr>
          <w:p w:rsidR="00A875D3" w:rsidRPr="00B47685" w:rsidRDefault="00A875D3">
            <w:pPr>
              <w:autoSpaceDE w:val="0"/>
              <w:autoSpaceDN w:val="0"/>
              <w:adjustRightInd w:val="0"/>
              <w:spacing w:after="0" w:line="240" w:lineRule="atLeast"/>
              <w:jc w:val="center"/>
              <w:rPr>
                <w:rFonts w:ascii="Times New Roman" w:hAnsi="Times New Roman"/>
                <w:b/>
                <w:sz w:val="24"/>
                <w:szCs w:val="24"/>
              </w:rPr>
            </w:pPr>
          </w:p>
          <w:p w:rsidR="00A875D3" w:rsidRPr="00B47685" w:rsidRDefault="00A875D3">
            <w:pPr>
              <w:autoSpaceDE w:val="0"/>
              <w:autoSpaceDN w:val="0"/>
              <w:adjustRightInd w:val="0"/>
              <w:spacing w:after="0" w:line="240" w:lineRule="atLeast"/>
              <w:jc w:val="center"/>
              <w:rPr>
                <w:rFonts w:ascii="Times New Roman" w:hAnsi="Times New Roman"/>
                <w:b/>
                <w:sz w:val="24"/>
                <w:szCs w:val="24"/>
              </w:rPr>
            </w:pPr>
            <w:r w:rsidRPr="00B47685">
              <w:rPr>
                <w:rFonts w:ascii="Times New Roman" w:hAnsi="Times New Roman"/>
                <w:b/>
                <w:sz w:val="24"/>
                <w:szCs w:val="24"/>
              </w:rPr>
              <w:t>2</w:t>
            </w:r>
          </w:p>
        </w:tc>
      </w:tr>
      <w:tr w:rsidR="00A875D3" w:rsidRPr="00B47685" w:rsidTr="001E11DE">
        <w:tc>
          <w:tcPr>
            <w:tcW w:w="2127" w:type="dxa"/>
          </w:tcPr>
          <w:p w:rsidR="00A875D3" w:rsidRPr="00B47685" w:rsidRDefault="00A875D3">
            <w:pPr>
              <w:pStyle w:val="aa"/>
              <w:spacing w:line="276" w:lineRule="auto"/>
              <w:jc w:val="center"/>
              <w:rPr>
                <w:rFonts w:ascii="Times New Roman" w:hAnsi="Times New Roman"/>
                <w:b/>
                <w:sz w:val="24"/>
                <w:szCs w:val="24"/>
              </w:rPr>
            </w:pPr>
            <w:r w:rsidRPr="00B47685">
              <w:rPr>
                <w:rFonts w:ascii="Times New Roman" w:hAnsi="Times New Roman"/>
                <w:b/>
                <w:sz w:val="24"/>
                <w:szCs w:val="24"/>
              </w:rPr>
              <w:t>ЧС</w:t>
            </w:r>
          </w:p>
        </w:tc>
        <w:tc>
          <w:tcPr>
            <w:tcW w:w="8046" w:type="dxa"/>
          </w:tcPr>
          <w:p w:rsidR="00A875D3" w:rsidRPr="00B47685" w:rsidRDefault="00A875D3">
            <w:pPr>
              <w:pStyle w:val="aa"/>
              <w:spacing w:line="276" w:lineRule="auto"/>
              <w:jc w:val="both"/>
              <w:rPr>
                <w:rFonts w:ascii="Times New Roman" w:hAnsi="Times New Roman"/>
                <w:sz w:val="24"/>
                <w:szCs w:val="24"/>
              </w:rPr>
            </w:pPr>
            <w:r w:rsidRPr="00B47685">
              <w:rPr>
                <w:rFonts w:ascii="Times New Roman" w:hAnsi="Times New Roman"/>
                <w:sz w:val="24"/>
                <w:szCs w:val="24"/>
              </w:rPr>
              <w:t>Чрезвычайная ситуация.</w:t>
            </w:r>
          </w:p>
        </w:tc>
      </w:tr>
      <w:tr w:rsidR="00A875D3" w:rsidRPr="00B47685" w:rsidTr="001E11DE">
        <w:tc>
          <w:tcPr>
            <w:tcW w:w="2127" w:type="dxa"/>
            <w:vAlign w:val="center"/>
          </w:tcPr>
          <w:p w:rsidR="00A875D3" w:rsidRPr="00B47685" w:rsidRDefault="00A875D3">
            <w:pPr>
              <w:pStyle w:val="aa"/>
              <w:spacing w:line="276" w:lineRule="auto"/>
              <w:jc w:val="center"/>
              <w:rPr>
                <w:rFonts w:ascii="Times New Roman" w:hAnsi="Times New Roman"/>
                <w:b/>
                <w:sz w:val="24"/>
                <w:szCs w:val="24"/>
              </w:rPr>
            </w:pPr>
            <w:r w:rsidRPr="00B47685">
              <w:rPr>
                <w:rFonts w:ascii="Times New Roman" w:hAnsi="Times New Roman"/>
                <w:b/>
                <w:sz w:val="24"/>
                <w:szCs w:val="24"/>
              </w:rPr>
              <w:t>КЧС и ОБП</w:t>
            </w:r>
          </w:p>
        </w:tc>
        <w:tc>
          <w:tcPr>
            <w:tcW w:w="8046" w:type="dxa"/>
          </w:tcPr>
          <w:p w:rsidR="00A875D3" w:rsidRPr="00B47685" w:rsidRDefault="00A875D3">
            <w:pPr>
              <w:autoSpaceDE w:val="0"/>
              <w:autoSpaceDN w:val="0"/>
              <w:adjustRightInd w:val="0"/>
              <w:spacing w:after="0" w:line="240" w:lineRule="atLeast"/>
              <w:jc w:val="both"/>
              <w:rPr>
                <w:rFonts w:ascii="Times New Roman" w:hAnsi="Times New Roman"/>
                <w:sz w:val="24"/>
                <w:szCs w:val="24"/>
              </w:rPr>
            </w:pPr>
            <w:r w:rsidRPr="00B47685">
              <w:rPr>
                <w:rFonts w:ascii="Times New Roman" w:hAnsi="Times New Roman"/>
                <w:sz w:val="24"/>
                <w:szCs w:val="24"/>
              </w:rPr>
              <w:t>Комиссия по предупреждению и ликвидации чрезвычайных ситуаций и обеспечению пожарной безопасности.</w:t>
            </w:r>
          </w:p>
        </w:tc>
      </w:tr>
      <w:tr w:rsidR="00A875D3" w:rsidRPr="00B47685" w:rsidTr="001E11DE">
        <w:tc>
          <w:tcPr>
            <w:tcW w:w="2127" w:type="dxa"/>
          </w:tcPr>
          <w:p w:rsidR="00A875D3" w:rsidRPr="00B47685" w:rsidRDefault="00A875D3">
            <w:pPr>
              <w:pStyle w:val="aa"/>
              <w:spacing w:line="276" w:lineRule="auto"/>
              <w:jc w:val="center"/>
              <w:rPr>
                <w:rFonts w:ascii="Times New Roman" w:hAnsi="Times New Roman"/>
                <w:b/>
                <w:sz w:val="24"/>
                <w:szCs w:val="24"/>
              </w:rPr>
            </w:pPr>
            <w:r w:rsidRPr="00B47685">
              <w:rPr>
                <w:rFonts w:ascii="Times New Roman" w:hAnsi="Times New Roman"/>
                <w:b/>
                <w:sz w:val="24"/>
                <w:szCs w:val="24"/>
              </w:rPr>
              <w:t>ГО</w:t>
            </w:r>
          </w:p>
        </w:tc>
        <w:tc>
          <w:tcPr>
            <w:tcW w:w="8046" w:type="dxa"/>
          </w:tcPr>
          <w:p w:rsidR="00A875D3" w:rsidRPr="00B47685" w:rsidRDefault="00A875D3">
            <w:pPr>
              <w:pStyle w:val="aa"/>
              <w:spacing w:line="276" w:lineRule="auto"/>
              <w:jc w:val="both"/>
              <w:rPr>
                <w:rFonts w:ascii="Times New Roman" w:hAnsi="Times New Roman"/>
                <w:sz w:val="24"/>
                <w:szCs w:val="24"/>
              </w:rPr>
            </w:pPr>
            <w:r w:rsidRPr="00B47685">
              <w:rPr>
                <w:rFonts w:ascii="Times New Roman" w:hAnsi="Times New Roman"/>
                <w:sz w:val="24"/>
                <w:szCs w:val="24"/>
              </w:rPr>
              <w:t>Гражданская оборона.</w:t>
            </w:r>
          </w:p>
        </w:tc>
      </w:tr>
      <w:tr w:rsidR="00A875D3" w:rsidRPr="00B47685" w:rsidTr="001E11DE">
        <w:tc>
          <w:tcPr>
            <w:tcW w:w="2127" w:type="dxa"/>
          </w:tcPr>
          <w:p w:rsidR="00A875D3" w:rsidRPr="00B47685" w:rsidRDefault="00A875D3">
            <w:pPr>
              <w:pStyle w:val="aa"/>
              <w:spacing w:line="276" w:lineRule="auto"/>
              <w:jc w:val="center"/>
              <w:rPr>
                <w:rFonts w:ascii="Times New Roman" w:hAnsi="Times New Roman"/>
                <w:b/>
                <w:sz w:val="24"/>
                <w:szCs w:val="24"/>
              </w:rPr>
            </w:pPr>
            <w:r w:rsidRPr="00B47685">
              <w:rPr>
                <w:rFonts w:ascii="Times New Roman" w:hAnsi="Times New Roman"/>
                <w:b/>
                <w:color w:val="000000"/>
                <w:spacing w:val="-11"/>
                <w:sz w:val="24"/>
                <w:szCs w:val="24"/>
              </w:rPr>
              <w:t>РН</w:t>
            </w:r>
          </w:p>
        </w:tc>
        <w:tc>
          <w:tcPr>
            <w:tcW w:w="8046" w:type="dxa"/>
          </w:tcPr>
          <w:p w:rsidR="00A875D3" w:rsidRPr="00B47685" w:rsidRDefault="00A875D3">
            <w:pPr>
              <w:pStyle w:val="aa"/>
              <w:spacing w:line="276" w:lineRule="auto"/>
              <w:jc w:val="both"/>
              <w:rPr>
                <w:rFonts w:ascii="Times New Roman" w:hAnsi="Times New Roman"/>
                <w:sz w:val="24"/>
                <w:szCs w:val="24"/>
              </w:rPr>
            </w:pPr>
            <w:r w:rsidRPr="00B47685">
              <w:rPr>
                <w:rFonts w:ascii="Times New Roman" w:hAnsi="Times New Roman"/>
                <w:color w:val="000000"/>
                <w:sz w:val="24"/>
                <w:szCs w:val="24"/>
              </w:rPr>
              <w:t xml:space="preserve">Разлив нефти и нефтепродуктов. </w:t>
            </w:r>
          </w:p>
        </w:tc>
      </w:tr>
      <w:tr w:rsidR="00A875D3" w:rsidRPr="00B47685" w:rsidTr="001E11DE">
        <w:tc>
          <w:tcPr>
            <w:tcW w:w="2127" w:type="dxa"/>
          </w:tcPr>
          <w:p w:rsidR="00A875D3" w:rsidRPr="00B47685" w:rsidRDefault="00A875D3">
            <w:pPr>
              <w:pStyle w:val="aa"/>
              <w:spacing w:line="276" w:lineRule="auto"/>
              <w:jc w:val="center"/>
              <w:rPr>
                <w:rFonts w:ascii="Times New Roman" w:hAnsi="Times New Roman"/>
                <w:b/>
                <w:sz w:val="24"/>
                <w:szCs w:val="24"/>
              </w:rPr>
            </w:pPr>
            <w:r w:rsidRPr="00B47685">
              <w:rPr>
                <w:rFonts w:ascii="Times New Roman" w:hAnsi="Times New Roman"/>
                <w:b/>
                <w:color w:val="000000"/>
                <w:spacing w:val="-11"/>
                <w:sz w:val="24"/>
                <w:szCs w:val="24"/>
              </w:rPr>
              <w:t>РТП</w:t>
            </w:r>
          </w:p>
        </w:tc>
        <w:tc>
          <w:tcPr>
            <w:tcW w:w="8046" w:type="dxa"/>
          </w:tcPr>
          <w:p w:rsidR="00A875D3" w:rsidRPr="00B47685" w:rsidRDefault="00A875D3">
            <w:pPr>
              <w:pStyle w:val="aa"/>
              <w:spacing w:line="276" w:lineRule="auto"/>
              <w:jc w:val="both"/>
              <w:rPr>
                <w:rFonts w:ascii="Times New Roman" w:hAnsi="Times New Roman"/>
                <w:sz w:val="24"/>
                <w:szCs w:val="24"/>
              </w:rPr>
            </w:pPr>
            <w:r w:rsidRPr="00B47685">
              <w:rPr>
                <w:rFonts w:ascii="Times New Roman" w:hAnsi="Times New Roman"/>
                <w:color w:val="000000"/>
                <w:spacing w:val="-11"/>
                <w:sz w:val="24"/>
                <w:szCs w:val="24"/>
              </w:rPr>
              <w:t>Руководитель тушения пожара.</w:t>
            </w:r>
          </w:p>
        </w:tc>
      </w:tr>
      <w:tr w:rsidR="00A875D3" w:rsidRPr="00B47685" w:rsidTr="001E11DE">
        <w:tc>
          <w:tcPr>
            <w:tcW w:w="2127" w:type="dxa"/>
            <w:vAlign w:val="center"/>
          </w:tcPr>
          <w:p w:rsidR="00A875D3" w:rsidRPr="00B47685" w:rsidRDefault="00A875D3">
            <w:pPr>
              <w:pStyle w:val="aa"/>
              <w:spacing w:line="276" w:lineRule="auto"/>
              <w:jc w:val="center"/>
              <w:rPr>
                <w:rFonts w:ascii="Times New Roman" w:hAnsi="Times New Roman"/>
                <w:b/>
                <w:sz w:val="24"/>
                <w:szCs w:val="24"/>
              </w:rPr>
            </w:pPr>
            <w:r w:rsidRPr="00B47685">
              <w:rPr>
                <w:rFonts w:ascii="Times New Roman" w:hAnsi="Times New Roman"/>
                <w:b/>
                <w:sz w:val="24"/>
                <w:szCs w:val="24"/>
              </w:rPr>
              <w:t>ЛЧС(Н)</w:t>
            </w:r>
          </w:p>
        </w:tc>
        <w:tc>
          <w:tcPr>
            <w:tcW w:w="8046" w:type="dxa"/>
          </w:tcPr>
          <w:p w:rsidR="00A875D3" w:rsidRPr="00B47685" w:rsidRDefault="00A875D3">
            <w:pPr>
              <w:autoSpaceDE w:val="0"/>
              <w:autoSpaceDN w:val="0"/>
              <w:adjustRightInd w:val="0"/>
              <w:spacing w:after="0" w:line="240" w:lineRule="atLeast"/>
              <w:jc w:val="both"/>
              <w:rPr>
                <w:rFonts w:ascii="Times New Roman" w:hAnsi="Times New Roman"/>
                <w:sz w:val="24"/>
                <w:szCs w:val="24"/>
              </w:rPr>
            </w:pPr>
            <w:r w:rsidRPr="00B47685">
              <w:rPr>
                <w:rFonts w:ascii="Times New Roman" w:hAnsi="Times New Roman"/>
                <w:sz w:val="24"/>
                <w:szCs w:val="24"/>
              </w:rPr>
              <w:t>Ликвидации чрезвычайных ситуаций, обусловленных разливами нефти и нефтепродуктов.</w:t>
            </w:r>
          </w:p>
        </w:tc>
      </w:tr>
      <w:tr w:rsidR="00A875D3" w:rsidRPr="00B47685" w:rsidTr="001E11DE">
        <w:tc>
          <w:tcPr>
            <w:tcW w:w="2127" w:type="dxa"/>
          </w:tcPr>
          <w:p w:rsidR="00A875D3" w:rsidRPr="00B47685" w:rsidRDefault="00A875D3" w:rsidP="00960928">
            <w:pPr>
              <w:pStyle w:val="1"/>
              <w:spacing w:before="0" w:after="0" w:line="240" w:lineRule="atLeast"/>
              <w:jc w:val="center"/>
              <w:rPr>
                <w:rFonts w:ascii="Times New Roman" w:hAnsi="Times New Roman"/>
                <w:sz w:val="24"/>
                <w:szCs w:val="24"/>
              </w:rPr>
            </w:pPr>
            <w:r w:rsidRPr="00B47685">
              <w:rPr>
                <w:rFonts w:ascii="Times New Roman" w:hAnsi="Times New Roman"/>
                <w:sz w:val="24"/>
                <w:szCs w:val="24"/>
              </w:rPr>
              <w:t>АХОВ</w:t>
            </w:r>
          </w:p>
        </w:tc>
        <w:tc>
          <w:tcPr>
            <w:tcW w:w="8046" w:type="dxa"/>
          </w:tcPr>
          <w:p w:rsidR="00A875D3" w:rsidRPr="00B47685" w:rsidRDefault="00A875D3">
            <w:pPr>
              <w:pStyle w:val="6"/>
              <w:spacing w:before="0" w:after="0" w:line="240" w:lineRule="atLeast"/>
              <w:jc w:val="both"/>
              <w:rPr>
                <w:rFonts w:ascii="Times New Roman" w:hAnsi="Times New Roman"/>
                <w:b w:val="0"/>
                <w:sz w:val="24"/>
                <w:szCs w:val="24"/>
              </w:rPr>
            </w:pPr>
            <w:r w:rsidRPr="00B47685">
              <w:rPr>
                <w:rFonts w:ascii="Times New Roman" w:hAnsi="Times New Roman"/>
                <w:b w:val="0"/>
                <w:sz w:val="24"/>
                <w:szCs w:val="24"/>
              </w:rPr>
              <w:t>Аварийно-химически опасные вещества.</w:t>
            </w:r>
          </w:p>
        </w:tc>
      </w:tr>
      <w:tr w:rsidR="00A875D3" w:rsidRPr="00B47685" w:rsidTr="001E11DE">
        <w:tc>
          <w:tcPr>
            <w:tcW w:w="2127" w:type="dxa"/>
          </w:tcPr>
          <w:p w:rsidR="00A875D3" w:rsidRPr="00B47685" w:rsidRDefault="00A875D3">
            <w:pPr>
              <w:pStyle w:val="aa"/>
              <w:spacing w:line="276" w:lineRule="auto"/>
              <w:jc w:val="center"/>
              <w:rPr>
                <w:rFonts w:ascii="Times New Roman" w:hAnsi="Times New Roman"/>
                <w:b/>
                <w:sz w:val="24"/>
                <w:szCs w:val="24"/>
              </w:rPr>
            </w:pPr>
            <w:r w:rsidRPr="00B47685">
              <w:rPr>
                <w:rFonts w:ascii="Times New Roman" w:hAnsi="Times New Roman"/>
                <w:b/>
                <w:sz w:val="24"/>
                <w:szCs w:val="24"/>
              </w:rPr>
              <w:t>ЛВЖ</w:t>
            </w:r>
          </w:p>
        </w:tc>
        <w:tc>
          <w:tcPr>
            <w:tcW w:w="8046" w:type="dxa"/>
          </w:tcPr>
          <w:p w:rsidR="00A875D3" w:rsidRPr="00B47685" w:rsidRDefault="00A875D3">
            <w:pPr>
              <w:pStyle w:val="aa"/>
              <w:spacing w:line="276" w:lineRule="auto"/>
              <w:jc w:val="both"/>
              <w:rPr>
                <w:rFonts w:ascii="Times New Roman" w:hAnsi="Times New Roman"/>
                <w:sz w:val="24"/>
                <w:szCs w:val="24"/>
              </w:rPr>
            </w:pPr>
            <w:r w:rsidRPr="00B47685">
              <w:rPr>
                <w:rFonts w:ascii="Times New Roman" w:hAnsi="Times New Roman"/>
                <w:sz w:val="24"/>
                <w:szCs w:val="24"/>
              </w:rPr>
              <w:t>Легковоспламеняющиеся жидкости.</w:t>
            </w:r>
          </w:p>
        </w:tc>
      </w:tr>
      <w:tr w:rsidR="00A875D3" w:rsidRPr="00B47685" w:rsidTr="001E11DE">
        <w:tc>
          <w:tcPr>
            <w:tcW w:w="2127" w:type="dxa"/>
          </w:tcPr>
          <w:p w:rsidR="00A875D3" w:rsidRPr="00B47685" w:rsidRDefault="00A875D3">
            <w:pPr>
              <w:pStyle w:val="aa"/>
              <w:spacing w:line="276" w:lineRule="auto"/>
              <w:jc w:val="center"/>
              <w:rPr>
                <w:rFonts w:ascii="Times New Roman" w:hAnsi="Times New Roman"/>
                <w:b/>
                <w:sz w:val="24"/>
                <w:szCs w:val="24"/>
              </w:rPr>
            </w:pPr>
            <w:r w:rsidRPr="00B47685">
              <w:rPr>
                <w:rFonts w:ascii="Times New Roman" w:hAnsi="Times New Roman"/>
                <w:b/>
                <w:sz w:val="24"/>
                <w:szCs w:val="24"/>
              </w:rPr>
              <w:t>ОСОДУ</w:t>
            </w:r>
          </w:p>
        </w:tc>
        <w:tc>
          <w:tcPr>
            <w:tcW w:w="8046" w:type="dxa"/>
          </w:tcPr>
          <w:p w:rsidR="00A875D3" w:rsidRPr="00B47685" w:rsidRDefault="00A875D3">
            <w:pPr>
              <w:autoSpaceDE w:val="0"/>
              <w:autoSpaceDN w:val="0"/>
              <w:adjustRightInd w:val="0"/>
              <w:spacing w:after="0" w:line="240" w:lineRule="atLeast"/>
              <w:jc w:val="both"/>
              <w:rPr>
                <w:rFonts w:ascii="Times New Roman" w:hAnsi="Times New Roman"/>
                <w:sz w:val="24"/>
                <w:szCs w:val="24"/>
              </w:rPr>
            </w:pPr>
            <w:r w:rsidRPr="00B47685">
              <w:rPr>
                <w:rFonts w:ascii="Times New Roman" w:hAnsi="Times New Roman"/>
                <w:sz w:val="24"/>
                <w:szCs w:val="24"/>
              </w:rPr>
              <w:t>Объединенная система оперативно – диспетчерского управления</w:t>
            </w:r>
          </w:p>
        </w:tc>
      </w:tr>
      <w:tr w:rsidR="00A875D3" w:rsidRPr="00B47685" w:rsidTr="001E11DE">
        <w:tc>
          <w:tcPr>
            <w:tcW w:w="2127" w:type="dxa"/>
          </w:tcPr>
          <w:p w:rsidR="00A875D3" w:rsidRPr="00B47685" w:rsidRDefault="00A875D3">
            <w:pPr>
              <w:pStyle w:val="aa"/>
              <w:spacing w:line="276" w:lineRule="auto"/>
              <w:jc w:val="center"/>
              <w:rPr>
                <w:rFonts w:ascii="Times New Roman" w:hAnsi="Times New Roman"/>
                <w:b/>
                <w:sz w:val="24"/>
                <w:szCs w:val="24"/>
              </w:rPr>
            </w:pPr>
            <w:r w:rsidRPr="00B47685">
              <w:rPr>
                <w:rFonts w:ascii="Times New Roman" w:hAnsi="Times New Roman"/>
                <w:b/>
                <w:sz w:val="24"/>
                <w:szCs w:val="24"/>
              </w:rPr>
              <w:t>АСДНР</w:t>
            </w:r>
          </w:p>
        </w:tc>
        <w:tc>
          <w:tcPr>
            <w:tcW w:w="8046" w:type="dxa"/>
          </w:tcPr>
          <w:p w:rsidR="00A875D3" w:rsidRPr="00B47685" w:rsidRDefault="00A875D3">
            <w:pPr>
              <w:autoSpaceDE w:val="0"/>
              <w:autoSpaceDN w:val="0"/>
              <w:adjustRightInd w:val="0"/>
              <w:spacing w:after="0" w:line="240" w:lineRule="atLeast"/>
              <w:jc w:val="both"/>
              <w:rPr>
                <w:rFonts w:ascii="Times New Roman" w:hAnsi="Times New Roman"/>
                <w:color w:val="000000"/>
                <w:sz w:val="24"/>
                <w:szCs w:val="24"/>
              </w:rPr>
            </w:pPr>
            <w:r w:rsidRPr="00B47685">
              <w:rPr>
                <w:rFonts w:ascii="Times New Roman" w:hAnsi="Times New Roman"/>
                <w:color w:val="000000"/>
                <w:sz w:val="24"/>
                <w:szCs w:val="24"/>
              </w:rPr>
              <w:t>Аварийно-спасательных и других неотложных работ</w:t>
            </w:r>
          </w:p>
        </w:tc>
      </w:tr>
      <w:tr w:rsidR="00A875D3" w:rsidRPr="00B47685" w:rsidTr="001E11DE">
        <w:tc>
          <w:tcPr>
            <w:tcW w:w="2127" w:type="dxa"/>
          </w:tcPr>
          <w:p w:rsidR="00A875D3" w:rsidRPr="00B47685" w:rsidRDefault="00A875D3">
            <w:pPr>
              <w:pStyle w:val="aa"/>
              <w:spacing w:line="276" w:lineRule="auto"/>
              <w:jc w:val="center"/>
              <w:rPr>
                <w:rFonts w:ascii="Times New Roman" w:hAnsi="Times New Roman"/>
                <w:b/>
                <w:sz w:val="24"/>
                <w:szCs w:val="24"/>
              </w:rPr>
            </w:pPr>
            <w:r w:rsidRPr="00B47685">
              <w:rPr>
                <w:rFonts w:ascii="Times New Roman" w:hAnsi="Times New Roman"/>
                <w:b/>
                <w:sz w:val="24"/>
                <w:szCs w:val="24"/>
              </w:rPr>
              <w:t>СЭП</w:t>
            </w:r>
          </w:p>
        </w:tc>
        <w:tc>
          <w:tcPr>
            <w:tcW w:w="8046" w:type="dxa"/>
          </w:tcPr>
          <w:p w:rsidR="00A875D3" w:rsidRPr="00B47685" w:rsidRDefault="00A875D3">
            <w:pPr>
              <w:autoSpaceDE w:val="0"/>
              <w:autoSpaceDN w:val="0"/>
              <w:adjustRightInd w:val="0"/>
              <w:spacing w:after="0" w:line="240" w:lineRule="atLeast"/>
              <w:jc w:val="both"/>
              <w:rPr>
                <w:rFonts w:ascii="Times New Roman" w:hAnsi="Times New Roman"/>
                <w:color w:val="000000"/>
                <w:sz w:val="24"/>
                <w:szCs w:val="24"/>
              </w:rPr>
            </w:pPr>
            <w:r w:rsidRPr="00B47685">
              <w:rPr>
                <w:rFonts w:ascii="Times New Roman" w:hAnsi="Times New Roman"/>
                <w:color w:val="000000"/>
                <w:sz w:val="24"/>
                <w:szCs w:val="24"/>
              </w:rPr>
              <w:t>Сборный эвакуационный пункт</w:t>
            </w:r>
          </w:p>
        </w:tc>
      </w:tr>
      <w:tr w:rsidR="00A875D3" w:rsidRPr="00B47685" w:rsidTr="001E11DE">
        <w:tc>
          <w:tcPr>
            <w:tcW w:w="2127" w:type="dxa"/>
          </w:tcPr>
          <w:p w:rsidR="00A875D3" w:rsidRPr="00B47685" w:rsidRDefault="00A875D3">
            <w:pPr>
              <w:pStyle w:val="aa"/>
              <w:spacing w:line="276" w:lineRule="auto"/>
              <w:jc w:val="center"/>
              <w:rPr>
                <w:rFonts w:ascii="Times New Roman" w:hAnsi="Times New Roman"/>
                <w:b/>
                <w:sz w:val="24"/>
                <w:szCs w:val="24"/>
              </w:rPr>
            </w:pPr>
            <w:r w:rsidRPr="00B47685">
              <w:rPr>
                <w:rFonts w:ascii="Times New Roman" w:hAnsi="Times New Roman"/>
                <w:b/>
                <w:sz w:val="24"/>
                <w:szCs w:val="24"/>
              </w:rPr>
              <w:t>ПВР</w:t>
            </w:r>
          </w:p>
        </w:tc>
        <w:tc>
          <w:tcPr>
            <w:tcW w:w="8046" w:type="dxa"/>
          </w:tcPr>
          <w:p w:rsidR="00A875D3" w:rsidRPr="00B47685" w:rsidRDefault="00A875D3">
            <w:pPr>
              <w:autoSpaceDE w:val="0"/>
              <w:autoSpaceDN w:val="0"/>
              <w:adjustRightInd w:val="0"/>
              <w:spacing w:after="0" w:line="240" w:lineRule="atLeast"/>
              <w:jc w:val="both"/>
              <w:rPr>
                <w:rFonts w:ascii="Times New Roman" w:hAnsi="Times New Roman"/>
                <w:color w:val="000000"/>
                <w:sz w:val="24"/>
                <w:szCs w:val="24"/>
              </w:rPr>
            </w:pPr>
            <w:r w:rsidRPr="00B47685">
              <w:rPr>
                <w:rFonts w:ascii="Times New Roman" w:hAnsi="Times New Roman"/>
                <w:color w:val="000000"/>
                <w:sz w:val="24"/>
                <w:szCs w:val="24"/>
              </w:rPr>
              <w:t>Пункт временного размещения</w:t>
            </w:r>
          </w:p>
        </w:tc>
      </w:tr>
      <w:tr w:rsidR="00A875D3" w:rsidRPr="00B47685" w:rsidTr="001E11DE">
        <w:tc>
          <w:tcPr>
            <w:tcW w:w="2127" w:type="dxa"/>
          </w:tcPr>
          <w:p w:rsidR="00A875D3" w:rsidRPr="00B47685" w:rsidRDefault="00A875D3">
            <w:pPr>
              <w:pStyle w:val="aa"/>
              <w:spacing w:line="276" w:lineRule="auto"/>
              <w:jc w:val="center"/>
              <w:rPr>
                <w:rFonts w:ascii="Times New Roman" w:hAnsi="Times New Roman"/>
                <w:b/>
                <w:sz w:val="24"/>
                <w:szCs w:val="24"/>
              </w:rPr>
            </w:pPr>
            <w:r w:rsidRPr="00B47685">
              <w:rPr>
                <w:rFonts w:ascii="Times New Roman" w:hAnsi="Times New Roman"/>
                <w:b/>
                <w:sz w:val="24"/>
                <w:szCs w:val="24"/>
              </w:rPr>
              <w:t>ПДП</w:t>
            </w:r>
          </w:p>
        </w:tc>
        <w:tc>
          <w:tcPr>
            <w:tcW w:w="8046" w:type="dxa"/>
          </w:tcPr>
          <w:p w:rsidR="00A875D3" w:rsidRPr="00B47685" w:rsidRDefault="00A875D3">
            <w:pPr>
              <w:autoSpaceDE w:val="0"/>
              <w:autoSpaceDN w:val="0"/>
              <w:adjustRightInd w:val="0"/>
              <w:spacing w:after="0" w:line="240" w:lineRule="atLeast"/>
              <w:jc w:val="both"/>
              <w:rPr>
                <w:rFonts w:ascii="Times New Roman" w:hAnsi="Times New Roman"/>
                <w:color w:val="000000"/>
                <w:sz w:val="24"/>
                <w:szCs w:val="24"/>
              </w:rPr>
            </w:pPr>
            <w:r w:rsidRPr="00B47685">
              <w:rPr>
                <w:rFonts w:ascii="Times New Roman" w:hAnsi="Times New Roman"/>
                <w:color w:val="000000"/>
                <w:sz w:val="24"/>
                <w:szCs w:val="24"/>
              </w:rPr>
              <w:t>Пункт длительного проживания</w:t>
            </w:r>
          </w:p>
        </w:tc>
      </w:tr>
      <w:tr w:rsidR="00A875D3" w:rsidRPr="00B47685" w:rsidTr="001E11DE">
        <w:tc>
          <w:tcPr>
            <w:tcW w:w="2127" w:type="dxa"/>
          </w:tcPr>
          <w:p w:rsidR="00A875D3" w:rsidRPr="00B47685" w:rsidRDefault="00A875D3">
            <w:pPr>
              <w:pStyle w:val="aa"/>
              <w:spacing w:line="276" w:lineRule="auto"/>
              <w:jc w:val="center"/>
              <w:rPr>
                <w:rFonts w:ascii="Times New Roman" w:hAnsi="Times New Roman"/>
                <w:b/>
                <w:sz w:val="24"/>
                <w:szCs w:val="24"/>
              </w:rPr>
            </w:pPr>
            <w:r w:rsidRPr="00B47685">
              <w:rPr>
                <w:rFonts w:ascii="Times New Roman" w:hAnsi="Times New Roman"/>
                <w:b/>
                <w:sz w:val="24"/>
                <w:szCs w:val="24"/>
              </w:rPr>
              <w:t>ЯРОО</w:t>
            </w:r>
          </w:p>
        </w:tc>
        <w:tc>
          <w:tcPr>
            <w:tcW w:w="8046" w:type="dxa"/>
          </w:tcPr>
          <w:p w:rsidR="00A875D3" w:rsidRPr="00B47685" w:rsidRDefault="00A875D3">
            <w:pPr>
              <w:autoSpaceDE w:val="0"/>
              <w:autoSpaceDN w:val="0"/>
              <w:adjustRightInd w:val="0"/>
              <w:spacing w:after="0" w:line="240" w:lineRule="atLeast"/>
              <w:jc w:val="both"/>
              <w:rPr>
                <w:rFonts w:ascii="Times New Roman" w:hAnsi="Times New Roman"/>
                <w:color w:val="000000"/>
                <w:sz w:val="24"/>
                <w:szCs w:val="24"/>
              </w:rPr>
            </w:pPr>
            <w:r w:rsidRPr="00B47685">
              <w:rPr>
                <w:rFonts w:ascii="Times New Roman" w:hAnsi="Times New Roman"/>
                <w:color w:val="000000"/>
                <w:sz w:val="24"/>
                <w:szCs w:val="24"/>
              </w:rPr>
              <w:t>Ядерно и радиационно опасные объекты</w:t>
            </w:r>
          </w:p>
        </w:tc>
      </w:tr>
      <w:tr w:rsidR="00A875D3" w:rsidRPr="00B47685" w:rsidTr="001E11DE">
        <w:tc>
          <w:tcPr>
            <w:tcW w:w="2127" w:type="dxa"/>
          </w:tcPr>
          <w:p w:rsidR="00A875D3" w:rsidRPr="00B47685" w:rsidRDefault="00A875D3">
            <w:pPr>
              <w:pStyle w:val="aa"/>
              <w:spacing w:line="276" w:lineRule="auto"/>
              <w:jc w:val="center"/>
              <w:rPr>
                <w:rFonts w:ascii="Times New Roman" w:hAnsi="Times New Roman"/>
                <w:b/>
                <w:sz w:val="24"/>
                <w:szCs w:val="24"/>
              </w:rPr>
            </w:pPr>
            <w:r w:rsidRPr="00B47685">
              <w:rPr>
                <w:rFonts w:ascii="Times New Roman" w:hAnsi="Times New Roman"/>
                <w:b/>
                <w:sz w:val="24"/>
                <w:szCs w:val="24"/>
              </w:rPr>
              <w:t>ХОО</w:t>
            </w:r>
          </w:p>
        </w:tc>
        <w:tc>
          <w:tcPr>
            <w:tcW w:w="8046" w:type="dxa"/>
          </w:tcPr>
          <w:p w:rsidR="00A875D3" w:rsidRPr="00B47685" w:rsidRDefault="00A875D3">
            <w:pPr>
              <w:autoSpaceDE w:val="0"/>
              <w:autoSpaceDN w:val="0"/>
              <w:adjustRightInd w:val="0"/>
              <w:spacing w:after="0" w:line="240" w:lineRule="atLeast"/>
              <w:jc w:val="both"/>
              <w:rPr>
                <w:rFonts w:ascii="Times New Roman" w:hAnsi="Times New Roman"/>
                <w:color w:val="000000"/>
                <w:sz w:val="24"/>
                <w:szCs w:val="24"/>
              </w:rPr>
            </w:pPr>
            <w:r w:rsidRPr="00B47685">
              <w:rPr>
                <w:rFonts w:ascii="Times New Roman" w:hAnsi="Times New Roman"/>
                <w:color w:val="000000"/>
                <w:sz w:val="24"/>
                <w:szCs w:val="24"/>
              </w:rPr>
              <w:t>Химически опасные объекты</w:t>
            </w:r>
          </w:p>
        </w:tc>
      </w:tr>
      <w:tr w:rsidR="00A875D3" w:rsidRPr="00B47685" w:rsidTr="001E11DE">
        <w:tc>
          <w:tcPr>
            <w:tcW w:w="2127" w:type="dxa"/>
          </w:tcPr>
          <w:p w:rsidR="00A875D3" w:rsidRPr="00B47685" w:rsidRDefault="00A875D3">
            <w:pPr>
              <w:pStyle w:val="aa"/>
              <w:spacing w:line="276" w:lineRule="auto"/>
              <w:jc w:val="center"/>
              <w:rPr>
                <w:rFonts w:ascii="Times New Roman" w:hAnsi="Times New Roman"/>
                <w:b/>
                <w:sz w:val="24"/>
                <w:szCs w:val="24"/>
              </w:rPr>
            </w:pPr>
            <w:r w:rsidRPr="00B47685">
              <w:rPr>
                <w:rFonts w:ascii="Times New Roman" w:hAnsi="Times New Roman"/>
                <w:b/>
                <w:sz w:val="24"/>
                <w:szCs w:val="24"/>
              </w:rPr>
              <w:t>ГТС</w:t>
            </w:r>
          </w:p>
        </w:tc>
        <w:tc>
          <w:tcPr>
            <w:tcW w:w="8046" w:type="dxa"/>
          </w:tcPr>
          <w:p w:rsidR="00A875D3" w:rsidRPr="00B47685" w:rsidRDefault="00A875D3">
            <w:pPr>
              <w:autoSpaceDE w:val="0"/>
              <w:autoSpaceDN w:val="0"/>
              <w:adjustRightInd w:val="0"/>
              <w:spacing w:after="0" w:line="240" w:lineRule="atLeast"/>
              <w:jc w:val="both"/>
              <w:rPr>
                <w:rFonts w:ascii="Times New Roman" w:hAnsi="Times New Roman"/>
                <w:color w:val="000000"/>
                <w:sz w:val="24"/>
                <w:szCs w:val="24"/>
              </w:rPr>
            </w:pPr>
            <w:r w:rsidRPr="00B47685">
              <w:rPr>
                <w:rFonts w:ascii="Times New Roman" w:hAnsi="Times New Roman"/>
                <w:color w:val="000000"/>
                <w:sz w:val="24"/>
                <w:szCs w:val="24"/>
              </w:rPr>
              <w:t>Гидротехническое сооружение</w:t>
            </w:r>
          </w:p>
        </w:tc>
      </w:tr>
      <w:tr w:rsidR="00A875D3" w:rsidRPr="00B47685" w:rsidTr="001E11DE">
        <w:tc>
          <w:tcPr>
            <w:tcW w:w="2127" w:type="dxa"/>
          </w:tcPr>
          <w:p w:rsidR="00A875D3" w:rsidRPr="00B47685" w:rsidRDefault="00A875D3">
            <w:pPr>
              <w:pStyle w:val="aa"/>
              <w:spacing w:line="276" w:lineRule="auto"/>
              <w:jc w:val="center"/>
              <w:rPr>
                <w:rFonts w:ascii="Times New Roman" w:hAnsi="Times New Roman"/>
                <w:b/>
                <w:sz w:val="24"/>
                <w:szCs w:val="24"/>
              </w:rPr>
            </w:pPr>
            <w:r w:rsidRPr="00B47685">
              <w:rPr>
                <w:rFonts w:ascii="Times New Roman" w:hAnsi="Times New Roman"/>
                <w:b/>
                <w:sz w:val="24"/>
                <w:szCs w:val="24"/>
              </w:rPr>
              <w:t>АРИЭ</w:t>
            </w:r>
          </w:p>
        </w:tc>
        <w:tc>
          <w:tcPr>
            <w:tcW w:w="8046" w:type="dxa"/>
          </w:tcPr>
          <w:p w:rsidR="00A875D3" w:rsidRPr="00B47685" w:rsidRDefault="00A875D3">
            <w:pPr>
              <w:autoSpaceDE w:val="0"/>
              <w:autoSpaceDN w:val="0"/>
              <w:adjustRightInd w:val="0"/>
              <w:spacing w:after="0" w:line="240" w:lineRule="atLeast"/>
              <w:jc w:val="both"/>
              <w:rPr>
                <w:rFonts w:ascii="Times New Roman" w:hAnsi="Times New Roman"/>
                <w:color w:val="000000"/>
                <w:sz w:val="24"/>
                <w:szCs w:val="24"/>
              </w:rPr>
            </w:pPr>
            <w:r w:rsidRPr="00B47685">
              <w:rPr>
                <w:rFonts w:ascii="Times New Roman" w:hAnsi="Times New Roman"/>
                <w:color w:val="000000"/>
                <w:sz w:val="24"/>
                <w:szCs w:val="24"/>
              </w:rPr>
              <w:t>Автономные резервные источники электроснабжения</w:t>
            </w:r>
          </w:p>
        </w:tc>
      </w:tr>
      <w:tr w:rsidR="00A875D3" w:rsidRPr="00B47685" w:rsidTr="001E11DE">
        <w:tc>
          <w:tcPr>
            <w:tcW w:w="2127" w:type="dxa"/>
          </w:tcPr>
          <w:p w:rsidR="00A875D3" w:rsidRPr="00B47685" w:rsidRDefault="00A875D3">
            <w:pPr>
              <w:pStyle w:val="aa"/>
              <w:spacing w:line="276" w:lineRule="auto"/>
              <w:jc w:val="center"/>
              <w:rPr>
                <w:rFonts w:ascii="Times New Roman" w:hAnsi="Times New Roman"/>
                <w:b/>
                <w:sz w:val="24"/>
                <w:szCs w:val="24"/>
              </w:rPr>
            </w:pPr>
            <w:r w:rsidRPr="00B47685">
              <w:rPr>
                <w:rFonts w:ascii="Times New Roman" w:hAnsi="Times New Roman"/>
                <w:b/>
                <w:sz w:val="24"/>
                <w:szCs w:val="24"/>
              </w:rPr>
              <w:t>РХЗ</w:t>
            </w:r>
          </w:p>
        </w:tc>
        <w:tc>
          <w:tcPr>
            <w:tcW w:w="8046" w:type="dxa"/>
          </w:tcPr>
          <w:p w:rsidR="00A875D3" w:rsidRPr="00B47685" w:rsidRDefault="00A875D3">
            <w:pPr>
              <w:autoSpaceDE w:val="0"/>
              <w:autoSpaceDN w:val="0"/>
              <w:adjustRightInd w:val="0"/>
              <w:spacing w:after="0" w:line="240" w:lineRule="atLeast"/>
              <w:jc w:val="both"/>
              <w:rPr>
                <w:rFonts w:ascii="Times New Roman" w:hAnsi="Times New Roman"/>
                <w:color w:val="000000"/>
                <w:sz w:val="24"/>
                <w:szCs w:val="24"/>
              </w:rPr>
            </w:pPr>
            <w:r w:rsidRPr="00B47685">
              <w:rPr>
                <w:rFonts w:ascii="Times New Roman" w:hAnsi="Times New Roman"/>
                <w:color w:val="000000"/>
                <w:sz w:val="24"/>
                <w:szCs w:val="24"/>
              </w:rPr>
              <w:t>Средства радиационной и химической защиты</w:t>
            </w:r>
          </w:p>
        </w:tc>
      </w:tr>
      <w:tr w:rsidR="00A875D3" w:rsidRPr="00B47685" w:rsidTr="001E11DE">
        <w:tc>
          <w:tcPr>
            <w:tcW w:w="2127" w:type="dxa"/>
          </w:tcPr>
          <w:p w:rsidR="00A875D3" w:rsidRPr="00B47685" w:rsidRDefault="00A875D3">
            <w:pPr>
              <w:pStyle w:val="aa"/>
              <w:spacing w:line="276" w:lineRule="auto"/>
              <w:jc w:val="center"/>
              <w:rPr>
                <w:rFonts w:ascii="Times New Roman" w:hAnsi="Times New Roman"/>
                <w:b/>
                <w:sz w:val="24"/>
                <w:szCs w:val="24"/>
              </w:rPr>
            </w:pPr>
            <w:r w:rsidRPr="00B47685">
              <w:rPr>
                <w:rFonts w:ascii="Times New Roman" w:hAnsi="Times New Roman"/>
                <w:b/>
                <w:sz w:val="24"/>
                <w:szCs w:val="24"/>
              </w:rPr>
              <w:t>ЛЭП</w:t>
            </w:r>
          </w:p>
        </w:tc>
        <w:tc>
          <w:tcPr>
            <w:tcW w:w="8046" w:type="dxa"/>
          </w:tcPr>
          <w:p w:rsidR="00A875D3" w:rsidRPr="00B47685" w:rsidRDefault="00A875D3">
            <w:pPr>
              <w:autoSpaceDE w:val="0"/>
              <w:autoSpaceDN w:val="0"/>
              <w:adjustRightInd w:val="0"/>
              <w:spacing w:after="0" w:line="240" w:lineRule="atLeast"/>
              <w:jc w:val="both"/>
              <w:rPr>
                <w:rFonts w:ascii="Times New Roman" w:hAnsi="Times New Roman"/>
                <w:color w:val="000000"/>
                <w:sz w:val="24"/>
                <w:szCs w:val="24"/>
              </w:rPr>
            </w:pPr>
            <w:r w:rsidRPr="00B47685">
              <w:rPr>
                <w:rFonts w:ascii="Times New Roman" w:hAnsi="Times New Roman"/>
                <w:color w:val="000000"/>
                <w:sz w:val="24"/>
                <w:szCs w:val="24"/>
              </w:rPr>
              <w:t>Линии электропередач</w:t>
            </w:r>
          </w:p>
        </w:tc>
      </w:tr>
      <w:tr w:rsidR="00A875D3" w:rsidRPr="00B47685" w:rsidTr="001E11DE">
        <w:tc>
          <w:tcPr>
            <w:tcW w:w="2127" w:type="dxa"/>
          </w:tcPr>
          <w:p w:rsidR="00A875D3" w:rsidRPr="00B47685" w:rsidRDefault="00A875D3">
            <w:pPr>
              <w:pStyle w:val="aa"/>
              <w:spacing w:line="276" w:lineRule="auto"/>
              <w:jc w:val="center"/>
              <w:rPr>
                <w:rFonts w:ascii="Times New Roman" w:hAnsi="Times New Roman"/>
                <w:b/>
                <w:sz w:val="24"/>
                <w:szCs w:val="24"/>
              </w:rPr>
            </w:pPr>
            <w:r w:rsidRPr="00B47685">
              <w:rPr>
                <w:rFonts w:ascii="Times New Roman" w:hAnsi="Times New Roman"/>
                <w:b/>
                <w:sz w:val="24"/>
                <w:szCs w:val="24"/>
              </w:rPr>
              <w:t xml:space="preserve">ПСГ </w:t>
            </w:r>
          </w:p>
        </w:tc>
        <w:tc>
          <w:tcPr>
            <w:tcW w:w="8046" w:type="dxa"/>
          </w:tcPr>
          <w:p w:rsidR="00A875D3" w:rsidRPr="00B47685" w:rsidRDefault="00A875D3">
            <w:pPr>
              <w:autoSpaceDE w:val="0"/>
              <w:autoSpaceDN w:val="0"/>
              <w:adjustRightInd w:val="0"/>
              <w:spacing w:after="0" w:line="240" w:lineRule="atLeast"/>
              <w:jc w:val="both"/>
              <w:rPr>
                <w:rFonts w:ascii="Times New Roman" w:hAnsi="Times New Roman"/>
                <w:color w:val="000000"/>
                <w:sz w:val="24"/>
                <w:szCs w:val="24"/>
              </w:rPr>
            </w:pPr>
            <w:r w:rsidRPr="00B47685">
              <w:rPr>
                <w:rFonts w:ascii="Times New Roman" w:hAnsi="Times New Roman"/>
                <w:color w:val="000000"/>
                <w:sz w:val="24"/>
                <w:szCs w:val="24"/>
              </w:rPr>
              <w:t>Поисково - спасательная группа</w:t>
            </w:r>
          </w:p>
        </w:tc>
      </w:tr>
      <w:tr w:rsidR="00A875D3" w:rsidRPr="00B47685" w:rsidTr="001E11DE">
        <w:tc>
          <w:tcPr>
            <w:tcW w:w="2127" w:type="dxa"/>
          </w:tcPr>
          <w:p w:rsidR="00A875D3" w:rsidRPr="00B47685" w:rsidRDefault="00A875D3">
            <w:pPr>
              <w:pStyle w:val="aa"/>
              <w:spacing w:line="276" w:lineRule="auto"/>
              <w:jc w:val="center"/>
              <w:rPr>
                <w:rFonts w:ascii="Times New Roman" w:hAnsi="Times New Roman"/>
                <w:b/>
                <w:sz w:val="24"/>
                <w:szCs w:val="24"/>
              </w:rPr>
            </w:pPr>
            <w:r w:rsidRPr="00B47685">
              <w:rPr>
                <w:rFonts w:ascii="Times New Roman" w:hAnsi="Times New Roman"/>
                <w:b/>
                <w:sz w:val="24"/>
                <w:szCs w:val="24"/>
              </w:rPr>
              <w:t>НАК</w:t>
            </w:r>
          </w:p>
        </w:tc>
        <w:tc>
          <w:tcPr>
            <w:tcW w:w="8046" w:type="dxa"/>
          </w:tcPr>
          <w:p w:rsidR="00A875D3" w:rsidRPr="00B47685" w:rsidRDefault="00A875D3">
            <w:pPr>
              <w:autoSpaceDE w:val="0"/>
              <w:autoSpaceDN w:val="0"/>
              <w:adjustRightInd w:val="0"/>
              <w:spacing w:after="0" w:line="240" w:lineRule="atLeast"/>
              <w:jc w:val="both"/>
              <w:rPr>
                <w:rFonts w:ascii="Times New Roman" w:hAnsi="Times New Roman"/>
                <w:color w:val="000000"/>
                <w:sz w:val="24"/>
                <w:szCs w:val="24"/>
              </w:rPr>
            </w:pPr>
            <w:r w:rsidRPr="00B47685">
              <w:rPr>
                <w:rFonts w:ascii="Times New Roman" w:hAnsi="Times New Roman"/>
                <w:color w:val="000000"/>
                <w:sz w:val="24"/>
                <w:szCs w:val="24"/>
              </w:rPr>
              <w:t>Национальный антитеррористический комитет</w:t>
            </w:r>
          </w:p>
        </w:tc>
      </w:tr>
      <w:tr w:rsidR="00A875D3" w:rsidRPr="00B47685" w:rsidTr="001E11DE">
        <w:tc>
          <w:tcPr>
            <w:tcW w:w="2127" w:type="dxa"/>
          </w:tcPr>
          <w:p w:rsidR="00A875D3" w:rsidRPr="00B47685" w:rsidRDefault="00A875D3">
            <w:pPr>
              <w:pStyle w:val="aa"/>
              <w:spacing w:line="276" w:lineRule="auto"/>
              <w:jc w:val="center"/>
              <w:rPr>
                <w:rFonts w:ascii="Times New Roman" w:hAnsi="Times New Roman"/>
                <w:b/>
                <w:sz w:val="24"/>
                <w:szCs w:val="24"/>
              </w:rPr>
            </w:pPr>
            <w:r w:rsidRPr="00B47685">
              <w:rPr>
                <w:rFonts w:ascii="Times New Roman" w:hAnsi="Times New Roman"/>
                <w:b/>
                <w:sz w:val="24"/>
                <w:szCs w:val="24"/>
              </w:rPr>
              <w:t>КОТ</w:t>
            </w:r>
          </w:p>
        </w:tc>
        <w:tc>
          <w:tcPr>
            <w:tcW w:w="8046" w:type="dxa"/>
          </w:tcPr>
          <w:p w:rsidR="00A875D3" w:rsidRPr="00B47685" w:rsidRDefault="00A875D3">
            <w:pPr>
              <w:autoSpaceDE w:val="0"/>
              <w:autoSpaceDN w:val="0"/>
              <w:adjustRightInd w:val="0"/>
              <w:spacing w:after="0" w:line="240" w:lineRule="atLeast"/>
              <w:jc w:val="both"/>
              <w:rPr>
                <w:rFonts w:ascii="Times New Roman" w:hAnsi="Times New Roman"/>
                <w:color w:val="000000"/>
                <w:sz w:val="24"/>
                <w:szCs w:val="24"/>
              </w:rPr>
            </w:pPr>
            <w:r w:rsidRPr="00B47685">
              <w:rPr>
                <w:rFonts w:ascii="Times New Roman" w:hAnsi="Times New Roman"/>
                <w:color w:val="000000"/>
                <w:sz w:val="24"/>
                <w:szCs w:val="24"/>
              </w:rPr>
              <w:t>Контртеррористическая операция</w:t>
            </w:r>
          </w:p>
        </w:tc>
      </w:tr>
      <w:tr w:rsidR="00A875D3" w:rsidRPr="00B47685" w:rsidTr="001E11DE">
        <w:tc>
          <w:tcPr>
            <w:tcW w:w="2127" w:type="dxa"/>
          </w:tcPr>
          <w:p w:rsidR="00A875D3" w:rsidRPr="00B47685" w:rsidRDefault="00A875D3">
            <w:pPr>
              <w:pStyle w:val="aa"/>
              <w:spacing w:line="276" w:lineRule="auto"/>
              <w:jc w:val="center"/>
              <w:rPr>
                <w:rFonts w:ascii="Times New Roman" w:hAnsi="Times New Roman"/>
                <w:b/>
                <w:sz w:val="24"/>
                <w:szCs w:val="24"/>
              </w:rPr>
            </w:pPr>
            <w:r w:rsidRPr="00B47685">
              <w:rPr>
                <w:rFonts w:ascii="Times New Roman" w:hAnsi="Times New Roman"/>
                <w:b/>
                <w:sz w:val="24"/>
                <w:szCs w:val="24"/>
              </w:rPr>
              <w:t>НВФ</w:t>
            </w:r>
          </w:p>
        </w:tc>
        <w:tc>
          <w:tcPr>
            <w:tcW w:w="8046" w:type="dxa"/>
          </w:tcPr>
          <w:p w:rsidR="00A875D3" w:rsidRPr="00B47685" w:rsidRDefault="00A875D3">
            <w:pPr>
              <w:autoSpaceDE w:val="0"/>
              <w:autoSpaceDN w:val="0"/>
              <w:adjustRightInd w:val="0"/>
              <w:spacing w:after="0" w:line="240" w:lineRule="atLeast"/>
              <w:jc w:val="both"/>
              <w:rPr>
                <w:rFonts w:ascii="Times New Roman" w:hAnsi="Times New Roman"/>
                <w:color w:val="000000"/>
                <w:sz w:val="24"/>
                <w:szCs w:val="24"/>
              </w:rPr>
            </w:pPr>
            <w:r w:rsidRPr="00B47685">
              <w:rPr>
                <w:rFonts w:ascii="Times New Roman" w:hAnsi="Times New Roman"/>
                <w:color w:val="000000"/>
                <w:sz w:val="24"/>
                <w:szCs w:val="24"/>
              </w:rPr>
              <w:t>Незаконные вооруженные формирования</w:t>
            </w:r>
          </w:p>
        </w:tc>
      </w:tr>
      <w:tr w:rsidR="00A875D3" w:rsidRPr="00B47685" w:rsidTr="001E11DE">
        <w:tc>
          <w:tcPr>
            <w:tcW w:w="2127" w:type="dxa"/>
          </w:tcPr>
          <w:p w:rsidR="00A875D3" w:rsidRPr="00B47685" w:rsidRDefault="00A875D3">
            <w:pPr>
              <w:pStyle w:val="aa"/>
              <w:spacing w:line="276" w:lineRule="auto"/>
              <w:jc w:val="center"/>
              <w:rPr>
                <w:rFonts w:ascii="Times New Roman" w:hAnsi="Times New Roman"/>
                <w:b/>
                <w:sz w:val="24"/>
                <w:szCs w:val="24"/>
              </w:rPr>
            </w:pPr>
            <w:r w:rsidRPr="00B47685">
              <w:rPr>
                <w:rFonts w:ascii="Times New Roman" w:hAnsi="Times New Roman"/>
                <w:b/>
                <w:sz w:val="24"/>
                <w:szCs w:val="24"/>
              </w:rPr>
              <w:t>ОЯТ</w:t>
            </w:r>
          </w:p>
        </w:tc>
        <w:tc>
          <w:tcPr>
            <w:tcW w:w="8046" w:type="dxa"/>
          </w:tcPr>
          <w:p w:rsidR="00A875D3" w:rsidRPr="00B47685" w:rsidRDefault="00A875D3">
            <w:pPr>
              <w:autoSpaceDE w:val="0"/>
              <w:autoSpaceDN w:val="0"/>
              <w:adjustRightInd w:val="0"/>
              <w:spacing w:after="0" w:line="240" w:lineRule="atLeast"/>
              <w:jc w:val="both"/>
              <w:rPr>
                <w:rFonts w:ascii="Times New Roman" w:hAnsi="Times New Roman"/>
                <w:color w:val="000000"/>
                <w:sz w:val="24"/>
                <w:szCs w:val="24"/>
              </w:rPr>
            </w:pPr>
            <w:r w:rsidRPr="00B47685">
              <w:rPr>
                <w:rFonts w:ascii="Times New Roman" w:hAnsi="Times New Roman"/>
                <w:color w:val="000000"/>
                <w:sz w:val="24"/>
                <w:szCs w:val="24"/>
              </w:rPr>
              <w:t>Отработавшее ядерное топливо</w:t>
            </w:r>
          </w:p>
        </w:tc>
      </w:tr>
      <w:tr w:rsidR="00A875D3" w:rsidRPr="00B47685" w:rsidTr="001E11DE">
        <w:tc>
          <w:tcPr>
            <w:tcW w:w="2127" w:type="dxa"/>
          </w:tcPr>
          <w:p w:rsidR="00A875D3" w:rsidRPr="00B47685" w:rsidRDefault="00A875D3">
            <w:pPr>
              <w:pStyle w:val="aa"/>
              <w:spacing w:line="276" w:lineRule="auto"/>
              <w:jc w:val="center"/>
              <w:rPr>
                <w:rFonts w:ascii="Times New Roman" w:hAnsi="Times New Roman"/>
                <w:b/>
                <w:sz w:val="24"/>
                <w:szCs w:val="24"/>
              </w:rPr>
            </w:pPr>
            <w:r w:rsidRPr="00B47685">
              <w:rPr>
                <w:rFonts w:ascii="Times New Roman" w:hAnsi="Times New Roman"/>
                <w:b/>
                <w:sz w:val="24"/>
                <w:szCs w:val="24"/>
              </w:rPr>
              <w:t>ЧСна БОО</w:t>
            </w:r>
          </w:p>
        </w:tc>
        <w:tc>
          <w:tcPr>
            <w:tcW w:w="8046" w:type="dxa"/>
          </w:tcPr>
          <w:p w:rsidR="00A875D3" w:rsidRPr="00B47685" w:rsidRDefault="00A875D3">
            <w:pPr>
              <w:autoSpaceDE w:val="0"/>
              <w:autoSpaceDN w:val="0"/>
              <w:adjustRightInd w:val="0"/>
              <w:spacing w:after="0" w:line="240" w:lineRule="atLeast"/>
              <w:jc w:val="both"/>
              <w:rPr>
                <w:rFonts w:ascii="Times New Roman" w:hAnsi="Times New Roman"/>
                <w:color w:val="000000"/>
                <w:sz w:val="24"/>
                <w:szCs w:val="24"/>
              </w:rPr>
            </w:pPr>
            <w:r w:rsidRPr="00B47685">
              <w:rPr>
                <w:rFonts w:ascii="Times New Roman" w:hAnsi="Times New Roman"/>
                <w:color w:val="000000"/>
                <w:sz w:val="24"/>
                <w:szCs w:val="24"/>
              </w:rPr>
              <w:t>ЧС на биологически опасных объектах</w:t>
            </w:r>
          </w:p>
        </w:tc>
      </w:tr>
      <w:tr w:rsidR="00A875D3" w:rsidRPr="00B47685" w:rsidTr="001E11DE">
        <w:tc>
          <w:tcPr>
            <w:tcW w:w="2127" w:type="dxa"/>
          </w:tcPr>
          <w:p w:rsidR="00A875D3" w:rsidRPr="00B47685" w:rsidRDefault="00A875D3">
            <w:pPr>
              <w:pStyle w:val="aa"/>
              <w:spacing w:line="276" w:lineRule="auto"/>
              <w:jc w:val="center"/>
              <w:rPr>
                <w:rFonts w:ascii="Times New Roman" w:hAnsi="Times New Roman"/>
                <w:b/>
                <w:sz w:val="24"/>
                <w:szCs w:val="24"/>
              </w:rPr>
            </w:pPr>
            <w:r w:rsidRPr="00B47685">
              <w:rPr>
                <w:rFonts w:ascii="Times New Roman" w:hAnsi="Times New Roman"/>
                <w:b/>
                <w:sz w:val="24"/>
                <w:szCs w:val="24"/>
              </w:rPr>
              <w:t>ЧСнаПВО</w:t>
            </w:r>
          </w:p>
        </w:tc>
        <w:tc>
          <w:tcPr>
            <w:tcW w:w="8046" w:type="dxa"/>
          </w:tcPr>
          <w:p w:rsidR="00A875D3" w:rsidRPr="00B47685" w:rsidRDefault="00A875D3">
            <w:pPr>
              <w:autoSpaceDE w:val="0"/>
              <w:autoSpaceDN w:val="0"/>
              <w:adjustRightInd w:val="0"/>
              <w:spacing w:after="0" w:line="240" w:lineRule="atLeast"/>
              <w:jc w:val="both"/>
              <w:rPr>
                <w:rFonts w:ascii="Times New Roman" w:hAnsi="Times New Roman"/>
                <w:color w:val="000000"/>
                <w:sz w:val="24"/>
                <w:szCs w:val="24"/>
              </w:rPr>
            </w:pPr>
            <w:r w:rsidRPr="00B47685">
              <w:rPr>
                <w:rFonts w:ascii="Times New Roman" w:hAnsi="Times New Roman"/>
                <w:color w:val="000000"/>
                <w:sz w:val="24"/>
                <w:szCs w:val="24"/>
              </w:rPr>
              <w:t>ЧС на пожаро- и взрывоопасных объектах</w:t>
            </w:r>
          </w:p>
        </w:tc>
      </w:tr>
      <w:tr w:rsidR="00A875D3" w:rsidRPr="00B47685" w:rsidTr="001E11DE">
        <w:tc>
          <w:tcPr>
            <w:tcW w:w="2127" w:type="dxa"/>
          </w:tcPr>
          <w:p w:rsidR="00A875D3" w:rsidRPr="00B47685" w:rsidRDefault="00A875D3">
            <w:pPr>
              <w:pStyle w:val="aa"/>
              <w:spacing w:line="276" w:lineRule="auto"/>
              <w:jc w:val="center"/>
              <w:rPr>
                <w:rFonts w:ascii="Times New Roman" w:hAnsi="Times New Roman"/>
                <w:b/>
                <w:sz w:val="24"/>
                <w:szCs w:val="24"/>
              </w:rPr>
            </w:pPr>
            <w:r w:rsidRPr="00B47685">
              <w:rPr>
                <w:rFonts w:ascii="Times New Roman" w:hAnsi="Times New Roman"/>
                <w:b/>
                <w:sz w:val="24"/>
                <w:szCs w:val="24"/>
              </w:rPr>
              <w:t>ЧСнаЭЭС</w:t>
            </w:r>
          </w:p>
        </w:tc>
        <w:tc>
          <w:tcPr>
            <w:tcW w:w="8046" w:type="dxa"/>
          </w:tcPr>
          <w:p w:rsidR="00A875D3" w:rsidRPr="00B47685" w:rsidRDefault="00A875D3">
            <w:pPr>
              <w:autoSpaceDE w:val="0"/>
              <w:autoSpaceDN w:val="0"/>
              <w:adjustRightInd w:val="0"/>
              <w:spacing w:after="0" w:line="240" w:lineRule="atLeast"/>
              <w:jc w:val="both"/>
              <w:rPr>
                <w:rFonts w:ascii="Times New Roman" w:hAnsi="Times New Roman"/>
                <w:color w:val="000000"/>
                <w:sz w:val="24"/>
                <w:szCs w:val="24"/>
              </w:rPr>
            </w:pPr>
            <w:r w:rsidRPr="00B47685">
              <w:rPr>
                <w:rFonts w:ascii="Times New Roman" w:hAnsi="Times New Roman"/>
                <w:color w:val="000000"/>
                <w:sz w:val="24"/>
                <w:szCs w:val="24"/>
              </w:rPr>
              <w:t>ЧС на электро-энергетических системах и системах связи</w:t>
            </w:r>
          </w:p>
        </w:tc>
      </w:tr>
      <w:tr w:rsidR="00A875D3" w:rsidRPr="00B47685" w:rsidTr="001E11DE">
        <w:tc>
          <w:tcPr>
            <w:tcW w:w="2127" w:type="dxa"/>
          </w:tcPr>
          <w:p w:rsidR="00A875D3" w:rsidRPr="00B47685" w:rsidRDefault="00A875D3">
            <w:pPr>
              <w:pStyle w:val="aa"/>
              <w:spacing w:line="276" w:lineRule="auto"/>
              <w:jc w:val="center"/>
              <w:rPr>
                <w:rFonts w:ascii="Times New Roman" w:hAnsi="Times New Roman"/>
                <w:b/>
                <w:sz w:val="24"/>
                <w:szCs w:val="24"/>
              </w:rPr>
            </w:pPr>
            <w:r w:rsidRPr="00B47685">
              <w:rPr>
                <w:rFonts w:ascii="Times New Roman" w:hAnsi="Times New Roman"/>
                <w:b/>
                <w:sz w:val="24"/>
                <w:szCs w:val="24"/>
              </w:rPr>
              <w:t>ЧСнаКСЖ</w:t>
            </w:r>
          </w:p>
        </w:tc>
        <w:tc>
          <w:tcPr>
            <w:tcW w:w="8046" w:type="dxa"/>
          </w:tcPr>
          <w:p w:rsidR="00A875D3" w:rsidRPr="00B47685" w:rsidRDefault="00A875D3">
            <w:pPr>
              <w:autoSpaceDE w:val="0"/>
              <w:autoSpaceDN w:val="0"/>
              <w:adjustRightInd w:val="0"/>
              <w:spacing w:after="0" w:line="240" w:lineRule="atLeast"/>
              <w:jc w:val="both"/>
              <w:rPr>
                <w:rFonts w:ascii="Times New Roman" w:hAnsi="Times New Roman"/>
                <w:color w:val="000000"/>
                <w:sz w:val="24"/>
                <w:szCs w:val="24"/>
              </w:rPr>
            </w:pPr>
            <w:r w:rsidRPr="00B47685">
              <w:rPr>
                <w:rFonts w:ascii="Times New Roman" w:hAnsi="Times New Roman"/>
                <w:color w:val="000000"/>
                <w:sz w:val="24"/>
                <w:szCs w:val="24"/>
              </w:rPr>
              <w:t>ЧС на коммунальных системах жизнеобеспечения</w:t>
            </w:r>
          </w:p>
        </w:tc>
      </w:tr>
      <w:tr w:rsidR="00A875D3" w:rsidRPr="00B47685" w:rsidTr="001E11DE">
        <w:tc>
          <w:tcPr>
            <w:tcW w:w="2127" w:type="dxa"/>
          </w:tcPr>
          <w:p w:rsidR="00A875D3" w:rsidRPr="00B47685" w:rsidRDefault="00A875D3">
            <w:pPr>
              <w:pStyle w:val="aa"/>
              <w:spacing w:line="276" w:lineRule="auto"/>
              <w:jc w:val="center"/>
              <w:rPr>
                <w:rFonts w:ascii="Times New Roman" w:hAnsi="Times New Roman"/>
                <w:b/>
                <w:sz w:val="24"/>
                <w:szCs w:val="24"/>
              </w:rPr>
            </w:pPr>
            <w:r w:rsidRPr="00B47685">
              <w:rPr>
                <w:rFonts w:ascii="Times New Roman" w:hAnsi="Times New Roman"/>
                <w:b/>
                <w:sz w:val="24"/>
                <w:szCs w:val="24"/>
              </w:rPr>
              <w:t>ЧСнаГС</w:t>
            </w:r>
          </w:p>
        </w:tc>
        <w:tc>
          <w:tcPr>
            <w:tcW w:w="8046" w:type="dxa"/>
          </w:tcPr>
          <w:p w:rsidR="00A875D3" w:rsidRPr="00B47685" w:rsidRDefault="00A875D3">
            <w:pPr>
              <w:autoSpaceDE w:val="0"/>
              <w:autoSpaceDN w:val="0"/>
              <w:adjustRightInd w:val="0"/>
              <w:spacing w:after="0" w:line="240" w:lineRule="atLeast"/>
              <w:jc w:val="both"/>
              <w:rPr>
                <w:rFonts w:ascii="Times New Roman" w:hAnsi="Times New Roman"/>
                <w:color w:val="000000"/>
                <w:sz w:val="24"/>
                <w:szCs w:val="24"/>
              </w:rPr>
            </w:pPr>
            <w:r w:rsidRPr="00B47685">
              <w:rPr>
                <w:rFonts w:ascii="Times New Roman" w:hAnsi="Times New Roman"/>
                <w:color w:val="000000"/>
                <w:sz w:val="24"/>
                <w:szCs w:val="24"/>
              </w:rPr>
              <w:t>ЧС на гидротехнических сооружениях</w:t>
            </w:r>
          </w:p>
        </w:tc>
      </w:tr>
      <w:tr w:rsidR="00A875D3" w:rsidRPr="00B47685" w:rsidTr="001E11DE">
        <w:tc>
          <w:tcPr>
            <w:tcW w:w="2127" w:type="dxa"/>
          </w:tcPr>
          <w:p w:rsidR="00A875D3" w:rsidRPr="00B47685" w:rsidRDefault="00A875D3">
            <w:pPr>
              <w:pStyle w:val="aa"/>
              <w:spacing w:line="276" w:lineRule="auto"/>
              <w:jc w:val="center"/>
              <w:rPr>
                <w:rFonts w:ascii="Times New Roman" w:hAnsi="Times New Roman"/>
                <w:b/>
                <w:sz w:val="24"/>
                <w:szCs w:val="24"/>
              </w:rPr>
            </w:pPr>
            <w:r w:rsidRPr="00B47685">
              <w:rPr>
                <w:rFonts w:ascii="Times New Roman" w:hAnsi="Times New Roman"/>
                <w:b/>
                <w:sz w:val="24"/>
                <w:szCs w:val="24"/>
              </w:rPr>
              <w:t>ЧСнаТр-те</w:t>
            </w:r>
          </w:p>
        </w:tc>
        <w:tc>
          <w:tcPr>
            <w:tcW w:w="8046" w:type="dxa"/>
          </w:tcPr>
          <w:p w:rsidR="00A875D3" w:rsidRPr="00B47685" w:rsidRDefault="00A875D3">
            <w:pPr>
              <w:autoSpaceDE w:val="0"/>
              <w:autoSpaceDN w:val="0"/>
              <w:adjustRightInd w:val="0"/>
              <w:spacing w:after="0" w:line="240" w:lineRule="atLeast"/>
              <w:jc w:val="both"/>
              <w:rPr>
                <w:rFonts w:ascii="Times New Roman" w:hAnsi="Times New Roman"/>
                <w:color w:val="000000"/>
                <w:sz w:val="24"/>
                <w:szCs w:val="24"/>
              </w:rPr>
            </w:pPr>
            <w:r w:rsidRPr="00B47685">
              <w:rPr>
                <w:rFonts w:ascii="Times New Roman" w:hAnsi="Times New Roman"/>
                <w:color w:val="000000"/>
                <w:sz w:val="24"/>
                <w:szCs w:val="24"/>
              </w:rPr>
              <w:t>ЧС на транспорте</w:t>
            </w:r>
          </w:p>
        </w:tc>
      </w:tr>
      <w:tr w:rsidR="00A875D3" w:rsidRPr="00B47685" w:rsidTr="001E11DE">
        <w:tc>
          <w:tcPr>
            <w:tcW w:w="2127" w:type="dxa"/>
          </w:tcPr>
          <w:p w:rsidR="00A875D3" w:rsidRPr="00B47685" w:rsidRDefault="00A875D3">
            <w:pPr>
              <w:pStyle w:val="aa"/>
              <w:spacing w:line="276" w:lineRule="auto"/>
              <w:jc w:val="center"/>
              <w:rPr>
                <w:rFonts w:ascii="Times New Roman" w:hAnsi="Times New Roman"/>
                <w:b/>
                <w:sz w:val="24"/>
                <w:szCs w:val="24"/>
              </w:rPr>
            </w:pPr>
            <w:r w:rsidRPr="00B47685">
              <w:rPr>
                <w:rFonts w:ascii="Times New Roman" w:hAnsi="Times New Roman"/>
                <w:b/>
                <w:sz w:val="24"/>
                <w:szCs w:val="24"/>
              </w:rPr>
              <w:t>ЧСнаРОО</w:t>
            </w:r>
          </w:p>
        </w:tc>
        <w:tc>
          <w:tcPr>
            <w:tcW w:w="8046" w:type="dxa"/>
          </w:tcPr>
          <w:p w:rsidR="00A875D3" w:rsidRPr="00B47685" w:rsidRDefault="00A875D3">
            <w:pPr>
              <w:autoSpaceDE w:val="0"/>
              <w:autoSpaceDN w:val="0"/>
              <w:adjustRightInd w:val="0"/>
              <w:spacing w:after="0" w:line="240" w:lineRule="atLeast"/>
              <w:jc w:val="both"/>
              <w:rPr>
                <w:rFonts w:ascii="Times New Roman" w:hAnsi="Times New Roman"/>
                <w:color w:val="000000"/>
                <w:sz w:val="24"/>
                <w:szCs w:val="24"/>
              </w:rPr>
            </w:pPr>
            <w:r w:rsidRPr="00B47685">
              <w:rPr>
                <w:rFonts w:ascii="Times New Roman" w:hAnsi="Times New Roman"/>
                <w:color w:val="000000"/>
                <w:sz w:val="24"/>
                <w:szCs w:val="24"/>
              </w:rPr>
              <w:t>ЧС на радиационно-опасных объектах</w:t>
            </w:r>
          </w:p>
        </w:tc>
      </w:tr>
      <w:tr w:rsidR="00A875D3" w:rsidRPr="00B47685" w:rsidTr="001E11DE">
        <w:tc>
          <w:tcPr>
            <w:tcW w:w="2127" w:type="dxa"/>
          </w:tcPr>
          <w:p w:rsidR="00A875D3" w:rsidRPr="00B47685" w:rsidRDefault="00A875D3">
            <w:pPr>
              <w:pStyle w:val="aa"/>
              <w:spacing w:line="276" w:lineRule="auto"/>
              <w:jc w:val="center"/>
              <w:rPr>
                <w:rFonts w:ascii="Times New Roman" w:hAnsi="Times New Roman"/>
                <w:b/>
                <w:sz w:val="24"/>
                <w:szCs w:val="24"/>
              </w:rPr>
            </w:pPr>
            <w:r w:rsidRPr="00B47685">
              <w:rPr>
                <w:rFonts w:ascii="Times New Roman" w:hAnsi="Times New Roman"/>
                <w:b/>
                <w:sz w:val="24"/>
                <w:szCs w:val="24"/>
              </w:rPr>
              <w:t>ЧСнаХОО</w:t>
            </w:r>
          </w:p>
        </w:tc>
        <w:tc>
          <w:tcPr>
            <w:tcW w:w="8046" w:type="dxa"/>
          </w:tcPr>
          <w:p w:rsidR="00A875D3" w:rsidRPr="00B47685" w:rsidRDefault="00A875D3">
            <w:pPr>
              <w:autoSpaceDE w:val="0"/>
              <w:autoSpaceDN w:val="0"/>
              <w:adjustRightInd w:val="0"/>
              <w:spacing w:after="0" w:line="240" w:lineRule="atLeast"/>
              <w:jc w:val="both"/>
              <w:rPr>
                <w:rFonts w:ascii="Times New Roman" w:hAnsi="Times New Roman"/>
                <w:color w:val="000000"/>
                <w:sz w:val="24"/>
                <w:szCs w:val="24"/>
              </w:rPr>
            </w:pPr>
            <w:r w:rsidRPr="00B47685">
              <w:rPr>
                <w:rFonts w:ascii="Times New Roman" w:hAnsi="Times New Roman"/>
                <w:color w:val="000000"/>
                <w:sz w:val="24"/>
                <w:szCs w:val="24"/>
              </w:rPr>
              <w:t>ЧС на химически опасных объектах</w:t>
            </w:r>
          </w:p>
        </w:tc>
      </w:tr>
    </w:tbl>
    <w:p w:rsidR="00A875D3" w:rsidRPr="00B47685" w:rsidRDefault="00A875D3" w:rsidP="001E11DE">
      <w:pPr>
        <w:autoSpaceDE w:val="0"/>
        <w:autoSpaceDN w:val="0"/>
        <w:adjustRightInd w:val="0"/>
        <w:spacing w:after="0" w:line="240" w:lineRule="auto"/>
        <w:rPr>
          <w:rFonts w:ascii="Times New Roman" w:hAnsi="Times New Roman"/>
          <w:sz w:val="24"/>
          <w:szCs w:val="24"/>
        </w:rPr>
      </w:pPr>
    </w:p>
    <w:p w:rsidR="00A875D3" w:rsidRPr="00B47685" w:rsidRDefault="00A875D3" w:rsidP="001E11DE">
      <w:pPr>
        <w:autoSpaceDE w:val="0"/>
        <w:autoSpaceDN w:val="0"/>
        <w:adjustRightInd w:val="0"/>
        <w:spacing w:after="0" w:line="240" w:lineRule="auto"/>
        <w:jc w:val="center"/>
        <w:rPr>
          <w:rFonts w:ascii="Times New Roman" w:hAnsi="Times New Roman"/>
          <w:sz w:val="24"/>
          <w:szCs w:val="24"/>
        </w:rPr>
      </w:pPr>
    </w:p>
    <w:p w:rsidR="00A875D3" w:rsidRPr="00B47685" w:rsidRDefault="00A875D3" w:rsidP="001E11DE">
      <w:pPr>
        <w:autoSpaceDE w:val="0"/>
        <w:autoSpaceDN w:val="0"/>
        <w:adjustRightInd w:val="0"/>
        <w:spacing w:after="0" w:line="240" w:lineRule="auto"/>
        <w:jc w:val="center"/>
        <w:rPr>
          <w:rFonts w:ascii="Times New Roman CYR" w:hAnsi="Times New Roman CYR" w:cs="Times New Roman CYR"/>
          <w:sz w:val="24"/>
          <w:szCs w:val="24"/>
        </w:rPr>
      </w:pPr>
    </w:p>
    <w:p w:rsidR="00B47685" w:rsidRDefault="00B47685" w:rsidP="001E11DE">
      <w:pPr>
        <w:autoSpaceDE w:val="0"/>
        <w:autoSpaceDN w:val="0"/>
        <w:adjustRightInd w:val="0"/>
        <w:spacing w:after="0" w:line="240" w:lineRule="auto"/>
        <w:jc w:val="center"/>
        <w:rPr>
          <w:rFonts w:ascii="Times New Roman CYR" w:hAnsi="Times New Roman CYR" w:cs="Times New Roman CYR"/>
          <w:sz w:val="24"/>
          <w:szCs w:val="24"/>
        </w:rPr>
      </w:pPr>
    </w:p>
    <w:p w:rsidR="00B47685" w:rsidRDefault="00B47685" w:rsidP="001E11DE">
      <w:pPr>
        <w:autoSpaceDE w:val="0"/>
        <w:autoSpaceDN w:val="0"/>
        <w:adjustRightInd w:val="0"/>
        <w:spacing w:after="0" w:line="240" w:lineRule="auto"/>
        <w:jc w:val="center"/>
        <w:rPr>
          <w:rFonts w:ascii="Times New Roman CYR" w:hAnsi="Times New Roman CYR" w:cs="Times New Roman CYR"/>
          <w:sz w:val="24"/>
          <w:szCs w:val="24"/>
        </w:rPr>
      </w:pPr>
    </w:p>
    <w:p w:rsidR="00B47685" w:rsidRDefault="00B47685" w:rsidP="001E11DE">
      <w:pPr>
        <w:autoSpaceDE w:val="0"/>
        <w:autoSpaceDN w:val="0"/>
        <w:adjustRightInd w:val="0"/>
        <w:spacing w:after="0" w:line="240" w:lineRule="auto"/>
        <w:jc w:val="center"/>
        <w:rPr>
          <w:rFonts w:ascii="Times New Roman CYR" w:hAnsi="Times New Roman CYR" w:cs="Times New Roman CYR"/>
          <w:sz w:val="24"/>
          <w:szCs w:val="24"/>
        </w:rPr>
      </w:pPr>
    </w:p>
    <w:p w:rsidR="00B47685" w:rsidRDefault="00B47685" w:rsidP="001E11DE">
      <w:pPr>
        <w:autoSpaceDE w:val="0"/>
        <w:autoSpaceDN w:val="0"/>
        <w:adjustRightInd w:val="0"/>
        <w:spacing w:after="0" w:line="240" w:lineRule="auto"/>
        <w:jc w:val="center"/>
        <w:rPr>
          <w:rFonts w:ascii="Times New Roman CYR" w:hAnsi="Times New Roman CYR" w:cs="Times New Roman CYR"/>
          <w:sz w:val="24"/>
          <w:szCs w:val="24"/>
        </w:rPr>
      </w:pPr>
    </w:p>
    <w:p w:rsidR="00B47685" w:rsidRDefault="00B47685" w:rsidP="001E11DE">
      <w:pPr>
        <w:autoSpaceDE w:val="0"/>
        <w:autoSpaceDN w:val="0"/>
        <w:adjustRightInd w:val="0"/>
        <w:spacing w:after="0" w:line="240" w:lineRule="auto"/>
        <w:jc w:val="center"/>
        <w:rPr>
          <w:rFonts w:ascii="Times New Roman CYR" w:hAnsi="Times New Roman CYR" w:cs="Times New Roman CYR"/>
          <w:sz w:val="24"/>
          <w:szCs w:val="24"/>
        </w:rPr>
      </w:pPr>
    </w:p>
    <w:p w:rsidR="00A875D3" w:rsidRPr="00B47685" w:rsidRDefault="00A875D3" w:rsidP="001E11DE">
      <w:pPr>
        <w:autoSpaceDE w:val="0"/>
        <w:autoSpaceDN w:val="0"/>
        <w:adjustRightInd w:val="0"/>
        <w:spacing w:after="0" w:line="240" w:lineRule="auto"/>
        <w:jc w:val="center"/>
        <w:rPr>
          <w:rFonts w:ascii="Times New Roman CYR" w:hAnsi="Times New Roman CYR" w:cs="Times New Roman CYR"/>
          <w:sz w:val="24"/>
          <w:szCs w:val="24"/>
        </w:rPr>
      </w:pPr>
      <w:r w:rsidRPr="00B47685">
        <w:rPr>
          <w:rFonts w:ascii="Times New Roman CYR" w:hAnsi="Times New Roman CYR" w:cs="Times New Roman CYR"/>
          <w:sz w:val="24"/>
          <w:szCs w:val="24"/>
        </w:rPr>
        <w:lastRenderedPageBreak/>
        <w:t>1.ОБЩИЕ СВЕДЕНИЯ</w:t>
      </w:r>
    </w:p>
    <w:p w:rsidR="003B47A0" w:rsidRPr="00B47685" w:rsidRDefault="003B47A0" w:rsidP="001E11DE">
      <w:pPr>
        <w:autoSpaceDE w:val="0"/>
        <w:autoSpaceDN w:val="0"/>
        <w:adjustRightInd w:val="0"/>
        <w:spacing w:after="0" w:line="240" w:lineRule="auto"/>
        <w:jc w:val="center"/>
        <w:rPr>
          <w:rFonts w:ascii="Times New Roman CYR" w:hAnsi="Times New Roman CYR" w:cs="Times New Roman CYR"/>
          <w:sz w:val="24"/>
          <w:szCs w:val="24"/>
        </w:rPr>
      </w:pPr>
    </w:p>
    <w:tbl>
      <w:tblPr>
        <w:tblW w:w="10170" w:type="dxa"/>
        <w:tblInd w:w="-459" w:type="dxa"/>
        <w:tblLayout w:type="fixed"/>
        <w:tblLook w:val="00A0"/>
      </w:tblPr>
      <w:tblGrid>
        <w:gridCol w:w="1097"/>
        <w:gridCol w:w="3722"/>
        <w:gridCol w:w="5351"/>
      </w:tblGrid>
      <w:tr w:rsidR="00A875D3" w:rsidRPr="00B47685" w:rsidTr="004E54B0">
        <w:trPr>
          <w:trHeight w:val="966"/>
        </w:trPr>
        <w:tc>
          <w:tcPr>
            <w:tcW w:w="1097"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p w:rsidR="00A875D3" w:rsidRPr="00B47685" w:rsidRDefault="00A875D3">
            <w:pPr>
              <w:autoSpaceDE w:val="0"/>
              <w:autoSpaceDN w:val="0"/>
              <w:adjustRightInd w:val="0"/>
              <w:spacing w:after="0" w:line="240" w:lineRule="auto"/>
              <w:jc w:val="center"/>
              <w:rPr>
                <w:rFonts w:ascii="Times New Roman" w:hAnsi="Times New Roman"/>
                <w:sz w:val="24"/>
                <w:szCs w:val="24"/>
                <w:lang w:val="en-US"/>
              </w:rPr>
            </w:pPr>
            <w:r w:rsidRPr="00B47685">
              <w:rPr>
                <w:rFonts w:ascii="Times New Roman" w:hAnsi="Times New Roman"/>
                <w:sz w:val="24"/>
                <w:szCs w:val="24"/>
                <w:lang w:val="en-US"/>
              </w:rPr>
              <w:t>№</w:t>
            </w:r>
          </w:p>
        </w:tc>
        <w:tc>
          <w:tcPr>
            <w:tcW w:w="3722"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lang w:val="en-US"/>
              </w:rPr>
            </w:pPr>
          </w:p>
          <w:p w:rsidR="00A875D3" w:rsidRPr="00B47685" w:rsidRDefault="00A875D3">
            <w:pPr>
              <w:autoSpaceDE w:val="0"/>
              <w:autoSpaceDN w:val="0"/>
              <w:adjustRightInd w:val="0"/>
              <w:spacing w:after="0" w:line="240" w:lineRule="auto"/>
              <w:jc w:val="center"/>
              <w:rPr>
                <w:rFonts w:ascii="Times New Roman" w:hAnsi="Times New Roman"/>
                <w:sz w:val="24"/>
                <w:szCs w:val="24"/>
                <w:lang w:val="en-US"/>
              </w:rPr>
            </w:pPr>
            <w:r w:rsidRPr="00B47685">
              <w:rPr>
                <w:rFonts w:ascii="Times New Roman" w:hAnsi="Times New Roman"/>
                <w:sz w:val="24"/>
                <w:szCs w:val="24"/>
              </w:rPr>
              <w:t xml:space="preserve">Наименование показателя                     </w:t>
            </w:r>
          </w:p>
        </w:tc>
        <w:tc>
          <w:tcPr>
            <w:tcW w:w="5351" w:type="dxa"/>
            <w:tcBorders>
              <w:top w:val="single" w:sz="4" w:space="0" w:color="000000"/>
              <w:left w:val="single" w:sz="4" w:space="0" w:color="000000"/>
              <w:bottom w:val="nil"/>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p w:rsidR="00A875D3" w:rsidRPr="00B47685" w:rsidRDefault="00A875D3">
            <w:pPr>
              <w:autoSpaceDE w:val="0"/>
              <w:autoSpaceDN w:val="0"/>
              <w:adjustRightInd w:val="0"/>
              <w:spacing w:after="0" w:line="240" w:lineRule="auto"/>
              <w:jc w:val="center"/>
              <w:rPr>
                <w:rFonts w:ascii="Times New Roman" w:hAnsi="Times New Roman"/>
                <w:sz w:val="24"/>
                <w:szCs w:val="24"/>
                <w:lang w:val="en-US"/>
              </w:rPr>
            </w:pPr>
            <w:r w:rsidRPr="00B47685">
              <w:rPr>
                <w:rFonts w:ascii="Times New Roman" w:hAnsi="Times New Roman"/>
                <w:sz w:val="24"/>
                <w:szCs w:val="24"/>
              </w:rPr>
              <w:t>Значение показателя</w:t>
            </w:r>
          </w:p>
        </w:tc>
      </w:tr>
      <w:tr w:rsidR="00A875D3" w:rsidRPr="00B47685" w:rsidTr="004E54B0">
        <w:trPr>
          <w:trHeight w:val="1"/>
        </w:trPr>
        <w:tc>
          <w:tcPr>
            <w:tcW w:w="1097"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lang w:val="en-US"/>
              </w:rPr>
            </w:pPr>
          </w:p>
        </w:tc>
        <w:tc>
          <w:tcPr>
            <w:tcW w:w="3722"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b/>
                <w:sz w:val="24"/>
                <w:szCs w:val="24"/>
                <w:lang w:val="en-US"/>
              </w:rPr>
            </w:pPr>
            <w:r w:rsidRPr="00B47685">
              <w:rPr>
                <w:rFonts w:ascii="Times New Roman CYR" w:hAnsi="Times New Roman CYR" w:cs="Times New Roman CYR"/>
                <w:b/>
                <w:sz w:val="24"/>
                <w:szCs w:val="24"/>
              </w:rPr>
              <w:t>Реквизиты МО</w:t>
            </w:r>
          </w:p>
        </w:tc>
        <w:tc>
          <w:tcPr>
            <w:tcW w:w="535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lang w:val="en-US"/>
              </w:rPr>
            </w:pPr>
          </w:p>
        </w:tc>
      </w:tr>
      <w:tr w:rsidR="00A875D3" w:rsidRPr="00B47685" w:rsidTr="004E54B0">
        <w:trPr>
          <w:trHeight w:val="1"/>
        </w:trPr>
        <w:tc>
          <w:tcPr>
            <w:tcW w:w="1097"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1</w:t>
            </w:r>
          </w:p>
        </w:tc>
        <w:tc>
          <w:tcPr>
            <w:tcW w:w="3722"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b/>
                <w:bCs/>
                <w:sz w:val="24"/>
                <w:szCs w:val="24"/>
              </w:rPr>
            </w:pPr>
            <w:r w:rsidRPr="00B47685">
              <w:rPr>
                <w:rFonts w:ascii="Times New Roman" w:hAnsi="Times New Roman"/>
                <w:sz w:val="24"/>
                <w:szCs w:val="24"/>
              </w:rPr>
              <w:t>Полное наименование МО</w:t>
            </w:r>
          </w:p>
        </w:tc>
        <w:tc>
          <w:tcPr>
            <w:tcW w:w="535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4E54B0">
            <w:pPr>
              <w:autoSpaceDE w:val="0"/>
              <w:autoSpaceDN w:val="0"/>
              <w:adjustRightInd w:val="0"/>
              <w:spacing w:after="0" w:line="240" w:lineRule="auto"/>
              <w:rPr>
                <w:rFonts w:ascii="Times New Roman" w:hAnsi="Times New Roman"/>
                <w:sz w:val="24"/>
                <w:szCs w:val="24"/>
              </w:rPr>
            </w:pPr>
            <w:r w:rsidRPr="00B47685">
              <w:rPr>
                <w:rFonts w:ascii="Times New Roman" w:hAnsi="Times New Roman"/>
                <w:sz w:val="24"/>
                <w:szCs w:val="24"/>
              </w:rPr>
              <w:t>Муниципальное  образование Борковское   сельское поселение  Кувшиновского  района Тверской области</w:t>
            </w:r>
          </w:p>
        </w:tc>
      </w:tr>
      <w:tr w:rsidR="00A875D3" w:rsidRPr="00B47685" w:rsidTr="004E54B0">
        <w:trPr>
          <w:trHeight w:val="1"/>
        </w:trPr>
        <w:tc>
          <w:tcPr>
            <w:tcW w:w="1097"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2</w:t>
            </w:r>
          </w:p>
        </w:tc>
        <w:tc>
          <w:tcPr>
            <w:tcW w:w="3722"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rPr>
            </w:pPr>
            <w:r w:rsidRPr="00B47685">
              <w:rPr>
                <w:rFonts w:ascii="Times New Roman" w:hAnsi="Times New Roman"/>
                <w:sz w:val="24"/>
                <w:szCs w:val="24"/>
              </w:rPr>
              <w:t>Сокращенное наименование</w:t>
            </w:r>
          </w:p>
        </w:tc>
        <w:tc>
          <w:tcPr>
            <w:tcW w:w="535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4E54B0">
            <w:pPr>
              <w:autoSpaceDE w:val="0"/>
              <w:autoSpaceDN w:val="0"/>
              <w:adjustRightInd w:val="0"/>
              <w:spacing w:after="0" w:line="240" w:lineRule="auto"/>
              <w:rPr>
                <w:rFonts w:ascii="Times New Roman" w:hAnsi="Times New Roman"/>
                <w:sz w:val="24"/>
                <w:szCs w:val="24"/>
              </w:rPr>
            </w:pPr>
            <w:r w:rsidRPr="00B47685">
              <w:rPr>
                <w:rFonts w:ascii="Times New Roman" w:hAnsi="Times New Roman"/>
                <w:sz w:val="24"/>
                <w:szCs w:val="24"/>
              </w:rPr>
              <w:t xml:space="preserve"> МО Борковское с/п</w:t>
            </w:r>
          </w:p>
        </w:tc>
      </w:tr>
      <w:tr w:rsidR="00A875D3" w:rsidRPr="00B47685" w:rsidTr="004E54B0">
        <w:trPr>
          <w:trHeight w:val="1"/>
        </w:trPr>
        <w:tc>
          <w:tcPr>
            <w:tcW w:w="1097"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3</w:t>
            </w:r>
          </w:p>
        </w:tc>
        <w:tc>
          <w:tcPr>
            <w:tcW w:w="3722"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b/>
                <w:bCs/>
                <w:sz w:val="24"/>
                <w:szCs w:val="24"/>
              </w:rPr>
            </w:pPr>
            <w:r w:rsidRPr="00B47685">
              <w:rPr>
                <w:rFonts w:ascii="Times New Roman CYR" w:hAnsi="Times New Roman CYR" w:cs="Times New Roman CYR"/>
                <w:sz w:val="24"/>
                <w:szCs w:val="24"/>
              </w:rPr>
              <w:t>Фактический (почтовый) адрес  МО</w:t>
            </w:r>
          </w:p>
        </w:tc>
        <w:tc>
          <w:tcPr>
            <w:tcW w:w="535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960928">
            <w:pPr>
              <w:autoSpaceDE w:val="0"/>
              <w:autoSpaceDN w:val="0"/>
              <w:adjustRightInd w:val="0"/>
              <w:spacing w:after="0" w:line="240" w:lineRule="auto"/>
              <w:rPr>
                <w:rFonts w:ascii="Times New Roman" w:hAnsi="Times New Roman"/>
                <w:sz w:val="24"/>
                <w:szCs w:val="24"/>
              </w:rPr>
            </w:pPr>
            <w:r w:rsidRPr="00B47685">
              <w:rPr>
                <w:rFonts w:ascii="Times New Roman" w:hAnsi="Times New Roman"/>
                <w:sz w:val="24"/>
                <w:szCs w:val="24"/>
              </w:rPr>
              <w:t xml:space="preserve">172100, Тверская область, Кувшиновский  район, с.Большой Борок </w:t>
            </w:r>
          </w:p>
        </w:tc>
      </w:tr>
      <w:tr w:rsidR="00A875D3" w:rsidRPr="00B47685" w:rsidTr="004E54B0">
        <w:trPr>
          <w:trHeight w:val="1"/>
        </w:trPr>
        <w:tc>
          <w:tcPr>
            <w:tcW w:w="1097"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4</w:t>
            </w:r>
          </w:p>
        </w:tc>
        <w:tc>
          <w:tcPr>
            <w:tcW w:w="3722"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CYR" w:hAnsi="Times New Roman CYR" w:cs="Times New Roman CYR"/>
                <w:sz w:val="24"/>
                <w:szCs w:val="24"/>
              </w:rPr>
            </w:pPr>
            <w:r w:rsidRPr="00B47685">
              <w:rPr>
                <w:rFonts w:ascii="Times New Roman CYR" w:hAnsi="Times New Roman CYR" w:cs="Times New Roman CYR"/>
                <w:sz w:val="24"/>
                <w:szCs w:val="24"/>
              </w:rPr>
              <w:t>Электронный адрес МО</w:t>
            </w:r>
          </w:p>
        </w:tc>
        <w:tc>
          <w:tcPr>
            <w:tcW w:w="535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 xml:space="preserve">нет </w:t>
            </w:r>
          </w:p>
        </w:tc>
      </w:tr>
      <w:tr w:rsidR="00A875D3" w:rsidRPr="00B47685" w:rsidTr="004E54B0">
        <w:trPr>
          <w:trHeight w:val="1"/>
        </w:trPr>
        <w:tc>
          <w:tcPr>
            <w:tcW w:w="1097"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5</w:t>
            </w:r>
          </w:p>
        </w:tc>
        <w:tc>
          <w:tcPr>
            <w:tcW w:w="3722"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CYR" w:hAnsi="Times New Roman CYR" w:cs="Times New Roman CYR"/>
                <w:sz w:val="24"/>
                <w:szCs w:val="24"/>
              </w:rPr>
            </w:pPr>
            <w:r w:rsidRPr="00B47685">
              <w:rPr>
                <w:rFonts w:ascii="Times New Roman CYR" w:hAnsi="Times New Roman CYR" w:cs="Times New Roman CYR"/>
                <w:sz w:val="24"/>
                <w:szCs w:val="24"/>
              </w:rPr>
              <w:t>Номер телефона в приемной</w:t>
            </w:r>
          </w:p>
        </w:tc>
        <w:tc>
          <w:tcPr>
            <w:tcW w:w="535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4E54B0">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 xml:space="preserve">  (48 257) 77-1-25 </w:t>
            </w:r>
          </w:p>
        </w:tc>
      </w:tr>
      <w:tr w:rsidR="00A875D3" w:rsidRPr="00B47685" w:rsidTr="004E54B0">
        <w:trPr>
          <w:trHeight w:val="1"/>
        </w:trPr>
        <w:tc>
          <w:tcPr>
            <w:tcW w:w="1097"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6</w:t>
            </w:r>
          </w:p>
        </w:tc>
        <w:tc>
          <w:tcPr>
            <w:tcW w:w="3722"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CYR" w:hAnsi="Times New Roman CYR" w:cs="Times New Roman CYR"/>
                <w:sz w:val="24"/>
                <w:szCs w:val="24"/>
              </w:rPr>
            </w:pPr>
            <w:r w:rsidRPr="00B47685">
              <w:rPr>
                <w:rFonts w:ascii="Times New Roman CYR" w:hAnsi="Times New Roman CYR" w:cs="Times New Roman CYR"/>
                <w:sz w:val="24"/>
                <w:szCs w:val="24"/>
              </w:rPr>
              <w:t>Номер телефона факса</w:t>
            </w:r>
          </w:p>
        </w:tc>
        <w:tc>
          <w:tcPr>
            <w:tcW w:w="535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факс: (48 257) 77-1-25</w:t>
            </w:r>
          </w:p>
        </w:tc>
      </w:tr>
      <w:tr w:rsidR="00A875D3" w:rsidRPr="00B47685" w:rsidTr="004E54B0">
        <w:trPr>
          <w:trHeight w:val="1"/>
        </w:trPr>
        <w:tc>
          <w:tcPr>
            <w:tcW w:w="1097"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7</w:t>
            </w:r>
          </w:p>
        </w:tc>
        <w:tc>
          <w:tcPr>
            <w:tcW w:w="3722"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CYR" w:hAnsi="Times New Roman CYR" w:cs="Times New Roman CYR"/>
                <w:sz w:val="24"/>
                <w:szCs w:val="24"/>
              </w:rPr>
            </w:pPr>
            <w:r w:rsidRPr="00B47685">
              <w:rPr>
                <w:rFonts w:ascii="Times New Roman CYR" w:hAnsi="Times New Roman CYR" w:cs="Times New Roman CYR"/>
                <w:sz w:val="24"/>
                <w:szCs w:val="24"/>
              </w:rPr>
              <w:t>Режим работы МО</w:t>
            </w:r>
          </w:p>
        </w:tc>
        <w:tc>
          <w:tcPr>
            <w:tcW w:w="535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color w:val="000000"/>
                <w:sz w:val="24"/>
                <w:szCs w:val="24"/>
              </w:rPr>
            </w:pPr>
            <w:r w:rsidRPr="00B47685">
              <w:rPr>
                <w:rFonts w:ascii="Times New Roman" w:hAnsi="Times New Roman"/>
                <w:color w:val="000000"/>
                <w:sz w:val="24"/>
                <w:szCs w:val="24"/>
              </w:rPr>
              <w:t xml:space="preserve">                 с 8.00 до 17.15</w:t>
            </w:r>
          </w:p>
          <w:p w:rsidR="00A875D3" w:rsidRPr="00B47685" w:rsidRDefault="00A875D3">
            <w:pPr>
              <w:autoSpaceDE w:val="0"/>
              <w:autoSpaceDN w:val="0"/>
              <w:adjustRightInd w:val="0"/>
              <w:spacing w:after="0" w:line="240" w:lineRule="auto"/>
              <w:rPr>
                <w:rFonts w:ascii="Times New Roman" w:hAnsi="Times New Roman"/>
                <w:color w:val="000000"/>
                <w:sz w:val="24"/>
                <w:szCs w:val="24"/>
              </w:rPr>
            </w:pPr>
            <w:r w:rsidRPr="00B47685">
              <w:rPr>
                <w:rFonts w:ascii="Times New Roman" w:hAnsi="Times New Roman"/>
                <w:color w:val="000000"/>
                <w:sz w:val="24"/>
                <w:szCs w:val="24"/>
              </w:rPr>
              <w:t>Перерыв с13.00 до 14.00</w:t>
            </w:r>
          </w:p>
          <w:p w:rsidR="00A875D3" w:rsidRPr="00B47685" w:rsidRDefault="00A875D3">
            <w:pPr>
              <w:autoSpaceDE w:val="0"/>
              <w:autoSpaceDN w:val="0"/>
              <w:adjustRightInd w:val="0"/>
              <w:spacing w:after="0" w:line="240" w:lineRule="auto"/>
              <w:rPr>
                <w:rFonts w:ascii="Times New Roman" w:hAnsi="Times New Roman"/>
                <w:color w:val="000000"/>
                <w:sz w:val="24"/>
                <w:szCs w:val="24"/>
              </w:rPr>
            </w:pPr>
            <w:r w:rsidRPr="00B47685">
              <w:rPr>
                <w:rFonts w:ascii="Times New Roman" w:hAnsi="Times New Roman"/>
                <w:color w:val="000000"/>
                <w:sz w:val="24"/>
                <w:szCs w:val="24"/>
              </w:rPr>
              <w:t>Выходной: суббота, воскресенье</w:t>
            </w:r>
          </w:p>
        </w:tc>
      </w:tr>
      <w:tr w:rsidR="00A875D3" w:rsidRPr="00B47685" w:rsidTr="004E54B0">
        <w:trPr>
          <w:trHeight w:val="381"/>
        </w:trPr>
        <w:tc>
          <w:tcPr>
            <w:tcW w:w="109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8</w:t>
            </w:r>
          </w:p>
        </w:tc>
        <w:tc>
          <w:tcPr>
            <w:tcW w:w="3722"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CYR" w:hAnsi="Times New Roman CYR" w:cs="Times New Roman CYR"/>
                <w:sz w:val="24"/>
                <w:szCs w:val="24"/>
              </w:rPr>
            </w:pPr>
            <w:r w:rsidRPr="00B47685">
              <w:rPr>
                <w:rFonts w:ascii="Times New Roman CYR" w:hAnsi="Times New Roman CYR" w:cs="Times New Roman CYR"/>
                <w:sz w:val="24"/>
                <w:szCs w:val="24"/>
              </w:rPr>
              <w:t>Должностные лица МО:</w:t>
            </w:r>
          </w:p>
        </w:tc>
        <w:tc>
          <w:tcPr>
            <w:tcW w:w="535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color w:val="000000"/>
                <w:sz w:val="24"/>
                <w:szCs w:val="24"/>
                <w:lang w:val="en-US"/>
              </w:rPr>
            </w:pPr>
          </w:p>
        </w:tc>
      </w:tr>
      <w:tr w:rsidR="00A875D3" w:rsidRPr="00B47685" w:rsidTr="004E54B0">
        <w:trPr>
          <w:trHeight w:val="1"/>
        </w:trPr>
        <w:tc>
          <w:tcPr>
            <w:tcW w:w="1097"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ascii="Times New Roman" w:hAnsi="Times New Roman"/>
                <w:sz w:val="24"/>
                <w:szCs w:val="24"/>
              </w:rPr>
            </w:pPr>
          </w:p>
        </w:tc>
        <w:tc>
          <w:tcPr>
            <w:tcW w:w="3722"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CYR" w:hAnsi="Times New Roman CYR" w:cs="Times New Roman CYR"/>
                <w:sz w:val="24"/>
                <w:szCs w:val="24"/>
              </w:rPr>
            </w:pPr>
            <w:r w:rsidRPr="00B47685">
              <w:rPr>
                <w:rFonts w:ascii="Times New Roman CYR" w:hAnsi="Times New Roman CYR" w:cs="Times New Roman CYR"/>
                <w:sz w:val="24"/>
                <w:szCs w:val="24"/>
              </w:rPr>
              <w:t>Глава МО</w:t>
            </w:r>
          </w:p>
        </w:tc>
        <w:tc>
          <w:tcPr>
            <w:tcW w:w="535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rPr>
            </w:pPr>
            <w:r w:rsidRPr="00B47685">
              <w:rPr>
                <w:rFonts w:ascii="Times New Roman" w:hAnsi="Times New Roman"/>
                <w:sz w:val="24"/>
                <w:szCs w:val="24"/>
              </w:rPr>
              <w:t xml:space="preserve">Ефремова Галина Александровна </w:t>
            </w:r>
          </w:p>
        </w:tc>
      </w:tr>
      <w:tr w:rsidR="00A875D3" w:rsidRPr="00B47685" w:rsidTr="004E54B0">
        <w:trPr>
          <w:trHeight w:val="1"/>
        </w:trPr>
        <w:tc>
          <w:tcPr>
            <w:tcW w:w="1097"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ascii="Times New Roman" w:hAnsi="Times New Roman"/>
                <w:sz w:val="24"/>
                <w:szCs w:val="24"/>
              </w:rPr>
            </w:pPr>
          </w:p>
        </w:tc>
        <w:tc>
          <w:tcPr>
            <w:tcW w:w="3722"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CYR" w:hAnsi="Times New Roman CYR" w:cs="Times New Roman CYR"/>
                <w:sz w:val="24"/>
                <w:szCs w:val="24"/>
              </w:rPr>
            </w:pPr>
            <w:r w:rsidRPr="00B47685">
              <w:rPr>
                <w:rFonts w:ascii="Times New Roman CYR" w:hAnsi="Times New Roman CYR" w:cs="Times New Roman CYR"/>
                <w:sz w:val="24"/>
                <w:szCs w:val="24"/>
              </w:rPr>
              <w:t>Заместитель Главы МО</w:t>
            </w:r>
          </w:p>
        </w:tc>
        <w:tc>
          <w:tcPr>
            <w:tcW w:w="535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rPr>
            </w:pPr>
            <w:r w:rsidRPr="00B47685">
              <w:rPr>
                <w:rFonts w:ascii="Times New Roman" w:hAnsi="Times New Roman"/>
                <w:sz w:val="24"/>
                <w:szCs w:val="24"/>
              </w:rPr>
              <w:t>Максимова Надежда Трофимовна</w:t>
            </w:r>
          </w:p>
        </w:tc>
      </w:tr>
      <w:tr w:rsidR="00A875D3" w:rsidRPr="00B47685" w:rsidTr="004E54B0">
        <w:trPr>
          <w:trHeight w:val="1"/>
        </w:trPr>
        <w:tc>
          <w:tcPr>
            <w:tcW w:w="1097"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ascii="Times New Roman" w:hAnsi="Times New Roman"/>
                <w:sz w:val="24"/>
                <w:szCs w:val="24"/>
              </w:rPr>
            </w:pPr>
          </w:p>
        </w:tc>
        <w:tc>
          <w:tcPr>
            <w:tcW w:w="3722"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CYR" w:hAnsi="Times New Roman CYR" w:cs="Times New Roman CYR"/>
                <w:sz w:val="24"/>
                <w:szCs w:val="24"/>
              </w:rPr>
            </w:pPr>
            <w:r w:rsidRPr="00B47685">
              <w:rPr>
                <w:rFonts w:ascii="Times New Roman CYR" w:hAnsi="Times New Roman CYR" w:cs="Times New Roman CYR"/>
                <w:sz w:val="24"/>
                <w:szCs w:val="24"/>
              </w:rPr>
              <w:t>Председатель КЧС и ОПБ</w:t>
            </w:r>
          </w:p>
        </w:tc>
        <w:tc>
          <w:tcPr>
            <w:tcW w:w="535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rPr>
            </w:pPr>
            <w:r w:rsidRPr="00B47685">
              <w:rPr>
                <w:rFonts w:ascii="Times New Roman" w:hAnsi="Times New Roman"/>
                <w:sz w:val="24"/>
                <w:szCs w:val="24"/>
              </w:rPr>
              <w:t>Ефремова Галина Александровна</w:t>
            </w:r>
          </w:p>
        </w:tc>
      </w:tr>
      <w:tr w:rsidR="00A875D3" w:rsidRPr="00B47685" w:rsidTr="004E54B0">
        <w:trPr>
          <w:trHeight w:val="1005"/>
        </w:trPr>
        <w:tc>
          <w:tcPr>
            <w:tcW w:w="1097" w:type="dxa"/>
            <w:tcBorders>
              <w:top w:val="single" w:sz="4" w:space="0" w:color="000000"/>
              <w:left w:val="single" w:sz="4" w:space="0" w:color="000000"/>
              <w:bottom w:val="single" w:sz="4" w:space="0" w:color="auto"/>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9</w:t>
            </w:r>
          </w:p>
        </w:tc>
        <w:tc>
          <w:tcPr>
            <w:tcW w:w="3722" w:type="dxa"/>
            <w:tcBorders>
              <w:top w:val="single" w:sz="4" w:space="0" w:color="000000"/>
              <w:left w:val="single" w:sz="4" w:space="0" w:color="000000"/>
              <w:bottom w:val="single" w:sz="4" w:space="0" w:color="auto"/>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CYR" w:hAnsi="Times New Roman CYR" w:cs="Times New Roman CYR"/>
                <w:sz w:val="24"/>
                <w:szCs w:val="24"/>
              </w:rPr>
            </w:pPr>
            <w:r w:rsidRPr="00B47685">
              <w:rPr>
                <w:rFonts w:ascii="Times New Roman CYR" w:hAnsi="Times New Roman CYR" w:cs="Times New Roman CYR"/>
                <w:sz w:val="24"/>
                <w:szCs w:val="24"/>
              </w:rPr>
              <w:t>Наименование вышестоящей организации с указанием адреса, телефонов</w:t>
            </w:r>
          </w:p>
        </w:tc>
        <w:tc>
          <w:tcPr>
            <w:tcW w:w="5351" w:type="dxa"/>
            <w:tcBorders>
              <w:top w:val="single" w:sz="4" w:space="0" w:color="000000"/>
              <w:left w:val="single" w:sz="4" w:space="0" w:color="000000"/>
              <w:bottom w:val="single" w:sz="4" w:space="0" w:color="auto"/>
              <w:right w:val="single" w:sz="4" w:space="0" w:color="000000"/>
            </w:tcBorders>
            <w:shd w:val="clear" w:color="auto" w:fill="FFFFFF"/>
          </w:tcPr>
          <w:p w:rsidR="00A875D3" w:rsidRPr="00B47685" w:rsidRDefault="00A875D3" w:rsidP="004E54B0">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 xml:space="preserve">Администрация Кувшиновского района Тверской области  г.Кувшиново, ул.Советская, д.33 </w:t>
            </w:r>
          </w:p>
        </w:tc>
      </w:tr>
      <w:tr w:rsidR="00A875D3" w:rsidRPr="00B47685" w:rsidTr="004E54B0">
        <w:trPr>
          <w:trHeight w:val="1"/>
        </w:trPr>
        <w:tc>
          <w:tcPr>
            <w:tcW w:w="1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 xml:space="preserve">10 </w:t>
            </w:r>
          </w:p>
        </w:tc>
        <w:tc>
          <w:tcPr>
            <w:tcW w:w="3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75D3" w:rsidRPr="00B47685" w:rsidRDefault="00A875D3">
            <w:pPr>
              <w:autoSpaceDE w:val="0"/>
              <w:autoSpaceDN w:val="0"/>
              <w:adjustRightInd w:val="0"/>
              <w:spacing w:after="0" w:line="240" w:lineRule="auto"/>
              <w:jc w:val="center"/>
              <w:rPr>
                <w:rFonts w:ascii="Times New Roman CYR" w:hAnsi="Times New Roman CYR" w:cs="Times New Roman CYR"/>
                <w:sz w:val="24"/>
                <w:szCs w:val="24"/>
              </w:rPr>
            </w:pPr>
            <w:r w:rsidRPr="00B47685">
              <w:rPr>
                <w:rFonts w:ascii="Times New Roman CYR" w:hAnsi="Times New Roman CYR" w:cs="Times New Roman CYR"/>
                <w:sz w:val="24"/>
                <w:szCs w:val="24"/>
              </w:rPr>
              <w:t>Номера телефонов  ЕДС Кувшиновского района</w:t>
            </w:r>
          </w:p>
        </w:tc>
        <w:tc>
          <w:tcPr>
            <w:tcW w:w="53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(48257)4-50-27</w:t>
            </w:r>
          </w:p>
        </w:tc>
      </w:tr>
    </w:tbl>
    <w:p w:rsidR="00A875D3" w:rsidRPr="00B47685" w:rsidRDefault="00A875D3" w:rsidP="001E11DE">
      <w:pPr>
        <w:autoSpaceDE w:val="0"/>
        <w:autoSpaceDN w:val="0"/>
        <w:adjustRightInd w:val="0"/>
        <w:spacing w:after="0" w:line="240" w:lineRule="auto"/>
        <w:jc w:val="both"/>
        <w:rPr>
          <w:rFonts w:ascii="Times New Roman" w:hAnsi="Times New Roman"/>
          <w:sz w:val="24"/>
          <w:szCs w:val="24"/>
        </w:rPr>
      </w:pPr>
    </w:p>
    <w:p w:rsidR="003B47A0" w:rsidRPr="00B47685" w:rsidRDefault="003B47A0" w:rsidP="001E11DE">
      <w:pPr>
        <w:autoSpaceDE w:val="0"/>
        <w:autoSpaceDN w:val="0"/>
        <w:adjustRightInd w:val="0"/>
        <w:spacing w:after="0" w:line="240" w:lineRule="auto"/>
        <w:jc w:val="center"/>
        <w:rPr>
          <w:rFonts w:ascii="Times New Roman CYR" w:hAnsi="Times New Roman CYR" w:cs="Times New Roman CYR"/>
          <w:sz w:val="24"/>
          <w:szCs w:val="24"/>
        </w:rPr>
      </w:pPr>
    </w:p>
    <w:p w:rsidR="00A875D3" w:rsidRPr="00B47685" w:rsidRDefault="00A875D3" w:rsidP="001E11DE">
      <w:pPr>
        <w:autoSpaceDE w:val="0"/>
        <w:autoSpaceDN w:val="0"/>
        <w:adjustRightInd w:val="0"/>
        <w:spacing w:after="0" w:line="240" w:lineRule="auto"/>
        <w:jc w:val="center"/>
        <w:rPr>
          <w:rFonts w:ascii="Times New Roman CYR" w:hAnsi="Times New Roman CYR" w:cs="Times New Roman CYR"/>
          <w:sz w:val="24"/>
          <w:szCs w:val="24"/>
        </w:rPr>
      </w:pPr>
      <w:r w:rsidRPr="00B47685">
        <w:rPr>
          <w:rFonts w:ascii="Times New Roman CYR" w:hAnsi="Times New Roman CYR" w:cs="Times New Roman CYR"/>
          <w:sz w:val="24"/>
          <w:szCs w:val="24"/>
        </w:rPr>
        <w:t>1.ХАРАКТЕРИСТИКА ПОСЕЛЕНИ</w:t>
      </w:r>
      <w:r w:rsidR="00960928" w:rsidRPr="00B47685">
        <w:rPr>
          <w:rFonts w:ascii="Times New Roman CYR" w:hAnsi="Times New Roman CYR" w:cs="Times New Roman CYR"/>
          <w:sz w:val="24"/>
          <w:szCs w:val="24"/>
        </w:rPr>
        <w:t>Я</w:t>
      </w:r>
    </w:p>
    <w:p w:rsidR="003B47A0" w:rsidRPr="00B47685" w:rsidRDefault="003B47A0" w:rsidP="001E11DE">
      <w:pPr>
        <w:autoSpaceDE w:val="0"/>
        <w:autoSpaceDN w:val="0"/>
        <w:adjustRightInd w:val="0"/>
        <w:spacing w:after="0" w:line="240" w:lineRule="auto"/>
        <w:jc w:val="center"/>
        <w:rPr>
          <w:rFonts w:ascii="Times New Roman CYR" w:hAnsi="Times New Roman CYR" w:cs="Times New Roman CYR"/>
          <w:sz w:val="24"/>
          <w:szCs w:val="24"/>
        </w:rPr>
      </w:pPr>
    </w:p>
    <w:p w:rsidR="00A875D3" w:rsidRPr="00B47685" w:rsidRDefault="00A875D3" w:rsidP="003B47A0">
      <w:pPr>
        <w:pStyle w:val="a7"/>
        <w:spacing w:line="276" w:lineRule="auto"/>
        <w:rPr>
          <w:sz w:val="24"/>
          <w:szCs w:val="24"/>
        </w:rPr>
      </w:pPr>
      <w:r w:rsidRPr="00B47685">
        <w:rPr>
          <w:sz w:val="24"/>
          <w:szCs w:val="24"/>
        </w:rPr>
        <w:t xml:space="preserve">      Территория   Борковского  сельского   поселения занимает площадь  281 га</w:t>
      </w:r>
      <w:r w:rsidRPr="00B47685">
        <w:rPr>
          <w:sz w:val="24"/>
          <w:szCs w:val="24"/>
        </w:rPr>
        <w:softHyphen/>
        <w:t>, восточная часть Кувшиновского  района, между г.Кувшиново и Торжком,  граничит  с Торжокским районом и с 3 сельскими поселениями: Пречисто-Каменским, Прямухинским, Тысяцким. По территории проходит автотрасса Торжок – Осташков.</w:t>
      </w:r>
    </w:p>
    <w:p w:rsidR="00A875D3" w:rsidRPr="00B47685" w:rsidRDefault="00A875D3" w:rsidP="003B47A0">
      <w:pPr>
        <w:pStyle w:val="a7"/>
        <w:spacing w:line="276" w:lineRule="auto"/>
        <w:rPr>
          <w:sz w:val="24"/>
          <w:szCs w:val="24"/>
        </w:rPr>
      </w:pPr>
      <w:r w:rsidRPr="00B47685">
        <w:rPr>
          <w:sz w:val="24"/>
          <w:szCs w:val="24"/>
        </w:rPr>
        <w:t xml:space="preserve">   Население 318 чел, в том числе;   дети до 15 лет – 62, молодежи от 15 до 30 лет 84 чел., трудоспособного населения – 198; в том числе неработающих 31чел.,  пенсионеров -  73 чел.   </w:t>
      </w:r>
    </w:p>
    <w:p w:rsidR="00A875D3" w:rsidRPr="00B47685" w:rsidRDefault="00A875D3" w:rsidP="003B47A0">
      <w:pPr>
        <w:pStyle w:val="a7"/>
        <w:spacing w:line="276" w:lineRule="auto"/>
        <w:rPr>
          <w:sz w:val="24"/>
          <w:szCs w:val="24"/>
        </w:rPr>
      </w:pPr>
    </w:p>
    <w:p w:rsidR="00A875D3" w:rsidRPr="00B47685" w:rsidRDefault="00A875D3" w:rsidP="003B47A0">
      <w:pPr>
        <w:pStyle w:val="a7"/>
        <w:spacing w:line="276" w:lineRule="auto"/>
        <w:rPr>
          <w:sz w:val="24"/>
          <w:szCs w:val="24"/>
        </w:rPr>
      </w:pPr>
      <w:r w:rsidRPr="00B47685">
        <w:rPr>
          <w:sz w:val="24"/>
          <w:szCs w:val="24"/>
        </w:rPr>
        <w:t xml:space="preserve">     Администрация Борковского сельского поселения находится по адресу:  172100, с.Большой Борок, ул.Школьная, д.79, Кувшиновский район, Тверская область.</w:t>
      </w:r>
    </w:p>
    <w:p w:rsidR="00A875D3" w:rsidRPr="00B47685" w:rsidRDefault="00A875D3" w:rsidP="003B47A0">
      <w:pPr>
        <w:pStyle w:val="a7"/>
        <w:numPr>
          <w:ilvl w:val="0"/>
          <w:numId w:val="2"/>
        </w:numPr>
        <w:spacing w:line="276" w:lineRule="auto"/>
        <w:rPr>
          <w:sz w:val="24"/>
          <w:szCs w:val="24"/>
        </w:rPr>
      </w:pPr>
      <w:r w:rsidRPr="00B47685">
        <w:rPr>
          <w:sz w:val="24"/>
          <w:szCs w:val="24"/>
        </w:rPr>
        <w:t>На территории   сельского  поселения расположены объекты:</w:t>
      </w:r>
    </w:p>
    <w:p w:rsidR="00A875D3" w:rsidRPr="00B47685" w:rsidRDefault="00A875D3" w:rsidP="003B47A0">
      <w:pPr>
        <w:pStyle w:val="a7"/>
        <w:spacing w:line="276" w:lineRule="auto"/>
        <w:rPr>
          <w:sz w:val="24"/>
          <w:szCs w:val="24"/>
        </w:rPr>
      </w:pPr>
      <w:r w:rsidRPr="00B47685">
        <w:rPr>
          <w:sz w:val="24"/>
          <w:szCs w:val="24"/>
        </w:rPr>
        <w:t xml:space="preserve">  а) социальные:    </w:t>
      </w:r>
    </w:p>
    <w:p w:rsidR="00A875D3" w:rsidRPr="00B47685" w:rsidRDefault="00A875D3" w:rsidP="003B47A0">
      <w:pPr>
        <w:pStyle w:val="a7"/>
        <w:spacing w:line="276" w:lineRule="auto"/>
        <w:rPr>
          <w:sz w:val="24"/>
          <w:szCs w:val="24"/>
        </w:rPr>
      </w:pPr>
      <w:r w:rsidRPr="00B47685">
        <w:rPr>
          <w:sz w:val="24"/>
          <w:szCs w:val="24"/>
        </w:rPr>
        <w:t xml:space="preserve">   Борковский сельский Дом культуры, 172100, с.Большой Борок, ул.Школьная, д.79, заведующая Кшикина Ирина Валентиновна (общая площадь – 190 кв.м), 3 чел. работает</w:t>
      </w:r>
      <w:r w:rsidR="00AB0ECC" w:rsidRPr="00B47685">
        <w:rPr>
          <w:sz w:val="24"/>
          <w:szCs w:val="24"/>
        </w:rPr>
        <w:t>, тел.8-919-057-15-24</w:t>
      </w:r>
    </w:p>
    <w:p w:rsidR="00A875D3" w:rsidRPr="00B47685" w:rsidRDefault="00A875D3" w:rsidP="003B47A0">
      <w:pPr>
        <w:pStyle w:val="a7"/>
        <w:spacing w:line="276" w:lineRule="auto"/>
        <w:rPr>
          <w:sz w:val="24"/>
          <w:szCs w:val="24"/>
        </w:rPr>
      </w:pPr>
      <w:r w:rsidRPr="00B47685">
        <w:rPr>
          <w:sz w:val="24"/>
          <w:szCs w:val="24"/>
        </w:rPr>
        <w:t>Борковский филиал М</w:t>
      </w:r>
      <w:r w:rsidR="00960928" w:rsidRPr="00B47685">
        <w:rPr>
          <w:sz w:val="24"/>
          <w:szCs w:val="24"/>
        </w:rPr>
        <w:t>Б</w:t>
      </w:r>
      <w:r w:rsidRPr="00B47685">
        <w:rPr>
          <w:sz w:val="24"/>
          <w:szCs w:val="24"/>
        </w:rPr>
        <w:t>УК «</w:t>
      </w:r>
      <w:r w:rsidR="00960928" w:rsidRPr="00B47685">
        <w:rPr>
          <w:sz w:val="24"/>
          <w:szCs w:val="24"/>
        </w:rPr>
        <w:t>Кувшиновская МБС</w:t>
      </w:r>
      <w:r w:rsidRPr="00B47685">
        <w:rPr>
          <w:sz w:val="24"/>
          <w:szCs w:val="24"/>
        </w:rPr>
        <w:t>» (библиотека), 172100, с.Большой Борок, ул.Школьная, д.79, ведущий библиотекарь Морозова Наталья Юрьевна (общая площадь 174,5 кв.м)</w:t>
      </w:r>
      <w:r w:rsidR="00AB0ECC" w:rsidRPr="00B47685">
        <w:rPr>
          <w:sz w:val="24"/>
          <w:szCs w:val="24"/>
        </w:rPr>
        <w:t>, тел.8-960-712-12-52</w:t>
      </w:r>
    </w:p>
    <w:p w:rsidR="00A875D3" w:rsidRPr="00B47685" w:rsidRDefault="00A875D3" w:rsidP="003B47A0">
      <w:pPr>
        <w:pStyle w:val="a7"/>
        <w:spacing w:line="276" w:lineRule="auto"/>
        <w:rPr>
          <w:sz w:val="24"/>
          <w:szCs w:val="24"/>
        </w:rPr>
      </w:pPr>
      <w:r w:rsidRPr="00B47685">
        <w:rPr>
          <w:sz w:val="24"/>
          <w:szCs w:val="24"/>
        </w:rPr>
        <w:lastRenderedPageBreak/>
        <w:t xml:space="preserve">Торговые предприятия: </w:t>
      </w:r>
    </w:p>
    <w:p w:rsidR="00A875D3" w:rsidRPr="00B47685" w:rsidRDefault="00A875D3" w:rsidP="003B47A0">
      <w:pPr>
        <w:pStyle w:val="a7"/>
        <w:spacing w:line="276" w:lineRule="auto"/>
        <w:rPr>
          <w:sz w:val="24"/>
          <w:szCs w:val="24"/>
        </w:rPr>
      </w:pPr>
      <w:r w:rsidRPr="00B47685">
        <w:rPr>
          <w:sz w:val="24"/>
          <w:szCs w:val="24"/>
        </w:rPr>
        <w:t xml:space="preserve"> магазины: </w:t>
      </w:r>
    </w:p>
    <w:p w:rsidR="00A875D3" w:rsidRPr="00B47685" w:rsidRDefault="00A875D3" w:rsidP="003B47A0">
      <w:pPr>
        <w:pStyle w:val="a7"/>
        <w:spacing w:line="276" w:lineRule="auto"/>
        <w:rPr>
          <w:sz w:val="24"/>
          <w:szCs w:val="24"/>
        </w:rPr>
      </w:pPr>
      <w:r w:rsidRPr="00B47685">
        <w:rPr>
          <w:sz w:val="24"/>
          <w:szCs w:val="24"/>
        </w:rPr>
        <w:t>ЧП Эльдерова, 172100, с.Большой Борок, ул.Школьная, д.58, 1 чел. работает</w:t>
      </w:r>
    </w:p>
    <w:p w:rsidR="00A875D3" w:rsidRPr="00B47685" w:rsidRDefault="00A875D3" w:rsidP="003B47A0">
      <w:pPr>
        <w:pStyle w:val="a7"/>
        <w:spacing w:line="276" w:lineRule="auto"/>
        <w:rPr>
          <w:sz w:val="24"/>
          <w:szCs w:val="24"/>
        </w:rPr>
      </w:pPr>
      <w:r w:rsidRPr="00B47685">
        <w:rPr>
          <w:sz w:val="24"/>
          <w:szCs w:val="24"/>
        </w:rPr>
        <w:t>Магазин «Осуга», 172100, с.Большой Борок, ул.Центральная, д.21, 1 чел. работает</w:t>
      </w:r>
      <w:r w:rsidR="00AB0ECC" w:rsidRPr="00B47685">
        <w:rPr>
          <w:sz w:val="24"/>
          <w:szCs w:val="24"/>
        </w:rPr>
        <w:t>, тел.</w:t>
      </w:r>
      <w:r w:rsidR="00B47685" w:rsidRPr="00B47685">
        <w:rPr>
          <w:sz w:val="24"/>
          <w:szCs w:val="24"/>
        </w:rPr>
        <w:t>8(48257)4-47-22</w:t>
      </w:r>
      <w:r w:rsidRPr="00B47685">
        <w:rPr>
          <w:sz w:val="24"/>
          <w:szCs w:val="24"/>
        </w:rPr>
        <w:t xml:space="preserve">    </w:t>
      </w:r>
    </w:p>
    <w:p w:rsidR="00A875D3" w:rsidRPr="00B47685" w:rsidRDefault="00A875D3" w:rsidP="003B47A0">
      <w:pPr>
        <w:pStyle w:val="a7"/>
        <w:spacing w:line="276" w:lineRule="auto"/>
        <w:rPr>
          <w:sz w:val="24"/>
          <w:szCs w:val="24"/>
        </w:rPr>
      </w:pPr>
      <w:r w:rsidRPr="00B47685">
        <w:rPr>
          <w:sz w:val="24"/>
          <w:szCs w:val="24"/>
        </w:rPr>
        <w:t xml:space="preserve"> б) предприятия, осуществляющие свою деятельность на территории:</w:t>
      </w:r>
    </w:p>
    <w:p w:rsidR="00B47685" w:rsidRPr="00B47685" w:rsidRDefault="00A875D3" w:rsidP="003B47A0">
      <w:pPr>
        <w:pStyle w:val="a7"/>
        <w:spacing w:line="276" w:lineRule="auto"/>
        <w:rPr>
          <w:sz w:val="24"/>
          <w:szCs w:val="24"/>
        </w:rPr>
      </w:pPr>
      <w:r w:rsidRPr="00B47685">
        <w:rPr>
          <w:sz w:val="24"/>
          <w:szCs w:val="24"/>
        </w:rPr>
        <w:t>ООО «Альянс», с.Большой Борок</w:t>
      </w:r>
      <w:r w:rsidR="003B47A0" w:rsidRPr="00B47685">
        <w:rPr>
          <w:sz w:val="24"/>
          <w:szCs w:val="24"/>
        </w:rPr>
        <w:t xml:space="preserve">, </w:t>
      </w:r>
      <w:r w:rsidR="00AB0ECC" w:rsidRPr="00B47685">
        <w:rPr>
          <w:sz w:val="24"/>
          <w:szCs w:val="24"/>
        </w:rPr>
        <w:t>1</w:t>
      </w:r>
      <w:r w:rsidR="003B47A0" w:rsidRPr="00B47685">
        <w:rPr>
          <w:sz w:val="24"/>
          <w:szCs w:val="24"/>
        </w:rPr>
        <w:t xml:space="preserve"> чел. работает</w:t>
      </w:r>
      <w:r w:rsidR="00AB0ECC" w:rsidRPr="00B47685">
        <w:rPr>
          <w:sz w:val="24"/>
          <w:szCs w:val="24"/>
        </w:rPr>
        <w:t>, тел.</w:t>
      </w:r>
      <w:r w:rsidR="00B47685" w:rsidRPr="00B47685">
        <w:rPr>
          <w:sz w:val="24"/>
          <w:szCs w:val="24"/>
        </w:rPr>
        <w:t>8-915-730-19-25</w:t>
      </w:r>
    </w:p>
    <w:p w:rsidR="00A875D3" w:rsidRPr="00B47685" w:rsidRDefault="00A875D3" w:rsidP="003B47A0">
      <w:pPr>
        <w:pStyle w:val="a7"/>
        <w:spacing w:line="276" w:lineRule="auto"/>
        <w:rPr>
          <w:sz w:val="24"/>
          <w:szCs w:val="24"/>
        </w:rPr>
      </w:pPr>
      <w:r w:rsidRPr="00B47685">
        <w:rPr>
          <w:sz w:val="24"/>
          <w:szCs w:val="24"/>
        </w:rPr>
        <w:t xml:space="preserve"> </w:t>
      </w:r>
    </w:p>
    <w:p w:rsidR="00A875D3" w:rsidRPr="00B47685" w:rsidRDefault="00A875D3" w:rsidP="003B47A0">
      <w:pPr>
        <w:autoSpaceDE w:val="0"/>
        <w:autoSpaceDN w:val="0"/>
        <w:adjustRightInd w:val="0"/>
        <w:spacing w:after="0"/>
        <w:jc w:val="both"/>
        <w:rPr>
          <w:rFonts w:ascii="Times New Roman" w:hAnsi="Times New Roman"/>
          <w:sz w:val="24"/>
          <w:szCs w:val="24"/>
          <w:lang w:eastAsia="ru-RU"/>
        </w:rPr>
      </w:pPr>
      <w:r w:rsidRPr="00B47685">
        <w:rPr>
          <w:rFonts w:ascii="Times New Roman" w:hAnsi="Times New Roman"/>
          <w:sz w:val="24"/>
          <w:szCs w:val="24"/>
          <w:lang w:eastAsia="ru-RU"/>
        </w:rPr>
        <w:t xml:space="preserve"> Борковское сельское поселение располагается в зоне умеренно-континентального климата. Зима (середина ноября - конец марта), умеренно мягкая, с частыми оттепелями,  устойчивый снежный покров устанавливается в середине декабря. Весна (конец марта - конец мая) прохладная в начале сезона, умеренно теплая в конце. Осадки выпадают преимущественно в виде дождя, в начале сезона – в виде мокрого снега и дождя. Устойчивый снежный покров разрушается в конце марта. Лето (конец мая – конец августа) умеренно теплое, влажное. Осадки выпадают в виде кратковременных дождей, нередко с грозой. Осень (конец августа – середина ноября) умеренно теплая в начале сезона, прохладная в конце сезона. Осадки выпадают в виде затяжных моросящих дождей, в конце сезона – в виде мокрого снега. В течении года преобладают южные и юго-западные ветры (16-21% от повторяемости всех других направлений), а также юго-восточные и западные (12-16%). Наибольшая скорость ветра 4-6 м/с наблюдается в холодный период.  </w:t>
      </w:r>
    </w:p>
    <w:p w:rsidR="00A875D3" w:rsidRPr="00B47685" w:rsidRDefault="00A875D3" w:rsidP="003B47A0">
      <w:pPr>
        <w:autoSpaceDE w:val="0"/>
        <w:autoSpaceDN w:val="0"/>
        <w:adjustRightInd w:val="0"/>
        <w:spacing w:after="0"/>
        <w:rPr>
          <w:rFonts w:ascii="Times New Roman" w:hAnsi="Times New Roman"/>
          <w:sz w:val="24"/>
          <w:szCs w:val="24"/>
          <w:lang w:eastAsia="ru-RU"/>
        </w:rPr>
      </w:pPr>
    </w:p>
    <w:p w:rsidR="00A875D3" w:rsidRPr="00B47685" w:rsidRDefault="00A875D3" w:rsidP="003B47A0">
      <w:pPr>
        <w:autoSpaceDE w:val="0"/>
        <w:autoSpaceDN w:val="0"/>
        <w:adjustRightInd w:val="0"/>
        <w:spacing w:after="0"/>
        <w:jc w:val="center"/>
        <w:rPr>
          <w:rFonts w:ascii="Times New Roman CYR" w:hAnsi="Times New Roman CYR" w:cs="Times New Roman CYR"/>
          <w:bCs/>
          <w:sz w:val="24"/>
          <w:szCs w:val="24"/>
        </w:rPr>
      </w:pPr>
    </w:p>
    <w:p w:rsidR="00EB0D94" w:rsidRDefault="00EB0D94" w:rsidP="001E11DE">
      <w:pPr>
        <w:autoSpaceDE w:val="0"/>
        <w:autoSpaceDN w:val="0"/>
        <w:adjustRightInd w:val="0"/>
        <w:spacing w:after="0" w:line="240" w:lineRule="auto"/>
        <w:jc w:val="center"/>
        <w:rPr>
          <w:rFonts w:ascii="Times New Roman CYR" w:hAnsi="Times New Roman CYR" w:cs="Times New Roman CYR"/>
          <w:bCs/>
          <w:sz w:val="24"/>
          <w:szCs w:val="24"/>
        </w:rPr>
      </w:pPr>
    </w:p>
    <w:p w:rsidR="00EB0D94" w:rsidRDefault="00EB0D94" w:rsidP="001E11DE">
      <w:pPr>
        <w:autoSpaceDE w:val="0"/>
        <w:autoSpaceDN w:val="0"/>
        <w:adjustRightInd w:val="0"/>
        <w:spacing w:after="0" w:line="240" w:lineRule="auto"/>
        <w:jc w:val="center"/>
        <w:rPr>
          <w:rFonts w:ascii="Times New Roman CYR" w:hAnsi="Times New Roman CYR" w:cs="Times New Roman CYR"/>
          <w:bCs/>
          <w:sz w:val="24"/>
          <w:szCs w:val="24"/>
        </w:rPr>
      </w:pPr>
    </w:p>
    <w:p w:rsidR="00EB0D94" w:rsidRDefault="00EB0D94" w:rsidP="001E11DE">
      <w:pPr>
        <w:autoSpaceDE w:val="0"/>
        <w:autoSpaceDN w:val="0"/>
        <w:adjustRightInd w:val="0"/>
        <w:spacing w:after="0" w:line="240" w:lineRule="auto"/>
        <w:jc w:val="center"/>
        <w:rPr>
          <w:rFonts w:ascii="Times New Roman CYR" w:hAnsi="Times New Roman CYR" w:cs="Times New Roman CYR"/>
          <w:bCs/>
          <w:sz w:val="24"/>
          <w:szCs w:val="24"/>
        </w:rPr>
      </w:pPr>
    </w:p>
    <w:p w:rsidR="00EB0D94" w:rsidRDefault="00EB0D94" w:rsidP="001E11DE">
      <w:pPr>
        <w:autoSpaceDE w:val="0"/>
        <w:autoSpaceDN w:val="0"/>
        <w:adjustRightInd w:val="0"/>
        <w:spacing w:after="0" w:line="240" w:lineRule="auto"/>
        <w:jc w:val="center"/>
        <w:rPr>
          <w:rFonts w:ascii="Times New Roman CYR" w:hAnsi="Times New Roman CYR" w:cs="Times New Roman CYR"/>
          <w:bCs/>
          <w:sz w:val="24"/>
          <w:szCs w:val="24"/>
        </w:rPr>
      </w:pPr>
    </w:p>
    <w:p w:rsidR="00EB0D94" w:rsidRDefault="00EB0D94" w:rsidP="001E11DE">
      <w:pPr>
        <w:autoSpaceDE w:val="0"/>
        <w:autoSpaceDN w:val="0"/>
        <w:adjustRightInd w:val="0"/>
        <w:spacing w:after="0" w:line="240" w:lineRule="auto"/>
        <w:jc w:val="center"/>
        <w:rPr>
          <w:rFonts w:ascii="Times New Roman CYR" w:hAnsi="Times New Roman CYR" w:cs="Times New Roman CYR"/>
          <w:bCs/>
          <w:sz w:val="24"/>
          <w:szCs w:val="24"/>
        </w:rPr>
      </w:pPr>
    </w:p>
    <w:p w:rsidR="00A875D3" w:rsidRPr="00B47685" w:rsidRDefault="00A875D3" w:rsidP="001E11DE">
      <w:pPr>
        <w:autoSpaceDE w:val="0"/>
        <w:autoSpaceDN w:val="0"/>
        <w:adjustRightInd w:val="0"/>
        <w:spacing w:after="0" w:line="240" w:lineRule="auto"/>
        <w:jc w:val="center"/>
        <w:rPr>
          <w:rFonts w:ascii="Times New Roman CYR" w:hAnsi="Times New Roman CYR" w:cs="Times New Roman CYR"/>
          <w:bCs/>
          <w:sz w:val="24"/>
          <w:szCs w:val="24"/>
        </w:rPr>
      </w:pPr>
      <w:r w:rsidRPr="00B47685">
        <w:rPr>
          <w:rFonts w:ascii="Times New Roman CYR" w:hAnsi="Times New Roman CYR" w:cs="Times New Roman CYR"/>
          <w:bCs/>
          <w:sz w:val="24"/>
          <w:szCs w:val="24"/>
        </w:rPr>
        <w:t>Общая характеристика территории</w:t>
      </w:r>
    </w:p>
    <w:p w:rsidR="00B47685" w:rsidRPr="00B47685" w:rsidRDefault="00B47685" w:rsidP="001E11DE">
      <w:pPr>
        <w:autoSpaceDE w:val="0"/>
        <w:autoSpaceDN w:val="0"/>
        <w:adjustRightInd w:val="0"/>
        <w:spacing w:after="0" w:line="240" w:lineRule="auto"/>
        <w:jc w:val="center"/>
        <w:rPr>
          <w:rFonts w:ascii="Times New Roman CYR" w:hAnsi="Times New Roman CYR" w:cs="Times New Roman CYR"/>
          <w:bCs/>
          <w:sz w:val="24"/>
          <w:szCs w:val="24"/>
        </w:rPr>
      </w:pPr>
    </w:p>
    <w:tbl>
      <w:tblPr>
        <w:tblpPr w:leftFromText="180" w:rightFromText="180" w:bottomFromText="200" w:vertAnchor="text" w:horzAnchor="margin" w:tblpX="-176" w:tblpY="87"/>
        <w:tblW w:w="10170" w:type="dxa"/>
        <w:tblLayout w:type="fixed"/>
        <w:tblLook w:val="00A0"/>
      </w:tblPr>
      <w:tblGrid>
        <w:gridCol w:w="533"/>
        <w:gridCol w:w="6721"/>
        <w:gridCol w:w="1708"/>
        <w:gridCol w:w="1208"/>
      </w:tblGrid>
      <w:tr w:rsidR="00A875D3" w:rsidRPr="00B47685" w:rsidTr="001E11DE">
        <w:trPr>
          <w:trHeight w:val="1"/>
        </w:trPr>
        <w:tc>
          <w:tcPr>
            <w:tcW w:w="53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p w:rsidR="00A875D3" w:rsidRPr="00B47685" w:rsidRDefault="00A875D3">
            <w:pPr>
              <w:autoSpaceDE w:val="0"/>
              <w:autoSpaceDN w:val="0"/>
              <w:adjustRightInd w:val="0"/>
              <w:spacing w:after="0" w:line="240" w:lineRule="auto"/>
              <w:jc w:val="center"/>
              <w:rPr>
                <w:rFonts w:ascii="Times New Roman" w:hAnsi="Times New Roman"/>
                <w:sz w:val="24"/>
                <w:szCs w:val="24"/>
              </w:rPr>
            </w:pPr>
          </w:p>
          <w:p w:rsidR="00A875D3" w:rsidRPr="00B47685" w:rsidRDefault="00A875D3">
            <w:pPr>
              <w:autoSpaceDE w:val="0"/>
              <w:autoSpaceDN w:val="0"/>
              <w:adjustRightInd w:val="0"/>
              <w:spacing w:after="0" w:line="240" w:lineRule="auto"/>
              <w:jc w:val="center"/>
              <w:rPr>
                <w:rFonts w:cs="Calibri"/>
                <w:sz w:val="24"/>
                <w:szCs w:val="24"/>
              </w:rPr>
            </w:pPr>
            <w:r w:rsidRPr="00B47685">
              <w:rPr>
                <w:rFonts w:ascii="Times New Roman" w:hAnsi="Times New Roman"/>
                <w:sz w:val="24"/>
                <w:szCs w:val="24"/>
              </w:rPr>
              <w:t>№</w:t>
            </w:r>
          </w:p>
        </w:tc>
        <w:tc>
          <w:tcPr>
            <w:tcW w:w="672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p w:rsidR="00A875D3" w:rsidRPr="00B47685" w:rsidRDefault="00A875D3">
            <w:pPr>
              <w:autoSpaceDE w:val="0"/>
              <w:autoSpaceDN w:val="0"/>
              <w:adjustRightInd w:val="0"/>
              <w:spacing w:after="0" w:line="240" w:lineRule="auto"/>
              <w:jc w:val="center"/>
              <w:rPr>
                <w:rFonts w:ascii="Times New Roman" w:hAnsi="Times New Roman"/>
                <w:sz w:val="24"/>
                <w:szCs w:val="24"/>
              </w:rPr>
            </w:pPr>
          </w:p>
          <w:p w:rsidR="00A875D3" w:rsidRPr="00B47685" w:rsidRDefault="00A875D3">
            <w:pPr>
              <w:autoSpaceDE w:val="0"/>
              <w:autoSpaceDN w:val="0"/>
              <w:adjustRightInd w:val="0"/>
              <w:spacing w:after="0" w:line="240" w:lineRule="auto"/>
              <w:jc w:val="center"/>
              <w:rPr>
                <w:rFonts w:cs="Calibri"/>
                <w:sz w:val="24"/>
                <w:szCs w:val="24"/>
              </w:rPr>
            </w:pPr>
            <w:r w:rsidRPr="00B47685">
              <w:rPr>
                <w:rFonts w:ascii="Times New Roman CYR" w:hAnsi="Times New Roman CYR" w:cs="Times New Roman CYR"/>
                <w:sz w:val="24"/>
                <w:szCs w:val="24"/>
              </w:rPr>
              <w:t xml:space="preserve">Наименование показателя                     </w:t>
            </w:r>
          </w:p>
        </w:tc>
        <w:tc>
          <w:tcPr>
            <w:tcW w:w="2916" w:type="dxa"/>
            <w:gridSpan w:val="2"/>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cs="Calibri"/>
                <w:sz w:val="24"/>
                <w:szCs w:val="24"/>
              </w:rPr>
            </w:pPr>
            <w:r w:rsidRPr="00B47685">
              <w:rPr>
                <w:rFonts w:ascii="Times New Roman CYR" w:hAnsi="Times New Roman CYR" w:cs="Times New Roman CYR"/>
                <w:sz w:val="24"/>
                <w:szCs w:val="24"/>
              </w:rPr>
              <w:t>Значение показателя</w:t>
            </w:r>
          </w:p>
        </w:tc>
      </w:tr>
      <w:tr w:rsidR="00A875D3" w:rsidRPr="00B47685" w:rsidTr="001E11DE">
        <w:trPr>
          <w:trHeight w:val="1"/>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cs="Calibri"/>
                <w:sz w:val="24"/>
                <w:szCs w:val="24"/>
              </w:rPr>
            </w:pPr>
          </w:p>
        </w:tc>
        <w:tc>
          <w:tcPr>
            <w:tcW w:w="6721"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cs="Calibri"/>
                <w:sz w:val="24"/>
                <w:szCs w:val="24"/>
              </w:rPr>
            </w:pP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tLeast"/>
              <w:jc w:val="center"/>
              <w:rPr>
                <w:rFonts w:cs="Calibri"/>
                <w:sz w:val="24"/>
                <w:szCs w:val="24"/>
                <w:lang w:val="en-US"/>
              </w:rPr>
            </w:pPr>
            <w:r w:rsidRPr="00B47685">
              <w:rPr>
                <w:rFonts w:ascii="Times New Roman CYR" w:hAnsi="Times New Roman CYR" w:cs="Times New Roman CYR"/>
                <w:sz w:val="24"/>
                <w:szCs w:val="24"/>
              </w:rPr>
              <w:t xml:space="preserve"> на момент     разработки   паспорта</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cs="Calibri"/>
                <w:sz w:val="24"/>
                <w:szCs w:val="24"/>
                <w:lang w:val="en-US"/>
              </w:rPr>
            </w:pPr>
            <w:r w:rsidRPr="00B47685">
              <w:rPr>
                <w:rFonts w:ascii="Times New Roman CYR" w:hAnsi="Times New Roman CYR" w:cs="Times New Roman CYR"/>
                <w:sz w:val="24"/>
                <w:szCs w:val="24"/>
              </w:rPr>
              <w:t>через пять лет</w:t>
            </w:r>
          </w:p>
        </w:tc>
      </w:tr>
      <w:tr w:rsidR="00A875D3" w:rsidRPr="00B47685" w:rsidTr="001E11DE">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cs="Calibri"/>
                <w:sz w:val="24"/>
                <w:szCs w:val="24"/>
                <w:lang w:val="en-US"/>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cs="Calibri"/>
                <w:sz w:val="24"/>
                <w:szCs w:val="24"/>
                <w:lang w:val="en-US"/>
              </w:rPr>
            </w:pPr>
            <w:r w:rsidRPr="00B47685">
              <w:rPr>
                <w:rFonts w:ascii="Times New Roman CYR" w:hAnsi="Times New Roman CYR" w:cs="Times New Roman CYR"/>
                <w:b/>
                <w:bCs/>
                <w:sz w:val="24"/>
                <w:szCs w:val="24"/>
              </w:rPr>
              <w:t xml:space="preserve">Общие сведения о территории                   </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cs="Calibri"/>
                <w:sz w:val="24"/>
                <w:szCs w:val="24"/>
                <w:lang w:val="en-US"/>
              </w:rPr>
            </w:pP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cs="Calibri"/>
                <w:sz w:val="24"/>
                <w:szCs w:val="24"/>
                <w:lang w:val="en-US"/>
              </w:rPr>
            </w:pPr>
          </w:p>
        </w:tc>
      </w:tr>
      <w:tr w:rsidR="00A875D3" w:rsidRPr="00B47685" w:rsidTr="001E11DE">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cs="Calibri"/>
                <w:sz w:val="24"/>
                <w:szCs w:val="24"/>
                <w:lang w:val="en-US"/>
              </w:rPr>
            </w:pPr>
            <w:r w:rsidRPr="00B47685">
              <w:rPr>
                <w:rFonts w:ascii="Times New Roman" w:hAnsi="Times New Roman"/>
                <w:sz w:val="24"/>
                <w:szCs w:val="24"/>
                <w:lang w:val="en-US"/>
              </w:rPr>
              <w:t>1</w:t>
            </w: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cs="Calibri"/>
                <w:sz w:val="24"/>
                <w:szCs w:val="24"/>
              </w:rPr>
            </w:pPr>
            <w:r w:rsidRPr="00B47685">
              <w:rPr>
                <w:rFonts w:ascii="Times New Roman CYR" w:hAnsi="Times New Roman CYR" w:cs="Times New Roman CYR"/>
                <w:sz w:val="24"/>
                <w:szCs w:val="24"/>
              </w:rPr>
              <w:t xml:space="preserve">Общая численность населения, тыс. чел.                                   </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0,318</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tc>
      </w:tr>
      <w:tr w:rsidR="00A875D3" w:rsidRPr="00B47685" w:rsidTr="001E11DE">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cs="Calibri"/>
                <w:sz w:val="24"/>
                <w:szCs w:val="24"/>
                <w:lang w:val="en-US"/>
              </w:rPr>
            </w:pPr>
            <w:r w:rsidRPr="00B47685">
              <w:rPr>
                <w:rFonts w:ascii="Times New Roman" w:hAnsi="Times New Roman"/>
                <w:sz w:val="24"/>
                <w:szCs w:val="24"/>
                <w:lang w:val="en-US"/>
              </w:rPr>
              <w:t>2</w:t>
            </w: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cs="Calibri"/>
                <w:sz w:val="24"/>
                <w:szCs w:val="24"/>
                <w:lang w:val="en-US"/>
              </w:rPr>
            </w:pPr>
            <w:r w:rsidRPr="00B47685">
              <w:rPr>
                <w:rFonts w:ascii="Times New Roman CYR" w:hAnsi="Times New Roman CYR" w:cs="Times New Roman CYR"/>
                <w:sz w:val="24"/>
                <w:szCs w:val="24"/>
              </w:rPr>
              <w:t>Площадь территории, га</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3202B6">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281</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tc>
      </w:tr>
      <w:tr w:rsidR="00A875D3" w:rsidRPr="00B47685" w:rsidTr="001E11DE">
        <w:trPr>
          <w:trHeight w:val="1"/>
        </w:trPr>
        <w:tc>
          <w:tcPr>
            <w:tcW w:w="53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cs="Calibri"/>
                <w:sz w:val="24"/>
                <w:szCs w:val="24"/>
                <w:lang w:val="en-US"/>
              </w:rPr>
            </w:pPr>
            <w:r w:rsidRPr="00B47685">
              <w:rPr>
                <w:rFonts w:ascii="Times New Roman" w:hAnsi="Times New Roman"/>
                <w:sz w:val="24"/>
                <w:szCs w:val="24"/>
                <w:lang w:val="en-US"/>
              </w:rPr>
              <w:t>3</w:t>
            </w: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cs="Calibri"/>
                <w:sz w:val="24"/>
                <w:szCs w:val="24"/>
              </w:rPr>
            </w:pPr>
            <w:r w:rsidRPr="00B47685">
              <w:rPr>
                <w:rFonts w:ascii="Times New Roman CYR" w:hAnsi="Times New Roman CYR" w:cs="Times New Roman CYR"/>
                <w:sz w:val="24"/>
                <w:szCs w:val="24"/>
              </w:rPr>
              <w:t xml:space="preserve">Количество населенных пунктов, ед.      </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13</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tc>
      </w:tr>
      <w:tr w:rsidR="00A875D3" w:rsidRPr="00B47685" w:rsidTr="001E11DE">
        <w:trPr>
          <w:trHeight w:val="1"/>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cs="Calibri"/>
                <w:sz w:val="24"/>
                <w:szCs w:val="24"/>
                <w:lang w:val="en-US"/>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cs="Calibri"/>
                <w:sz w:val="24"/>
                <w:szCs w:val="24"/>
              </w:rPr>
            </w:pP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tc>
      </w:tr>
      <w:tr w:rsidR="00A875D3" w:rsidRPr="00B47685" w:rsidTr="001E11DE">
        <w:trPr>
          <w:trHeight w:val="1"/>
        </w:trPr>
        <w:tc>
          <w:tcPr>
            <w:tcW w:w="53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cs="Calibri"/>
                <w:sz w:val="24"/>
                <w:szCs w:val="24"/>
              </w:rPr>
            </w:pPr>
            <w:r w:rsidRPr="00B47685">
              <w:rPr>
                <w:rFonts w:ascii="Times New Roman" w:hAnsi="Times New Roman"/>
                <w:sz w:val="24"/>
                <w:szCs w:val="24"/>
              </w:rPr>
              <w:t>4</w:t>
            </w: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cs="Calibri"/>
                <w:sz w:val="24"/>
                <w:szCs w:val="24"/>
              </w:rPr>
            </w:pPr>
            <w:r w:rsidRPr="00B47685">
              <w:rPr>
                <w:rFonts w:ascii="Times New Roman CYR" w:hAnsi="Times New Roman CYR" w:cs="Times New Roman CYR"/>
                <w:sz w:val="24"/>
                <w:szCs w:val="24"/>
              </w:rPr>
              <w:t xml:space="preserve">Численность населения, всего тыс. чел. </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0,318</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tc>
      </w:tr>
      <w:tr w:rsidR="00A875D3" w:rsidRPr="00B47685" w:rsidTr="001E11DE">
        <w:trPr>
          <w:trHeight w:val="1"/>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cs="Calibri"/>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cs="Calibri"/>
                <w:sz w:val="24"/>
                <w:szCs w:val="24"/>
              </w:rPr>
            </w:pP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cs="Calibri"/>
                <w:sz w:val="24"/>
                <w:szCs w:val="24"/>
              </w:rPr>
            </w:pP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cs="Calibri"/>
                <w:sz w:val="24"/>
                <w:szCs w:val="24"/>
              </w:rPr>
            </w:pPr>
          </w:p>
        </w:tc>
      </w:tr>
      <w:tr w:rsidR="00A875D3" w:rsidRPr="00B47685" w:rsidTr="001E11DE">
        <w:trPr>
          <w:trHeight w:val="1"/>
        </w:trPr>
        <w:tc>
          <w:tcPr>
            <w:tcW w:w="53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jc w:val="center"/>
              <w:rPr>
                <w:sz w:val="24"/>
                <w:szCs w:val="24"/>
              </w:rPr>
            </w:pPr>
            <w:r w:rsidRPr="00B47685">
              <w:rPr>
                <w:rFonts w:ascii="Times New Roman" w:hAnsi="Times New Roman"/>
                <w:sz w:val="24"/>
                <w:szCs w:val="24"/>
              </w:rPr>
              <w:t>5</w:t>
            </w: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sz w:val="24"/>
                <w:szCs w:val="24"/>
              </w:rPr>
            </w:pPr>
            <w:r w:rsidRPr="00B47685">
              <w:rPr>
                <w:rFonts w:ascii="Times New Roman" w:hAnsi="Times New Roman"/>
                <w:sz w:val="24"/>
                <w:szCs w:val="24"/>
              </w:rPr>
              <w:t>Количество организаций, отнесенных к категории по ГО, в том числе:</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jc w:val="center"/>
              <w:rPr>
                <w:rFonts w:ascii="Times New Roman" w:hAnsi="Times New Roman"/>
                <w:sz w:val="24"/>
                <w:szCs w:val="24"/>
              </w:rPr>
            </w:pPr>
          </w:p>
        </w:tc>
      </w:tr>
      <w:tr w:rsidR="00A875D3" w:rsidRPr="00B47685" w:rsidTr="001E11DE">
        <w:trPr>
          <w:trHeight w:val="1"/>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tLeast"/>
              <w:rPr>
                <w:rFonts w:ascii="Times New Roman CYR" w:hAnsi="Times New Roman CYR" w:cs="Times New Roman CYR"/>
                <w:sz w:val="24"/>
                <w:szCs w:val="24"/>
              </w:rPr>
            </w:pPr>
            <w:r w:rsidRPr="00B47685">
              <w:rPr>
                <w:rFonts w:ascii="Times New Roman" w:hAnsi="Times New Roman"/>
                <w:sz w:val="24"/>
                <w:szCs w:val="24"/>
              </w:rPr>
              <w:t xml:space="preserve">особой важности (ОВ), единиц  </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tc>
      </w:tr>
      <w:tr w:rsidR="00A875D3" w:rsidRPr="00B47685" w:rsidTr="001E11DE">
        <w:trPr>
          <w:trHeight w:val="1"/>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spacing w:after="0" w:line="240" w:lineRule="atLeast"/>
              <w:rPr>
                <w:sz w:val="24"/>
                <w:szCs w:val="24"/>
              </w:rPr>
            </w:pPr>
            <w:r w:rsidRPr="00B47685">
              <w:rPr>
                <w:rFonts w:ascii="Times New Roman" w:hAnsi="Times New Roman"/>
                <w:sz w:val="24"/>
                <w:szCs w:val="24"/>
              </w:rPr>
              <w:t xml:space="preserve">I категории, единиц                                            </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tc>
      </w:tr>
      <w:tr w:rsidR="00A875D3" w:rsidRPr="00B47685" w:rsidTr="001E11DE">
        <w:trPr>
          <w:trHeight w:val="1"/>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tLeast"/>
              <w:rPr>
                <w:rFonts w:ascii="Times New Roman CYR" w:hAnsi="Times New Roman CYR" w:cs="Times New Roman CYR"/>
                <w:sz w:val="24"/>
                <w:szCs w:val="24"/>
              </w:rPr>
            </w:pPr>
            <w:r w:rsidRPr="00B47685">
              <w:rPr>
                <w:rFonts w:ascii="Times New Roman" w:hAnsi="Times New Roman"/>
                <w:sz w:val="24"/>
                <w:szCs w:val="24"/>
              </w:rPr>
              <w:t xml:space="preserve">II категории, единиц                                            </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tc>
      </w:tr>
      <w:tr w:rsidR="00A875D3" w:rsidRPr="00B47685" w:rsidTr="001E11DE">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cs="Calibri"/>
                <w:sz w:val="24"/>
                <w:szCs w:val="24"/>
                <w:lang w:val="en-US"/>
              </w:rPr>
            </w:pPr>
            <w:r w:rsidRPr="00B47685">
              <w:rPr>
                <w:rFonts w:ascii="Times New Roman" w:hAnsi="Times New Roman"/>
                <w:sz w:val="24"/>
                <w:szCs w:val="24"/>
                <w:lang w:val="en-US"/>
              </w:rPr>
              <w:t>6</w:t>
            </w: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tLeast"/>
              <w:rPr>
                <w:rFonts w:cs="Calibri"/>
                <w:sz w:val="24"/>
                <w:szCs w:val="24"/>
                <w:lang w:val="en-US"/>
              </w:rPr>
            </w:pPr>
            <w:r w:rsidRPr="00B47685">
              <w:rPr>
                <w:rFonts w:ascii="Times New Roman CYR" w:hAnsi="Times New Roman CYR" w:cs="Times New Roman CYR"/>
                <w:sz w:val="24"/>
                <w:szCs w:val="24"/>
              </w:rPr>
              <w:t xml:space="preserve">Численность населения, проживающего  в  населенных   пунктах с объектами ОВ и I категории,  тыс.  чел. / %  от  общей  численности населения                                                        </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tc>
      </w:tr>
      <w:tr w:rsidR="00A875D3" w:rsidRPr="00B47685" w:rsidTr="001E11DE">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cs="Calibri"/>
                <w:sz w:val="24"/>
                <w:szCs w:val="24"/>
                <w:lang w:val="en-US"/>
              </w:rPr>
            </w:pPr>
            <w:r w:rsidRPr="00B47685">
              <w:rPr>
                <w:rFonts w:ascii="Times New Roman" w:hAnsi="Times New Roman"/>
                <w:sz w:val="24"/>
                <w:szCs w:val="24"/>
                <w:lang w:val="en-US"/>
              </w:rPr>
              <w:lastRenderedPageBreak/>
              <w:t>7</w:t>
            </w: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cs="Calibri"/>
                <w:sz w:val="24"/>
                <w:szCs w:val="24"/>
                <w:lang w:val="en-US"/>
              </w:rPr>
            </w:pPr>
            <w:r w:rsidRPr="00B47685">
              <w:rPr>
                <w:rFonts w:ascii="Times New Roman CYR" w:hAnsi="Times New Roman CYR" w:cs="Times New Roman CYR"/>
                <w:sz w:val="24"/>
                <w:szCs w:val="24"/>
              </w:rPr>
              <w:t>Плотность населения, чел./км</w:t>
            </w:r>
            <w:r w:rsidRPr="00B47685">
              <w:rPr>
                <w:rFonts w:ascii="Times New Roman CYR" w:hAnsi="Times New Roman CYR" w:cs="Times New Roman CYR"/>
                <w:sz w:val="24"/>
                <w:szCs w:val="24"/>
                <w:vertAlign w:val="superscript"/>
              </w:rPr>
              <w:t>2</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937D84">
            <w:pPr>
              <w:spacing w:after="0"/>
              <w:jc w:val="center"/>
              <w:rPr>
                <w:rFonts w:ascii="Times New Roman" w:hAnsi="Times New Roman"/>
                <w:sz w:val="24"/>
                <w:szCs w:val="24"/>
              </w:rPr>
            </w:pPr>
            <w:r w:rsidRPr="00B47685">
              <w:rPr>
                <w:rFonts w:ascii="Times New Roman" w:hAnsi="Times New Roman"/>
                <w:sz w:val="24"/>
                <w:szCs w:val="24"/>
              </w:rPr>
              <w:t>113</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lang w:val="en-US"/>
              </w:rPr>
            </w:pPr>
          </w:p>
        </w:tc>
      </w:tr>
      <w:tr w:rsidR="00A875D3" w:rsidRPr="00B47685" w:rsidTr="00937D84">
        <w:trPr>
          <w:trHeight w:val="350"/>
        </w:trPr>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cs="Calibri"/>
                <w:sz w:val="24"/>
                <w:szCs w:val="24"/>
                <w:lang w:val="en-US"/>
              </w:rPr>
            </w:pPr>
            <w:r w:rsidRPr="00B47685">
              <w:rPr>
                <w:rFonts w:ascii="Times New Roman" w:hAnsi="Times New Roman"/>
                <w:sz w:val="24"/>
                <w:szCs w:val="24"/>
                <w:lang w:val="en-US"/>
              </w:rPr>
              <w:t>8</w:t>
            </w: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cs="Calibri"/>
                <w:sz w:val="24"/>
                <w:szCs w:val="24"/>
              </w:rPr>
            </w:pPr>
            <w:r w:rsidRPr="00B47685">
              <w:rPr>
                <w:rFonts w:ascii="Times New Roman CYR" w:hAnsi="Times New Roman CYR" w:cs="Times New Roman CYR"/>
                <w:sz w:val="24"/>
                <w:szCs w:val="24"/>
              </w:rPr>
              <w:t xml:space="preserve">Количество потенциально опасных объектов, ед.                 </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390539">
            <w:pPr>
              <w:spacing w:after="0"/>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spacing w:after="0"/>
              <w:rPr>
                <w:sz w:val="24"/>
                <w:szCs w:val="24"/>
              </w:rPr>
            </w:pPr>
          </w:p>
        </w:tc>
      </w:tr>
      <w:tr w:rsidR="00A875D3" w:rsidRPr="00B47685" w:rsidTr="001E11DE">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cs="Calibri"/>
                <w:sz w:val="24"/>
                <w:szCs w:val="24"/>
                <w:lang w:val="en-US"/>
              </w:rPr>
            </w:pPr>
            <w:r w:rsidRPr="00B47685">
              <w:rPr>
                <w:rFonts w:ascii="Times New Roman" w:hAnsi="Times New Roman"/>
                <w:sz w:val="24"/>
                <w:szCs w:val="24"/>
                <w:lang w:val="en-US"/>
              </w:rPr>
              <w:t>9</w:t>
            </w: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cs="Calibri"/>
                <w:sz w:val="24"/>
                <w:szCs w:val="24"/>
              </w:rPr>
            </w:pPr>
            <w:r w:rsidRPr="00B47685">
              <w:rPr>
                <w:rFonts w:ascii="Times New Roman CYR" w:hAnsi="Times New Roman CYR" w:cs="Times New Roman CYR"/>
                <w:sz w:val="24"/>
                <w:szCs w:val="24"/>
              </w:rPr>
              <w:t xml:space="preserve">Количество критически важных объектов (КВО), ед.                    </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390539">
            <w:pPr>
              <w:spacing w:after="0"/>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spacing w:after="0"/>
              <w:rPr>
                <w:sz w:val="24"/>
                <w:szCs w:val="24"/>
              </w:rPr>
            </w:pPr>
          </w:p>
        </w:tc>
      </w:tr>
      <w:tr w:rsidR="00A875D3" w:rsidRPr="00B47685" w:rsidTr="001E11DE">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10</w:t>
            </w: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CYR" w:hAnsi="Times New Roman CYR" w:cs="Times New Roman CYR"/>
                <w:sz w:val="24"/>
                <w:szCs w:val="24"/>
              </w:rPr>
            </w:pPr>
            <w:r w:rsidRPr="00B47685">
              <w:rPr>
                <w:rFonts w:ascii="Times New Roman CYR" w:hAnsi="Times New Roman CYR" w:cs="Times New Roman CYR"/>
                <w:sz w:val="24"/>
                <w:szCs w:val="24"/>
              </w:rPr>
              <w:t>Количество АЗС, ед.</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390539">
            <w:pPr>
              <w:spacing w:after="0"/>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spacing w:after="0"/>
              <w:rPr>
                <w:sz w:val="24"/>
                <w:szCs w:val="24"/>
              </w:rPr>
            </w:pPr>
          </w:p>
        </w:tc>
      </w:tr>
      <w:tr w:rsidR="00A875D3" w:rsidRPr="00B47685" w:rsidTr="001E11DE">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11</w:t>
            </w: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CYR" w:hAnsi="Times New Roman CYR" w:cs="Times New Roman CYR"/>
                <w:sz w:val="24"/>
                <w:szCs w:val="24"/>
              </w:rPr>
            </w:pPr>
            <w:r w:rsidRPr="00B47685">
              <w:rPr>
                <w:rFonts w:ascii="Times New Roman CYR" w:hAnsi="Times New Roman CYR" w:cs="Times New Roman CYR"/>
                <w:sz w:val="24"/>
                <w:szCs w:val="24"/>
              </w:rPr>
              <w:t>Количество ГАЗС, ед.</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390539">
            <w:pPr>
              <w:spacing w:after="0"/>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spacing w:after="0"/>
              <w:rPr>
                <w:sz w:val="24"/>
                <w:szCs w:val="24"/>
              </w:rPr>
            </w:pPr>
          </w:p>
        </w:tc>
      </w:tr>
      <w:tr w:rsidR="00A875D3" w:rsidRPr="00B47685" w:rsidTr="001E11DE">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cs="Calibri"/>
                <w:sz w:val="24"/>
                <w:szCs w:val="24"/>
                <w:lang w:val="en-US"/>
              </w:rPr>
            </w:pPr>
            <w:r w:rsidRPr="00B47685">
              <w:rPr>
                <w:rFonts w:ascii="Times New Roman" w:hAnsi="Times New Roman"/>
                <w:sz w:val="24"/>
                <w:szCs w:val="24"/>
                <w:lang w:val="en-US"/>
              </w:rPr>
              <w:t>1</w:t>
            </w:r>
            <w:r w:rsidRPr="00B47685">
              <w:rPr>
                <w:rFonts w:ascii="Times New Roman" w:hAnsi="Times New Roman"/>
                <w:sz w:val="24"/>
                <w:szCs w:val="24"/>
              </w:rPr>
              <w:t>2</w:t>
            </w: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cs="Calibri"/>
                <w:sz w:val="24"/>
                <w:szCs w:val="24"/>
                <w:lang w:val="en-US"/>
              </w:rPr>
            </w:pPr>
            <w:r w:rsidRPr="00B47685">
              <w:rPr>
                <w:rFonts w:ascii="Times New Roman CYR" w:hAnsi="Times New Roman CYR" w:cs="Times New Roman CYR"/>
                <w:sz w:val="24"/>
                <w:szCs w:val="24"/>
              </w:rPr>
              <w:t xml:space="preserve">Степень износа производственного фонда, %                    </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390539">
            <w:pPr>
              <w:spacing w:after="0"/>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spacing w:after="0"/>
              <w:rPr>
                <w:sz w:val="24"/>
                <w:szCs w:val="24"/>
              </w:rPr>
            </w:pPr>
          </w:p>
        </w:tc>
      </w:tr>
      <w:tr w:rsidR="00A875D3" w:rsidRPr="00B47685" w:rsidTr="001E11DE">
        <w:trPr>
          <w:trHeight w:val="1"/>
        </w:trPr>
        <w:tc>
          <w:tcPr>
            <w:tcW w:w="533" w:type="dxa"/>
            <w:vMerge w:val="restart"/>
            <w:tcBorders>
              <w:top w:val="single" w:sz="4" w:space="0" w:color="000000"/>
              <w:left w:val="single" w:sz="4" w:space="0" w:color="000000"/>
              <w:bottom w:val="nil"/>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cs="Calibri"/>
                <w:sz w:val="24"/>
                <w:szCs w:val="24"/>
                <w:lang w:val="en-US"/>
              </w:rPr>
            </w:pPr>
            <w:r w:rsidRPr="00B47685">
              <w:rPr>
                <w:rFonts w:ascii="Times New Roman" w:hAnsi="Times New Roman"/>
                <w:sz w:val="24"/>
                <w:szCs w:val="24"/>
                <w:lang w:val="en-US"/>
              </w:rPr>
              <w:t>1</w:t>
            </w:r>
            <w:r w:rsidRPr="00B47685">
              <w:rPr>
                <w:rFonts w:ascii="Times New Roman" w:hAnsi="Times New Roman"/>
                <w:sz w:val="24"/>
                <w:szCs w:val="24"/>
              </w:rPr>
              <w:t>3</w:t>
            </w: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cs="Calibri"/>
                <w:sz w:val="24"/>
                <w:szCs w:val="24"/>
                <w:lang w:val="en-US"/>
              </w:rPr>
            </w:pPr>
            <w:r w:rsidRPr="00B47685">
              <w:rPr>
                <w:rFonts w:ascii="Times New Roman CYR" w:hAnsi="Times New Roman CYR" w:cs="Times New Roman CYR"/>
                <w:sz w:val="24"/>
                <w:szCs w:val="24"/>
              </w:rPr>
              <w:t xml:space="preserve">Степень износа жилого фонда, %                               </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937D84">
            <w:pPr>
              <w:spacing w:after="0"/>
              <w:jc w:val="center"/>
              <w:rPr>
                <w:rFonts w:ascii="Times New Roman" w:hAnsi="Times New Roman"/>
                <w:sz w:val="24"/>
                <w:szCs w:val="24"/>
              </w:rPr>
            </w:pPr>
            <w:r w:rsidRPr="00B47685">
              <w:rPr>
                <w:rFonts w:ascii="Times New Roman" w:hAnsi="Times New Roman"/>
                <w:sz w:val="24"/>
                <w:szCs w:val="24"/>
              </w:rPr>
              <w:t>65%</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spacing w:after="0"/>
              <w:rPr>
                <w:sz w:val="24"/>
                <w:szCs w:val="24"/>
              </w:rPr>
            </w:pPr>
          </w:p>
        </w:tc>
      </w:tr>
      <w:tr w:rsidR="00A875D3" w:rsidRPr="00B47685" w:rsidTr="001E11DE">
        <w:trPr>
          <w:trHeight w:val="1"/>
        </w:trPr>
        <w:tc>
          <w:tcPr>
            <w:tcW w:w="533" w:type="dxa"/>
            <w:vMerge/>
            <w:tcBorders>
              <w:top w:val="single" w:sz="4" w:space="0" w:color="000000"/>
              <w:left w:val="single" w:sz="4" w:space="0" w:color="000000"/>
              <w:bottom w:val="nil"/>
              <w:right w:val="single" w:sz="4" w:space="0" w:color="000000"/>
            </w:tcBorders>
            <w:vAlign w:val="center"/>
          </w:tcPr>
          <w:p w:rsidR="00A875D3" w:rsidRPr="00B47685" w:rsidRDefault="00A875D3">
            <w:pPr>
              <w:spacing w:after="0" w:line="240" w:lineRule="auto"/>
              <w:rPr>
                <w:rFonts w:cs="Calibri"/>
                <w:sz w:val="24"/>
                <w:szCs w:val="24"/>
                <w:lang w:val="en-US"/>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CYR" w:hAnsi="Times New Roman CYR" w:cs="Times New Roman CYR"/>
                <w:sz w:val="24"/>
                <w:szCs w:val="24"/>
              </w:rPr>
            </w:pPr>
            <w:r w:rsidRPr="00B47685">
              <w:rPr>
                <w:rFonts w:ascii="Times New Roman CYR" w:hAnsi="Times New Roman CYR" w:cs="Times New Roman CYR"/>
                <w:sz w:val="24"/>
                <w:szCs w:val="24"/>
              </w:rPr>
              <w:t>Жилой фонд, м</w:t>
            </w:r>
            <w:r w:rsidRPr="00B47685">
              <w:rPr>
                <w:rFonts w:ascii="Times New Roman CYR" w:hAnsi="Times New Roman CYR" w:cs="Times New Roman CYR"/>
                <w:sz w:val="24"/>
                <w:szCs w:val="24"/>
                <w:vertAlign w:val="superscript"/>
              </w:rPr>
              <w:t>2</w:t>
            </w:r>
            <w:r w:rsidRPr="00B47685">
              <w:rPr>
                <w:rFonts w:ascii="Times New Roman CYR" w:hAnsi="Times New Roman CYR" w:cs="Times New Roman CYR"/>
                <w:sz w:val="24"/>
                <w:szCs w:val="24"/>
              </w:rPr>
              <w:t>, в том числе:</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960928">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16315</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tc>
      </w:tr>
      <w:tr w:rsidR="00A875D3" w:rsidRPr="00B47685" w:rsidTr="001E11DE">
        <w:trPr>
          <w:trHeight w:val="1"/>
        </w:trPr>
        <w:tc>
          <w:tcPr>
            <w:tcW w:w="533" w:type="dxa"/>
            <w:vMerge/>
            <w:tcBorders>
              <w:top w:val="single" w:sz="4" w:space="0" w:color="000000"/>
              <w:left w:val="single" w:sz="4" w:space="0" w:color="000000"/>
              <w:bottom w:val="nil"/>
              <w:right w:val="single" w:sz="4" w:space="0" w:color="000000"/>
            </w:tcBorders>
            <w:vAlign w:val="center"/>
          </w:tcPr>
          <w:p w:rsidR="00A875D3" w:rsidRPr="00B47685" w:rsidRDefault="00A875D3">
            <w:pPr>
              <w:spacing w:after="0" w:line="240" w:lineRule="auto"/>
              <w:rPr>
                <w:rFonts w:cs="Calibri"/>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tLeast"/>
              <w:jc w:val="both"/>
              <w:rPr>
                <w:rFonts w:cs="Calibri"/>
                <w:sz w:val="24"/>
                <w:szCs w:val="24"/>
                <w:lang w:val="en-US"/>
              </w:rPr>
            </w:pPr>
            <w:r w:rsidRPr="00B47685">
              <w:rPr>
                <w:rFonts w:ascii="Times New Roman CYR" w:hAnsi="Times New Roman CYR" w:cs="Times New Roman CYR"/>
                <w:sz w:val="24"/>
                <w:szCs w:val="24"/>
              </w:rPr>
              <w:t xml:space="preserve">в сельской местности                                               </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960928" w:rsidP="00960928">
            <w:pPr>
              <w:spacing w:after="0"/>
              <w:jc w:val="center"/>
              <w:rPr>
                <w:rFonts w:ascii="Times New Roman" w:hAnsi="Times New Roman"/>
                <w:sz w:val="24"/>
                <w:szCs w:val="24"/>
              </w:rPr>
            </w:pPr>
            <w:r w:rsidRPr="00B47685">
              <w:rPr>
                <w:rFonts w:ascii="Times New Roman" w:hAnsi="Times New Roman"/>
                <w:sz w:val="24"/>
                <w:szCs w:val="24"/>
              </w:rPr>
              <w:t>16315</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tc>
      </w:tr>
      <w:tr w:rsidR="00A875D3" w:rsidRPr="00B47685" w:rsidTr="001E11DE">
        <w:trPr>
          <w:trHeight w:val="1"/>
        </w:trPr>
        <w:tc>
          <w:tcPr>
            <w:tcW w:w="533" w:type="dxa"/>
            <w:vMerge/>
            <w:tcBorders>
              <w:top w:val="single" w:sz="4" w:space="0" w:color="000000"/>
              <w:left w:val="single" w:sz="4" w:space="0" w:color="000000"/>
              <w:bottom w:val="nil"/>
              <w:right w:val="single" w:sz="4" w:space="0" w:color="000000"/>
            </w:tcBorders>
            <w:vAlign w:val="center"/>
          </w:tcPr>
          <w:p w:rsidR="00A875D3" w:rsidRPr="00B47685" w:rsidRDefault="00A875D3">
            <w:pPr>
              <w:spacing w:after="0" w:line="240" w:lineRule="auto"/>
              <w:rPr>
                <w:rFonts w:cs="Calibri"/>
                <w:sz w:val="24"/>
                <w:szCs w:val="24"/>
                <w:lang w:val="en-US"/>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tLeast"/>
              <w:jc w:val="both"/>
              <w:rPr>
                <w:rFonts w:ascii="Times New Roman CYR" w:hAnsi="Times New Roman CYR" w:cs="Times New Roman CYR"/>
                <w:sz w:val="24"/>
                <w:szCs w:val="24"/>
              </w:rPr>
            </w:pP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cs="Calibri"/>
                <w:sz w:val="24"/>
                <w:szCs w:val="24"/>
              </w:rPr>
            </w:pP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cs="Calibri"/>
                <w:sz w:val="24"/>
                <w:szCs w:val="24"/>
              </w:rPr>
            </w:pPr>
          </w:p>
        </w:tc>
      </w:tr>
      <w:tr w:rsidR="00A875D3" w:rsidRPr="00B47685" w:rsidTr="001E11DE">
        <w:trPr>
          <w:trHeight w:val="1"/>
        </w:trPr>
        <w:tc>
          <w:tcPr>
            <w:tcW w:w="533" w:type="dxa"/>
            <w:vMerge/>
            <w:tcBorders>
              <w:top w:val="single" w:sz="4" w:space="0" w:color="000000"/>
              <w:left w:val="single" w:sz="4" w:space="0" w:color="000000"/>
              <w:bottom w:val="nil"/>
              <w:right w:val="single" w:sz="4" w:space="0" w:color="000000"/>
            </w:tcBorders>
            <w:vAlign w:val="center"/>
          </w:tcPr>
          <w:p w:rsidR="00A875D3" w:rsidRPr="00B47685" w:rsidRDefault="00A875D3">
            <w:pPr>
              <w:spacing w:after="0" w:line="240" w:lineRule="auto"/>
              <w:rPr>
                <w:rFonts w:ascii="Times New Roman" w:hAnsi="Times New Roman"/>
                <w:sz w:val="24"/>
                <w:szCs w:val="24"/>
                <w:lang w:val="en-US"/>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rPr>
            </w:pPr>
            <w:r w:rsidRPr="00B47685">
              <w:rPr>
                <w:rFonts w:ascii="Times New Roman" w:hAnsi="Times New Roman"/>
                <w:sz w:val="24"/>
                <w:szCs w:val="24"/>
              </w:rPr>
              <w:t>общее количество котельных, шт.</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EF34C3">
            <w:pPr>
              <w:spacing w:after="0"/>
              <w:jc w:val="center"/>
              <w:rPr>
                <w:rFonts w:ascii="Times New Roman" w:hAnsi="Times New Roman"/>
                <w:sz w:val="24"/>
                <w:szCs w:val="24"/>
              </w:rPr>
            </w:pPr>
            <w:r w:rsidRPr="00B47685">
              <w:rPr>
                <w:rFonts w:ascii="Times New Roman" w:hAnsi="Times New Roman"/>
                <w:sz w:val="24"/>
                <w:szCs w:val="24"/>
              </w:rPr>
              <w:t>1</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lang w:val="en-US"/>
              </w:rPr>
            </w:pPr>
          </w:p>
        </w:tc>
      </w:tr>
      <w:tr w:rsidR="00A875D3" w:rsidRPr="00B47685" w:rsidTr="001E11DE">
        <w:trPr>
          <w:trHeight w:val="1"/>
        </w:trPr>
        <w:tc>
          <w:tcPr>
            <w:tcW w:w="533" w:type="dxa"/>
            <w:vMerge/>
            <w:tcBorders>
              <w:top w:val="single" w:sz="4" w:space="0" w:color="000000"/>
              <w:left w:val="single" w:sz="4" w:space="0" w:color="000000"/>
              <w:bottom w:val="nil"/>
              <w:right w:val="single" w:sz="4" w:space="0" w:color="000000"/>
            </w:tcBorders>
            <w:vAlign w:val="center"/>
          </w:tcPr>
          <w:p w:rsidR="00A875D3" w:rsidRPr="00B47685" w:rsidRDefault="00A875D3">
            <w:pPr>
              <w:spacing w:after="0" w:line="240" w:lineRule="auto"/>
              <w:rPr>
                <w:rFonts w:ascii="Times New Roman" w:hAnsi="Times New Roman"/>
                <w:sz w:val="24"/>
                <w:szCs w:val="24"/>
                <w:lang w:val="en-US"/>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rPr>
            </w:pPr>
            <w:r w:rsidRPr="00B47685">
              <w:rPr>
                <w:rFonts w:ascii="Times New Roman" w:hAnsi="Times New Roman"/>
                <w:sz w:val="24"/>
                <w:szCs w:val="24"/>
              </w:rPr>
              <w:t>общая протяженность тепловых сетей, км</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EF34C3">
            <w:pPr>
              <w:spacing w:after="0"/>
              <w:jc w:val="center"/>
              <w:rPr>
                <w:rFonts w:ascii="Times New Roman" w:hAnsi="Times New Roman"/>
                <w:sz w:val="24"/>
                <w:szCs w:val="24"/>
              </w:rPr>
            </w:pPr>
            <w:r w:rsidRPr="00B47685">
              <w:rPr>
                <w:rFonts w:ascii="Times New Roman" w:hAnsi="Times New Roman"/>
                <w:sz w:val="24"/>
                <w:szCs w:val="24"/>
              </w:rPr>
              <w:t>0,02</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tc>
      </w:tr>
      <w:tr w:rsidR="00A875D3" w:rsidRPr="00B47685" w:rsidTr="001E11DE">
        <w:trPr>
          <w:trHeight w:val="1"/>
        </w:trPr>
        <w:tc>
          <w:tcPr>
            <w:tcW w:w="533" w:type="dxa"/>
            <w:vMerge/>
            <w:tcBorders>
              <w:top w:val="single" w:sz="4" w:space="0" w:color="000000"/>
              <w:left w:val="single" w:sz="4" w:space="0" w:color="000000"/>
              <w:bottom w:val="nil"/>
              <w:right w:val="single" w:sz="4" w:space="0" w:color="000000"/>
            </w:tcBorders>
            <w:vAlign w:val="center"/>
          </w:tcPr>
          <w:p w:rsidR="00A875D3" w:rsidRPr="00B47685" w:rsidRDefault="00A875D3">
            <w:pPr>
              <w:spacing w:after="0" w:line="240" w:lineRule="auto"/>
              <w:rPr>
                <w:rFonts w:ascii="Times New Roman" w:hAnsi="Times New Roman"/>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rPr>
            </w:pPr>
            <w:r w:rsidRPr="00B47685">
              <w:rPr>
                <w:rFonts w:ascii="Times New Roman" w:hAnsi="Times New Roman"/>
                <w:sz w:val="24"/>
                <w:szCs w:val="24"/>
              </w:rPr>
              <w:t>общая протяженность водопроводной сети, км</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EF34C3">
            <w:pPr>
              <w:spacing w:after="0"/>
              <w:jc w:val="center"/>
              <w:rPr>
                <w:rFonts w:ascii="Times New Roman" w:hAnsi="Times New Roman"/>
                <w:sz w:val="24"/>
                <w:szCs w:val="24"/>
              </w:rPr>
            </w:pPr>
            <w:r w:rsidRPr="00B47685">
              <w:rPr>
                <w:rFonts w:ascii="Times New Roman" w:hAnsi="Times New Roman"/>
                <w:sz w:val="24"/>
                <w:szCs w:val="24"/>
              </w:rPr>
              <w:t>6,0</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tc>
      </w:tr>
      <w:tr w:rsidR="00A875D3" w:rsidRPr="00B47685" w:rsidTr="001E11DE">
        <w:trPr>
          <w:trHeight w:val="1"/>
        </w:trPr>
        <w:tc>
          <w:tcPr>
            <w:tcW w:w="533" w:type="dxa"/>
            <w:vMerge/>
            <w:tcBorders>
              <w:top w:val="single" w:sz="4" w:space="0" w:color="000000"/>
              <w:left w:val="single" w:sz="4" w:space="0" w:color="000000"/>
              <w:bottom w:val="nil"/>
              <w:right w:val="single" w:sz="4" w:space="0" w:color="000000"/>
            </w:tcBorders>
            <w:vAlign w:val="center"/>
          </w:tcPr>
          <w:p w:rsidR="00A875D3" w:rsidRPr="00B47685" w:rsidRDefault="00A875D3">
            <w:pPr>
              <w:spacing w:after="0" w:line="240" w:lineRule="auto"/>
              <w:rPr>
                <w:rFonts w:ascii="Times New Roman" w:hAnsi="Times New Roman"/>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rPr>
            </w:pPr>
            <w:r w:rsidRPr="00B47685">
              <w:rPr>
                <w:rFonts w:ascii="Times New Roman" w:hAnsi="Times New Roman"/>
                <w:sz w:val="24"/>
                <w:szCs w:val="24"/>
              </w:rPr>
              <w:t>общая протяженность канализации, км</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EF34C3">
            <w:pPr>
              <w:spacing w:after="0"/>
              <w:jc w:val="center"/>
              <w:rPr>
                <w:rFonts w:ascii="Times New Roman" w:hAnsi="Times New Roman"/>
                <w:sz w:val="24"/>
                <w:szCs w:val="24"/>
              </w:rPr>
            </w:pPr>
            <w:r w:rsidRPr="00B47685">
              <w:rPr>
                <w:rFonts w:ascii="Times New Roman" w:hAnsi="Times New Roman"/>
                <w:sz w:val="24"/>
                <w:szCs w:val="24"/>
              </w:rPr>
              <w:t>0,3</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tc>
      </w:tr>
      <w:tr w:rsidR="00A875D3" w:rsidRPr="00B47685" w:rsidTr="001E11DE">
        <w:trPr>
          <w:trHeight w:val="1"/>
        </w:trPr>
        <w:tc>
          <w:tcPr>
            <w:tcW w:w="533" w:type="dxa"/>
            <w:vMerge/>
            <w:tcBorders>
              <w:top w:val="single" w:sz="4" w:space="0" w:color="000000"/>
              <w:left w:val="single" w:sz="4" w:space="0" w:color="000000"/>
              <w:bottom w:val="nil"/>
              <w:right w:val="single" w:sz="4" w:space="0" w:color="000000"/>
            </w:tcBorders>
            <w:vAlign w:val="center"/>
          </w:tcPr>
          <w:p w:rsidR="00A875D3" w:rsidRPr="00B47685" w:rsidRDefault="00A875D3">
            <w:pPr>
              <w:spacing w:after="0" w:line="240" w:lineRule="auto"/>
              <w:rPr>
                <w:rFonts w:ascii="Times New Roman" w:hAnsi="Times New Roman"/>
                <w:sz w:val="24"/>
                <w:szCs w:val="24"/>
                <w:lang w:val="en-US"/>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rPr>
            </w:pPr>
            <w:r w:rsidRPr="00B47685">
              <w:rPr>
                <w:rFonts w:ascii="Times New Roman" w:hAnsi="Times New Roman"/>
                <w:sz w:val="24"/>
                <w:szCs w:val="24"/>
              </w:rPr>
              <w:t>количество водозаборов, в том числе:</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EF34C3">
            <w:pPr>
              <w:spacing w:after="0"/>
              <w:jc w:val="center"/>
              <w:rPr>
                <w:rFonts w:ascii="Times New Roman" w:hAnsi="Times New Roman"/>
                <w:sz w:val="24"/>
                <w:szCs w:val="24"/>
              </w:rPr>
            </w:pPr>
            <w:r w:rsidRPr="00B47685">
              <w:rPr>
                <w:rFonts w:ascii="Times New Roman" w:hAnsi="Times New Roman"/>
                <w:sz w:val="24"/>
                <w:szCs w:val="24"/>
              </w:rPr>
              <w:t>1</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tc>
      </w:tr>
      <w:tr w:rsidR="00A875D3" w:rsidRPr="00B47685" w:rsidTr="001E11DE">
        <w:trPr>
          <w:trHeight w:val="1"/>
        </w:trPr>
        <w:tc>
          <w:tcPr>
            <w:tcW w:w="533" w:type="dxa"/>
            <w:vMerge/>
            <w:tcBorders>
              <w:top w:val="single" w:sz="4" w:space="0" w:color="000000"/>
              <w:left w:val="single" w:sz="4" w:space="0" w:color="000000"/>
              <w:bottom w:val="nil"/>
              <w:right w:val="single" w:sz="4" w:space="0" w:color="000000"/>
            </w:tcBorders>
            <w:vAlign w:val="center"/>
          </w:tcPr>
          <w:p w:rsidR="00A875D3" w:rsidRPr="00B47685" w:rsidRDefault="00A875D3">
            <w:pPr>
              <w:spacing w:after="0" w:line="240" w:lineRule="auto"/>
              <w:rPr>
                <w:rFonts w:ascii="Times New Roman" w:hAnsi="Times New Roman"/>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right"/>
              <w:rPr>
                <w:rFonts w:ascii="Times New Roman" w:hAnsi="Times New Roman"/>
                <w:sz w:val="24"/>
                <w:szCs w:val="24"/>
              </w:rPr>
            </w:pPr>
            <w:r w:rsidRPr="00B47685">
              <w:rPr>
                <w:rFonts w:ascii="Times New Roman" w:hAnsi="Times New Roman"/>
                <w:sz w:val="24"/>
                <w:szCs w:val="24"/>
              </w:rPr>
              <w:t>поверхностные</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1</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tc>
      </w:tr>
      <w:tr w:rsidR="00A875D3" w:rsidRPr="00B47685" w:rsidTr="001E11DE">
        <w:trPr>
          <w:trHeight w:val="1"/>
        </w:trPr>
        <w:tc>
          <w:tcPr>
            <w:tcW w:w="533" w:type="dxa"/>
            <w:vMerge/>
            <w:tcBorders>
              <w:top w:val="single" w:sz="4" w:space="0" w:color="000000"/>
              <w:left w:val="single" w:sz="4" w:space="0" w:color="000000"/>
              <w:bottom w:val="nil"/>
              <w:right w:val="single" w:sz="4" w:space="0" w:color="000000"/>
            </w:tcBorders>
            <w:vAlign w:val="center"/>
          </w:tcPr>
          <w:p w:rsidR="00A875D3" w:rsidRPr="00B47685" w:rsidRDefault="00A875D3">
            <w:pPr>
              <w:spacing w:after="0" w:line="240" w:lineRule="auto"/>
              <w:rPr>
                <w:rFonts w:ascii="Times New Roman" w:hAnsi="Times New Roman"/>
                <w:sz w:val="24"/>
                <w:szCs w:val="24"/>
                <w:lang w:val="en-US"/>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right"/>
              <w:rPr>
                <w:rFonts w:ascii="Times New Roman" w:hAnsi="Times New Roman"/>
                <w:sz w:val="24"/>
                <w:szCs w:val="24"/>
              </w:rPr>
            </w:pPr>
            <w:r w:rsidRPr="00B47685">
              <w:rPr>
                <w:rFonts w:ascii="Times New Roman" w:hAnsi="Times New Roman"/>
                <w:sz w:val="24"/>
                <w:szCs w:val="24"/>
              </w:rPr>
              <w:t>подземные</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390539">
            <w:pPr>
              <w:spacing w:after="0"/>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spacing w:after="0"/>
              <w:rPr>
                <w:rFonts w:ascii="Times New Roman" w:hAnsi="Times New Roman"/>
                <w:sz w:val="24"/>
                <w:szCs w:val="24"/>
              </w:rPr>
            </w:pPr>
          </w:p>
        </w:tc>
      </w:tr>
      <w:tr w:rsidR="00A875D3" w:rsidRPr="00B47685" w:rsidTr="001E11DE">
        <w:trPr>
          <w:trHeight w:val="1"/>
        </w:trPr>
        <w:tc>
          <w:tcPr>
            <w:tcW w:w="533" w:type="dxa"/>
            <w:vMerge/>
            <w:tcBorders>
              <w:top w:val="single" w:sz="4" w:space="0" w:color="000000"/>
              <w:left w:val="single" w:sz="4" w:space="0" w:color="000000"/>
              <w:bottom w:val="nil"/>
              <w:right w:val="single" w:sz="4" w:space="0" w:color="000000"/>
            </w:tcBorders>
            <w:vAlign w:val="center"/>
          </w:tcPr>
          <w:p w:rsidR="00A875D3" w:rsidRPr="00B47685" w:rsidRDefault="00A875D3">
            <w:pPr>
              <w:spacing w:after="0" w:line="240" w:lineRule="auto"/>
              <w:rPr>
                <w:rFonts w:ascii="Times New Roman" w:hAnsi="Times New Roman"/>
                <w:sz w:val="24"/>
                <w:szCs w:val="24"/>
                <w:lang w:val="en-US"/>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rPr>
            </w:pPr>
            <w:r w:rsidRPr="00B47685">
              <w:rPr>
                <w:rFonts w:ascii="Times New Roman" w:hAnsi="Times New Roman"/>
                <w:sz w:val="24"/>
                <w:szCs w:val="24"/>
              </w:rPr>
              <w:t>количество трансформаторных подстанций, шт.</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960928">
            <w:pPr>
              <w:spacing w:after="0"/>
              <w:jc w:val="center"/>
              <w:rPr>
                <w:rFonts w:ascii="Times New Roman" w:hAnsi="Times New Roman"/>
                <w:sz w:val="24"/>
                <w:szCs w:val="24"/>
              </w:rPr>
            </w:pPr>
            <w:r w:rsidRPr="00B47685">
              <w:rPr>
                <w:rFonts w:ascii="Times New Roman" w:hAnsi="Times New Roman"/>
                <w:sz w:val="24"/>
                <w:szCs w:val="24"/>
              </w:rPr>
              <w:t>1</w:t>
            </w:r>
            <w:r w:rsidR="00960928" w:rsidRPr="00B47685">
              <w:rPr>
                <w:rFonts w:ascii="Times New Roman" w:hAnsi="Times New Roman"/>
                <w:sz w:val="24"/>
                <w:szCs w:val="24"/>
              </w:rPr>
              <w:t>6</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spacing w:after="0"/>
              <w:rPr>
                <w:rFonts w:ascii="Times New Roman" w:hAnsi="Times New Roman"/>
                <w:sz w:val="24"/>
                <w:szCs w:val="24"/>
              </w:rPr>
            </w:pPr>
          </w:p>
        </w:tc>
      </w:tr>
      <w:tr w:rsidR="00A875D3" w:rsidRPr="00B47685" w:rsidTr="001E11DE">
        <w:trPr>
          <w:trHeight w:val="1"/>
        </w:trPr>
        <w:tc>
          <w:tcPr>
            <w:tcW w:w="533" w:type="dxa"/>
            <w:vMerge/>
            <w:tcBorders>
              <w:top w:val="single" w:sz="4" w:space="0" w:color="000000"/>
              <w:left w:val="single" w:sz="4" w:space="0" w:color="000000"/>
              <w:bottom w:val="nil"/>
              <w:right w:val="single" w:sz="4" w:space="0" w:color="000000"/>
            </w:tcBorders>
            <w:vAlign w:val="center"/>
          </w:tcPr>
          <w:p w:rsidR="00A875D3" w:rsidRPr="00B47685" w:rsidRDefault="00A875D3">
            <w:pPr>
              <w:spacing w:after="0" w:line="240" w:lineRule="auto"/>
              <w:rPr>
                <w:rFonts w:ascii="Times New Roman" w:hAnsi="Times New Roman"/>
                <w:sz w:val="24"/>
                <w:szCs w:val="24"/>
                <w:lang w:val="en-US"/>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rPr>
            </w:pPr>
            <w:r w:rsidRPr="00B47685">
              <w:rPr>
                <w:rFonts w:ascii="Times New Roman" w:hAnsi="Times New Roman"/>
                <w:sz w:val="24"/>
                <w:szCs w:val="24"/>
              </w:rPr>
              <w:t>общая протяженность ЛЭП (воздушная), км</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EF34C3">
            <w:pPr>
              <w:spacing w:after="0"/>
              <w:jc w:val="center"/>
              <w:rPr>
                <w:rFonts w:ascii="Times New Roman" w:hAnsi="Times New Roman"/>
                <w:sz w:val="24"/>
                <w:szCs w:val="24"/>
              </w:rPr>
            </w:pPr>
            <w:r w:rsidRPr="00B47685">
              <w:rPr>
                <w:rFonts w:ascii="Times New Roman" w:hAnsi="Times New Roman"/>
                <w:sz w:val="24"/>
                <w:szCs w:val="24"/>
              </w:rPr>
              <w:t>Нет сведений</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tc>
      </w:tr>
      <w:tr w:rsidR="00A875D3" w:rsidRPr="00B47685" w:rsidTr="001E11DE">
        <w:trPr>
          <w:trHeight w:val="1"/>
        </w:trPr>
        <w:tc>
          <w:tcPr>
            <w:tcW w:w="533" w:type="dxa"/>
            <w:vMerge/>
            <w:tcBorders>
              <w:top w:val="single" w:sz="4" w:space="0" w:color="000000"/>
              <w:left w:val="single" w:sz="4" w:space="0" w:color="000000"/>
              <w:bottom w:val="nil"/>
              <w:right w:val="single" w:sz="4" w:space="0" w:color="000000"/>
            </w:tcBorders>
            <w:vAlign w:val="center"/>
          </w:tcPr>
          <w:p w:rsidR="00A875D3" w:rsidRPr="00B47685" w:rsidRDefault="00A875D3">
            <w:pPr>
              <w:spacing w:after="0" w:line="240" w:lineRule="auto"/>
              <w:rPr>
                <w:rFonts w:ascii="Times New Roman" w:hAnsi="Times New Roman"/>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rPr>
            </w:pPr>
            <w:r w:rsidRPr="00B47685">
              <w:rPr>
                <w:rFonts w:ascii="Times New Roman" w:hAnsi="Times New Roman"/>
                <w:sz w:val="24"/>
                <w:szCs w:val="24"/>
              </w:rPr>
              <w:t>общая протяженность ЛЭП (кабельная), км</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Нет сведений</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tc>
      </w:tr>
      <w:tr w:rsidR="00A875D3" w:rsidRPr="00B47685" w:rsidTr="001E11DE">
        <w:trPr>
          <w:trHeight w:val="1"/>
        </w:trPr>
        <w:tc>
          <w:tcPr>
            <w:tcW w:w="53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lang w:val="en-US"/>
              </w:rPr>
            </w:pPr>
            <w:r w:rsidRPr="00B47685">
              <w:rPr>
                <w:rFonts w:ascii="Times New Roman" w:hAnsi="Times New Roman"/>
                <w:sz w:val="24"/>
                <w:szCs w:val="24"/>
                <w:lang w:val="en-US"/>
              </w:rPr>
              <w:t>1</w:t>
            </w:r>
            <w:r w:rsidRPr="00B47685">
              <w:rPr>
                <w:rFonts w:ascii="Times New Roman" w:hAnsi="Times New Roman"/>
                <w:sz w:val="24"/>
                <w:szCs w:val="24"/>
              </w:rPr>
              <w:t>4</w:t>
            </w: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tLeast"/>
              <w:jc w:val="both"/>
              <w:rPr>
                <w:rFonts w:ascii="Times New Roman" w:hAnsi="Times New Roman"/>
                <w:sz w:val="24"/>
                <w:szCs w:val="24"/>
              </w:rPr>
            </w:pPr>
            <w:r w:rsidRPr="00B47685">
              <w:rPr>
                <w:rFonts w:ascii="Times New Roman" w:hAnsi="Times New Roman"/>
                <w:sz w:val="24"/>
                <w:szCs w:val="24"/>
              </w:rPr>
              <w:t xml:space="preserve">Количество лечебных  учреждений,  единиц,  в  том   числе: </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tc>
      </w:tr>
      <w:tr w:rsidR="00A875D3" w:rsidRPr="00B47685" w:rsidTr="001E11DE">
        <w:trPr>
          <w:trHeight w:val="1"/>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ascii="Times New Roman" w:hAnsi="Times New Roman"/>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tLeast"/>
              <w:jc w:val="both"/>
              <w:rPr>
                <w:rFonts w:ascii="Times New Roman" w:hAnsi="Times New Roman"/>
                <w:sz w:val="24"/>
                <w:szCs w:val="24"/>
              </w:rPr>
            </w:pPr>
            <w:r w:rsidRPr="00B47685">
              <w:rPr>
                <w:rFonts w:ascii="Times New Roman" w:hAnsi="Times New Roman"/>
                <w:sz w:val="24"/>
                <w:szCs w:val="24"/>
              </w:rPr>
              <w:t>больниц</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FA0AC9">
            <w:pPr>
              <w:spacing w:after="0"/>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spacing w:after="0"/>
              <w:rPr>
                <w:rFonts w:ascii="Times New Roman" w:hAnsi="Times New Roman"/>
                <w:sz w:val="24"/>
                <w:szCs w:val="24"/>
              </w:rPr>
            </w:pPr>
          </w:p>
        </w:tc>
      </w:tr>
      <w:tr w:rsidR="00A875D3" w:rsidRPr="00B47685" w:rsidTr="001E11DE">
        <w:trPr>
          <w:trHeight w:val="1"/>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ascii="Times New Roman" w:hAnsi="Times New Roman"/>
                <w:sz w:val="24"/>
                <w:szCs w:val="24"/>
                <w:lang w:val="en-US"/>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tLeast"/>
              <w:jc w:val="both"/>
              <w:rPr>
                <w:rFonts w:ascii="Times New Roman" w:hAnsi="Times New Roman"/>
                <w:sz w:val="24"/>
                <w:szCs w:val="24"/>
              </w:rPr>
            </w:pPr>
            <w:r w:rsidRPr="00B47685">
              <w:rPr>
                <w:rFonts w:ascii="Times New Roman" w:hAnsi="Times New Roman"/>
                <w:sz w:val="24"/>
                <w:szCs w:val="24"/>
              </w:rPr>
              <w:t>амбулаторий</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FA0AC9">
            <w:pPr>
              <w:spacing w:after="0"/>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spacing w:after="0"/>
              <w:rPr>
                <w:rFonts w:ascii="Times New Roman" w:hAnsi="Times New Roman"/>
                <w:sz w:val="24"/>
                <w:szCs w:val="24"/>
              </w:rPr>
            </w:pPr>
          </w:p>
        </w:tc>
      </w:tr>
      <w:tr w:rsidR="00A875D3" w:rsidRPr="00B47685" w:rsidTr="001E11DE">
        <w:trPr>
          <w:trHeight w:val="1"/>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ascii="Times New Roman" w:hAnsi="Times New Roman"/>
                <w:sz w:val="24"/>
                <w:szCs w:val="24"/>
                <w:lang w:val="en-US"/>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tLeast"/>
              <w:jc w:val="both"/>
              <w:rPr>
                <w:rFonts w:ascii="Times New Roman" w:hAnsi="Times New Roman"/>
                <w:sz w:val="24"/>
                <w:szCs w:val="24"/>
              </w:rPr>
            </w:pPr>
            <w:r w:rsidRPr="00B47685">
              <w:rPr>
                <w:rFonts w:ascii="Times New Roman" w:hAnsi="Times New Roman"/>
                <w:sz w:val="24"/>
                <w:szCs w:val="24"/>
              </w:rPr>
              <w:t>кабинеты врача общей практики</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FA0AC9">
            <w:pPr>
              <w:spacing w:after="0"/>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spacing w:after="0"/>
              <w:rPr>
                <w:rFonts w:ascii="Times New Roman" w:hAnsi="Times New Roman"/>
                <w:sz w:val="24"/>
                <w:szCs w:val="24"/>
              </w:rPr>
            </w:pPr>
          </w:p>
        </w:tc>
      </w:tr>
      <w:tr w:rsidR="00A875D3" w:rsidRPr="00B47685" w:rsidTr="001E11DE">
        <w:trPr>
          <w:trHeight w:val="1"/>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ascii="Times New Roman" w:hAnsi="Times New Roman"/>
                <w:sz w:val="24"/>
                <w:szCs w:val="24"/>
                <w:lang w:val="en-US"/>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tLeast"/>
              <w:jc w:val="both"/>
              <w:rPr>
                <w:rFonts w:ascii="Times New Roman" w:hAnsi="Times New Roman"/>
                <w:sz w:val="24"/>
                <w:szCs w:val="24"/>
              </w:rPr>
            </w:pPr>
            <w:r w:rsidRPr="00B47685">
              <w:rPr>
                <w:rFonts w:ascii="Times New Roman" w:hAnsi="Times New Roman"/>
                <w:sz w:val="24"/>
                <w:szCs w:val="24"/>
              </w:rPr>
              <w:t>роддомов</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FA0AC9">
            <w:pPr>
              <w:spacing w:after="0"/>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spacing w:after="0"/>
              <w:rPr>
                <w:rFonts w:ascii="Times New Roman" w:hAnsi="Times New Roman"/>
                <w:sz w:val="24"/>
                <w:szCs w:val="24"/>
              </w:rPr>
            </w:pPr>
          </w:p>
        </w:tc>
      </w:tr>
      <w:tr w:rsidR="00A875D3" w:rsidRPr="00B47685" w:rsidTr="001E11DE">
        <w:trPr>
          <w:trHeight w:val="1"/>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ascii="Times New Roman" w:hAnsi="Times New Roman"/>
                <w:sz w:val="24"/>
                <w:szCs w:val="24"/>
                <w:lang w:val="en-US"/>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tLeast"/>
              <w:jc w:val="both"/>
              <w:rPr>
                <w:rFonts w:ascii="Times New Roman" w:hAnsi="Times New Roman"/>
                <w:sz w:val="24"/>
                <w:szCs w:val="24"/>
              </w:rPr>
            </w:pPr>
            <w:r w:rsidRPr="00B47685">
              <w:rPr>
                <w:rFonts w:ascii="Times New Roman" w:hAnsi="Times New Roman"/>
                <w:sz w:val="24"/>
                <w:szCs w:val="24"/>
              </w:rPr>
              <w:t>диспансеров</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FA0AC9">
            <w:pPr>
              <w:spacing w:after="0"/>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spacing w:after="0"/>
              <w:rPr>
                <w:rFonts w:ascii="Times New Roman" w:hAnsi="Times New Roman"/>
                <w:sz w:val="24"/>
                <w:szCs w:val="24"/>
              </w:rPr>
            </w:pPr>
          </w:p>
        </w:tc>
      </w:tr>
      <w:tr w:rsidR="00A875D3" w:rsidRPr="00B47685" w:rsidTr="001E11DE">
        <w:trPr>
          <w:trHeight w:val="1"/>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ascii="Times New Roman" w:hAnsi="Times New Roman"/>
                <w:sz w:val="24"/>
                <w:szCs w:val="24"/>
                <w:lang w:val="en-US"/>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tLeast"/>
              <w:jc w:val="both"/>
              <w:rPr>
                <w:rFonts w:ascii="Times New Roman" w:hAnsi="Times New Roman"/>
                <w:sz w:val="24"/>
                <w:szCs w:val="24"/>
              </w:rPr>
            </w:pPr>
            <w:r w:rsidRPr="00B47685">
              <w:rPr>
                <w:rFonts w:ascii="Times New Roman" w:hAnsi="Times New Roman"/>
                <w:sz w:val="24"/>
                <w:szCs w:val="24"/>
              </w:rPr>
              <w:t xml:space="preserve">санаториев </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FA0AC9">
            <w:pPr>
              <w:spacing w:after="0"/>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spacing w:after="0"/>
              <w:rPr>
                <w:rFonts w:ascii="Times New Roman" w:hAnsi="Times New Roman"/>
                <w:sz w:val="24"/>
                <w:szCs w:val="24"/>
              </w:rPr>
            </w:pPr>
          </w:p>
        </w:tc>
      </w:tr>
      <w:tr w:rsidR="00A875D3" w:rsidRPr="00B47685" w:rsidTr="001E11DE">
        <w:trPr>
          <w:trHeight w:val="1"/>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ascii="Times New Roman" w:hAnsi="Times New Roman"/>
                <w:sz w:val="24"/>
                <w:szCs w:val="24"/>
                <w:lang w:val="en-US"/>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tLeast"/>
              <w:jc w:val="both"/>
              <w:rPr>
                <w:rFonts w:ascii="Times New Roman" w:hAnsi="Times New Roman"/>
                <w:sz w:val="24"/>
                <w:szCs w:val="24"/>
              </w:rPr>
            </w:pPr>
            <w:r w:rsidRPr="00B47685">
              <w:rPr>
                <w:rFonts w:ascii="Times New Roman" w:hAnsi="Times New Roman"/>
                <w:sz w:val="24"/>
                <w:szCs w:val="24"/>
              </w:rPr>
              <w:t>травмпунктов</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FA0AC9">
            <w:pPr>
              <w:spacing w:after="0"/>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tc>
      </w:tr>
      <w:tr w:rsidR="00A875D3" w:rsidRPr="00B47685" w:rsidTr="001E11DE">
        <w:trPr>
          <w:trHeight w:val="1"/>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ascii="Times New Roman" w:hAnsi="Times New Roman"/>
                <w:sz w:val="24"/>
                <w:szCs w:val="24"/>
                <w:lang w:val="en-US"/>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tLeast"/>
              <w:jc w:val="both"/>
              <w:rPr>
                <w:rFonts w:ascii="Times New Roman" w:hAnsi="Times New Roman"/>
                <w:sz w:val="24"/>
                <w:szCs w:val="24"/>
              </w:rPr>
            </w:pPr>
            <w:r w:rsidRPr="00B47685">
              <w:rPr>
                <w:rFonts w:ascii="Times New Roman" w:hAnsi="Times New Roman"/>
                <w:sz w:val="24"/>
                <w:szCs w:val="24"/>
              </w:rPr>
              <w:t>фельдшерских пунктов</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FA0AC9">
            <w:pPr>
              <w:spacing w:after="0"/>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spacing w:after="0"/>
              <w:rPr>
                <w:rFonts w:ascii="Times New Roman" w:hAnsi="Times New Roman"/>
                <w:sz w:val="24"/>
                <w:szCs w:val="24"/>
              </w:rPr>
            </w:pPr>
          </w:p>
        </w:tc>
      </w:tr>
      <w:tr w:rsidR="00A875D3" w:rsidRPr="00B47685" w:rsidTr="001E11DE">
        <w:trPr>
          <w:trHeight w:val="1"/>
        </w:trPr>
        <w:tc>
          <w:tcPr>
            <w:tcW w:w="53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lang w:val="en-US"/>
              </w:rPr>
              <w:t>1</w:t>
            </w:r>
            <w:r w:rsidRPr="00B47685">
              <w:rPr>
                <w:rFonts w:ascii="Times New Roman" w:hAnsi="Times New Roman"/>
                <w:sz w:val="24"/>
                <w:szCs w:val="24"/>
              </w:rPr>
              <w:t>5</w:t>
            </w: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tLeast"/>
              <w:jc w:val="both"/>
              <w:rPr>
                <w:rFonts w:ascii="Times New Roman" w:hAnsi="Times New Roman"/>
                <w:sz w:val="24"/>
                <w:szCs w:val="24"/>
              </w:rPr>
            </w:pPr>
            <w:r w:rsidRPr="00B47685">
              <w:rPr>
                <w:rFonts w:ascii="Times New Roman" w:hAnsi="Times New Roman"/>
                <w:sz w:val="24"/>
                <w:szCs w:val="24"/>
              </w:rPr>
              <w:t xml:space="preserve">Количество инфекционных стационаров, единиц     </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FA0AC9">
            <w:pPr>
              <w:spacing w:after="0"/>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spacing w:after="0"/>
              <w:rPr>
                <w:rFonts w:ascii="Times New Roman" w:hAnsi="Times New Roman"/>
                <w:sz w:val="24"/>
                <w:szCs w:val="24"/>
              </w:rPr>
            </w:pPr>
          </w:p>
        </w:tc>
      </w:tr>
      <w:tr w:rsidR="00A875D3" w:rsidRPr="00B47685" w:rsidTr="001E11DE">
        <w:trPr>
          <w:trHeight w:val="1"/>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ascii="Times New Roman" w:hAnsi="Times New Roman"/>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tLeast"/>
              <w:jc w:val="both"/>
              <w:rPr>
                <w:rFonts w:ascii="Times New Roman" w:hAnsi="Times New Roman"/>
                <w:sz w:val="24"/>
                <w:szCs w:val="24"/>
                <w:lang w:val="en-US"/>
              </w:rPr>
            </w:pPr>
            <w:r w:rsidRPr="00B47685">
              <w:rPr>
                <w:rFonts w:ascii="Times New Roman" w:hAnsi="Times New Roman"/>
                <w:sz w:val="24"/>
                <w:szCs w:val="24"/>
              </w:rPr>
              <w:t xml:space="preserve">в сельской местности                                               </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FA0AC9">
            <w:pPr>
              <w:spacing w:after="0"/>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spacing w:after="0"/>
              <w:rPr>
                <w:rFonts w:ascii="Times New Roman" w:hAnsi="Times New Roman"/>
                <w:sz w:val="24"/>
                <w:szCs w:val="24"/>
              </w:rPr>
            </w:pPr>
          </w:p>
        </w:tc>
      </w:tr>
      <w:tr w:rsidR="00A875D3" w:rsidRPr="00B47685" w:rsidTr="001E11DE">
        <w:trPr>
          <w:trHeight w:val="1"/>
        </w:trPr>
        <w:tc>
          <w:tcPr>
            <w:tcW w:w="53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lang w:val="en-US"/>
              </w:rPr>
              <w:t>1</w:t>
            </w:r>
            <w:r w:rsidRPr="00B47685">
              <w:rPr>
                <w:rFonts w:ascii="Times New Roman" w:hAnsi="Times New Roman"/>
                <w:sz w:val="24"/>
                <w:szCs w:val="24"/>
              </w:rPr>
              <w:t>6</w:t>
            </w: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rPr>
            </w:pPr>
            <w:r w:rsidRPr="00B47685">
              <w:rPr>
                <w:rFonts w:ascii="Times New Roman" w:hAnsi="Times New Roman"/>
                <w:sz w:val="24"/>
                <w:szCs w:val="24"/>
              </w:rPr>
              <w:t xml:space="preserve">Общее число больничных коек, ед., в том числе </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FA0AC9">
            <w:pPr>
              <w:spacing w:after="0"/>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spacing w:after="0"/>
              <w:rPr>
                <w:rFonts w:ascii="Times New Roman" w:hAnsi="Times New Roman"/>
                <w:sz w:val="24"/>
                <w:szCs w:val="24"/>
              </w:rPr>
            </w:pPr>
          </w:p>
        </w:tc>
      </w:tr>
      <w:tr w:rsidR="00A875D3" w:rsidRPr="00B47685" w:rsidTr="001E11DE">
        <w:trPr>
          <w:trHeight w:val="1"/>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ascii="Times New Roman" w:hAnsi="Times New Roman"/>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rPr>
            </w:pPr>
            <w:r w:rsidRPr="00B47685">
              <w:rPr>
                <w:rFonts w:ascii="Times New Roman" w:hAnsi="Times New Roman"/>
                <w:sz w:val="24"/>
                <w:szCs w:val="24"/>
              </w:rPr>
              <w:t>в сельской местности</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FA0AC9">
            <w:pPr>
              <w:spacing w:after="0"/>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spacing w:after="0"/>
              <w:rPr>
                <w:rFonts w:ascii="Times New Roman" w:hAnsi="Times New Roman"/>
                <w:sz w:val="24"/>
                <w:szCs w:val="24"/>
              </w:rPr>
            </w:pPr>
          </w:p>
        </w:tc>
      </w:tr>
      <w:tr w:rsidR="00A875D3" w:rsidRPr="00B47685" w:rsidTr="001E11DE">
        <w:trPr>
          <w:trHeight w:val="1"/>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ascii="Times New Roman" w:hAnsi="Times New Roman"/>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spacing w:after="0"/>
              <w:rPr>
                <w:rFonts w:ascii="Times New Roman" w:hAnsi="Times New Roman"/>
                <w:sz w:val="24"/>
                <w:szCs w:val="24"/>
              </w:rPr>
            </w:pP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spacing w:after="0"/>
              <w:rPr>
                <w:rFonts w:ascii="Times New Roman" w:hAnsi="Times New Roman"/>
                <w:sz w:val="24"/>
                <w:szCs w:val="24"/>
              </w:rPr>
            </w:pPr>
          </w:p>
        </w:tc>
      </w:tr>
      <w:tr w:rsidR="00A875D3" w:rsidRPr="00B47685" w:rsidTr="001E11DE">
        <w:trPr>
          <w:trHeight w:val="1"/>
        </w:trPr>
        <w:tc>
          <w:tcPr>
            <w:tcW w:w="53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17</w:t>
            </w: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rPr>
            </w:pPr>
            <w:r w:rsidRPr="00B47685">
              <w:rPr>
                <w:rFonts w:ascii="Times New Roman" w:hAnsi="Times New Roman"/>
                <w:sz w:val="24"/>
                <w:szCs w:val="24"/>
              </w:rPr>
              <w:t xml:space="preserve">Общее число больничных коек в инфекционных  стационарах,  ед.,  в  том числе: </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FA0AC9">
            <w:pPr>
              <w:spacing w:after="0"/>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spacing w:after="0"/>
              <w:rPr>
                <w:rFonts w:ascii="Times New Roman" w:hAnsi="Times New Roman"/>
                <w:sz w:val="24"/>
                <w:szCs w:val="24"/>
              </w:rPr>
            </w:pPr>
          </w:p>
        </w:tc>
      </w:tr>
      <w:tr w:rsidR="00A875D3" w:rsidRPr="00B47685" w:rsidTr="001E11DE">
        <w:trPr>
          <w:trHeight w:val="1"/>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ascii="Times New Roman" w:hAnsi="Times New Roman"/>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rPr>
            </w:pPr>
            <w:r w:rsidRPr="00B47685">
              <w:rPr>
                <w:rFonts w:ascii="Times New Roman" w:hAnsi="Times New Roman"/>
                <w:sz w:val="24"/>
                <w:szCs w:val="24"/>
              </w:rPr>
              <w:t xml:space="preserve">в сельской местности                                       </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tc>
      </w:tr>
      <w:tr w:rsidR="00A875D3" w:rsidRPr="00B47685" w:rsidTr="001E11DE">
        <w:trPr>
          <w:trHeight w:val="1"/>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ascii="Times New Roman" w:hAnsi="Times New Roman"/>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rPr>
            </w:pPr>
            <w:r w:rsidRPr="00B47685">
              <w:rPr>
                <w:rFonts w:ascii="Times New Roman" w:hAnsi="Times New Roman"/>
                <w:sz w:val="24"/>
                <w:szCs w:val="24"/>
              </w:rPr>
              <w:t>в городской</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tc>
      </w:tr>
      <w:tr w:rsidR="00A875D3" w:rsidRPr="00B47685" w:rsidTr="001E11DE">
        <w:trPr>
          <w:trHeight w:val="1"/>
        </w:trPr>
        <w:tc>
          <w:tcPr>
            <w:tcW w:w="53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18</w:t>
            </w: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tLeast"/>
              <w:rPr>
                <w:rFonts w:ascii="Times New Roman" w:hAnsi="Times New Roman"/>
                <w:sz w:val="24"/>
                <w:szCs w:val="24"/>
              </w:rPr>
            </w:pPr>
            <w:r w:rsidRPr="00B47685">
              <w:rPr>
                <w:rFonts w:ascii="Times New Roman" w:hAnsi="Times New Roman"/>
                <w:sz w:val="24"/>
                <w:szCs w:val="24"/>
              </w:rPr>
              <w:t xml:space="preserve">Численность  персонала   всех   медицинских   специальностей, чел./10000  жителей,  в  том  числе:   </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tc>
      </w:tr>
      <w:tr w:rsidR="00A875D3" w:rsidRPr="00B47685" w:rsidTr="001E11DE">
        <w:trPr>
          <w:trHeight w:val="1"/>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ascii="Times New Roman" w:hAnsi="Times New Roman"/>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tLeast"/>
              <w:rPr>
                <w:rFonts w:ascii="Times New Roman" w:hAnsi="Times New Roman"/>
                <w:sz w:val="24"/>
                <w:szCs w:val="24"/>
                <w:lang w:val="en-US"/>
              </w:rPr>
            </w:pPr>
            <w:r w:rsidRPr="00B47685">
              <w:rPr>
                <w:rFonts w:ascii="Times New Roman" w:hAnsi="Times New Roman"/>
                <w:sz w:val="24"/>
                <w:szCs w:val="24"/>
              </w:rPr>
              <w:t>в  сельской    местности</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tc>
      </w:tr>
      <w:tr w:rsidR="00A875D3" w:rsidRPr="00B47685" w:rsidTr="001E11DE">
        <w:trPr>
          <w:trHeight w:val="1"/>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ascii="Times New Roman" w:hAnsi="Times New Roman"/>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tLeast"/>
              <w:rPr>
                <w:rFonts w:ascii="Times New Roman" w:hAnsi="Times New Roman"/>
                <w:sz w:val="24"/>
                <w:szCs w:val="24"/>
                <w:lang w:val="en-US"/>
              </w:rPr>
            </w:pPr>
            <w:r w:rsidRPr="00B47685">
              <w:rPr>
                <w:rFonts w:ascii="Times New Roman" w:hAnsi="Times New Roman"/>
                <w:sz w:val="24"/>
                <w:szCs w:val="24"/>
              </w:rPr>
              <w:t xml:space="preserve">в инфекционных стационарах                                        </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tc>
      </w:tr>
      <w:tr w:rsidR="00A875D3" w:rsidRPr="00B47685" w:rsidTr="001E11DE">
        <w:trPr>
          <w:trHeight w:val="1"/>
        </w:trPr>
        <w:tc>
          <w:tcPr>
            <w:tcW w:w="53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lang w:val="en-US"/>
              </w:rPr>
              <w:t>1</w:t>
            </w:r>
            <w:r w:rsidRPr="00B47685">
              <w:rPr>
                <w:rFonts w:ascii="Times New Roman" w:hAnsi="Times New Roman"/>
                <w:sz w:val="24"/>
                <w:szCs w:val="24"/>
              </w:rPr>
              <w:t>9</w:t>
            </w: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tLeast"/>
              <w:rPr>
                <w:rFonts w:ascii="Times New Roman" w:hAnsi="Times New Roman"/>
                <w:sz w:val="24"/>
                <w:szCs w:val="24"/>
              </w:rPr>
            </w:pPr>
            <w:r w:rsidRPr="00B47685">
              <w:rPr>
                <w:rFonts w:ascii="Times New Roman" w:hAnsi="Times New Roman"/>
                <w:sz w:val="24"/>
                <w:szCs w:val="24"/>
              </w:rPr>
              <w:t xml:space="preserve">Численность  среднего  медицинского  персонала,   чел./10000 жителей, в том  числе:              </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tc>
      </w:tr>
      <w:tr w:rsidR="00A875D3" w:rsidRPr="00B47685" w:rsidTr="001E11DE">
        <w:trPr>
          <w:trHeight w:val="1"/>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ascii="Times New Roman" w:hAnsi="Times New Roman"/>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tLeast"/>
              <w:rPr>
                <w:rFonts w:ascii="Times New Roman" w:hAnsi="Times New Roman"/>
                <w:sz w:val="24"/>
                <w:szCs w:val="24"/>
                <w:lang w:val="en-US"/>
              </w:rPr>
            </w:pPr>
            <w:r w:rsidRPr="00B47685">
              <w:rPr>
                <w:rFonts w:ascii="Times New Roman" w:hAnsi="Times New Roman"/>
                <w:sz w:val="24"/>
                <w:szCs w:val="24"/>
              </w:rPr>
              <w:t>в  сельской  местности</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tc>
      </w:tr>
      <w:tr w:rsidR="00A875D3" w:rsidRPr="00B47685" w:rsidTr="001E11DE">
        <w:trPr>
          <w:trHeight w:val="1"/>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ascii="Times New Roman" w:hAnsi="Times New Roman"/>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tLeast"/>
              <w:rPr>
                <w:rFonts w:ascii="Times New Roman" w:hAnsi="Times New Roman"/>
                <w:sz w:val="24"/>
                <w:szCs w:val="24"/>
              </w:rPr>
            </w:pPr>
            <w:r w:rsidRPr="00B47685">
              <w:rPr>
                <w:rFonts w:ascii="Times New Roman" w:hAnsi="Times New Roman"/>
                <w:sz w:val="24"/>
                <w:szCs w:val="24"/>
              </w:rPr>
              <w:t xml:space="preserve">в  городской </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FA0AC9">
            <w:pPr>
              <w:spacing w:after="0"/>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spacing w:after="0"/>
              <w:rPr>
                <w:rFonts w:ascii="Times New Roman" w:hAnsi="Times New Roman"/>
                <w:sz w:val="24"/>
                <w:szCs w:val="24"/>
              </w:rPr>
            </w:pPr>
          </w:p>
        </w:tc>
      </w:tr>
      <w:tr w:rsidR="00A875D3" w:rsidRPr="00B47685" w:rsidTr="001E11DE">
        <w:trPr>
          <w:trHeight w:val="1"/>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ascii="Times New Roman" w:hAnsi="Times New Roman"/>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tLeast"/>
              <w:rPr>
                <w:rFonts w:ascii="Times New Roman" w:hAnsi="Times New Roman"/>
                <w:sz w:val="24"/>
                <w:szCs w:val="24"/>
                <w:lang w:val="en-US"/>
              </w:rPr>
            </w:pPr>
            <w:r w:rsidRPr="00B47685">
              <w:rPr>
                <w:rFonts w:ascii="Times New Roman" w:hAnsi="Times New Roman"/>
                <w:sz w:val="24"/>
                <w:szCs w:val="24"/>
              </w:rPr>
              <w:t>в  инфекционных стационарах</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FA0AC9">
            <w:pPr>
              <w:spacing w:after="0"/>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spacing w:after="0"/>
              <w:rPr>
                <w:rFonts w:ascii="Times New Roman" w:hAnsi="Times New Roman"/>
                <w:sz w:val="24"/>
                <w:szCs w:val="24"/>
              </w:rPr>
            </w:pPr>
          </w:p>
        </w:tc>
      </w:tr>
      <w:tr w:rsidR="00A875D3" w:rsidRPr="00B47685" w:rsidTr="001E11DE">
        <w:trPr>
          <w:trHeight w:val="321"/>
        </w:trPr>
        <w:tc>
          <w:tcPr>
            <w:tcW w:w="53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20</w:t>
            </w: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tLeast"/>
              <w:jc w:val="both"/>
              <w:rPr>
                <w:rFonts w:ascii="Times New Roman" w:hAnsi="Times New Roman"/>
                <w:sz w:val="24"/>
                <w:szCs w:val="24"/>
              </w:rPr>
            </w:pPr>
            <w:r w:rsidRPr="00B47685">
              <w:rPr>
                <w:rFonts w:ascii="Times New Roman" w:hAnsi="Times New Roman"/>
                <w:sz w:val="24"/>
                <w:szCs w:val="24"/>
              </w:rPr>
              <w:t>Количество мест массового  скопления  людей, ед.</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390539">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4</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rPr>
            </w:pPr>
          </w:p>
        </w:tc>
      </w:tr>
      <w:tr w:rsidR="00A875D3" w:rsidRPr="00B47685" w:rsidTr="001E11DE">
        <w:trPr>
          <w:trHeight w:val="1"/>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ascii="Times New Roman" w:hAnsi="Times New Roman"/>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tLeast"/>
              <w:rPr>
                <w:rFonts w:ascii="Times New Roman" w:hAnsi="Times New Roman"/>
                <w:sz w:val="24"/>
                <w:szCs w:val="24"/>
              </w:rPr>
            </w:pPr>
            <w:r w:rsidRPr="00B47685">
              <w:rPr>
                <w:rFonts w:ascii="Times New Roman" w:hAnsi="Times New Roman"/>
                <w:sz w:val="24"/>
                <w:szCs w:val="24"/>
              </w:rPr>
              <w:t>образовательные учреждения, ед.</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937D84">
            <w:pPr>
              <w:spacing w:after="0"/>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spacing w:after="0"/>
              <w:rPr>
                <w:rFonts w:ascii="Times New Roman" w:hAnsi="Times New Roman"/>
                <w:sz w:val="24"/>
                <w:szCs w:val="24"/>
              </w:rPr>
            </w:pPr>
          </w:p>
        </w:tc>
      </w:tr>
      <w:tr w:rsidR="00A875D3" w:rsidRPr="00B47685" w:rsidTr="001E11DE">
        <w:trPr>
          <w:trHeight w:val="527"/>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ascii="Times New Roman" w:hAnsi="Times New Roman"/>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FA0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sz w:val="24"/>
                <w:szCs w:val="24"/>
              </w:rPr>
            </w:pPr>
            <w:r w:rsidRPr="00B47685">
              <w:rPr>
                <w:rFonts w:ascii="Times New Roman" w:hAnsi="Times New Roman"/>
                <w:sz w:val="24"/>
                <w:szCs w:val="24"/>
              </w:rPr>
              <w:t>медицинские  учреждения, ед. в том числе:</w:t>
            </w:r>
          </w:p>
          <w:p w:rsidR="00A875D3" w:rsidRPr="00B47685" w:rsidRDefault="00A875D3" w:rsidP="00FA0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sz w:val="24"/>
                <w:szCs w:val="24"/>
              </w:rPr>
            </w:pPr>
            <w:r w:rsidRPr="00B47685">
              <w:rPr>
                <w:rFonts w:ascii="Times New Roman" w:hAnsi="Times New Roman"/>
                <w:sz w:val="24"/>
                <w:szCs w:val="24"/>
              </w:rPr>
              <w:t>участковые больницы</w:t>
            </w:r>
          </w:p>
          <w:p w:rsidR="00A875D3" w:rsidRPr="00B47685" w:rsidRDefault="00A875D3" w:rsidP="00FA0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sz w:val="24"/>
                <w:szCs w:val="24"/>
              </w:rPr>
            </w:pPr>
            <w:r w:rsidRPr="00B47685">
              <w:rPr>
                <w:rFonts w:ascii="Times New Roman" w:hAnsi="Times New Roman"/>
                <w:sz w:val="24"/>
                <w:szCs w:val="24"/>
              </w:rPr>
              <w:t>амбулатории</w:t>
            </w:r>
          </w:p>
          <w:p w:rsidR="00A875D3" w:rsidRPr="00B47685" w:rsidRDefault="00A875D3" w:rsidP="00FA0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sz w:val="24"/>
                <w:szCs w:val="24"/>
              </w:rPr>
            </w:pPr>
            <w:r w:rsidRPr="00B47685">
              <w:rPr>
                <w:rFonts w:ascii="Times New Roman" w:hAnsi="Times New Roman"/>
                <w:sz w:val="24"/>
                <w:szCs w:val="24"/>
              </w:rPr>
              <w:t>ФАПы</w:t>
            </w:r>
          </w:p>
          <w:p w:rsidR="00A875D3" w:rsidRPr="00B47685" w:rsidRDefault="00A875D3" w:rsidP="00FA0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sz w:val="24"/>
                <w:szCs w:val="24"/>
              </w:rPr>
            </w:pPr>
            <w:r w:rsidRPr="00B47685">
              <w:rPr>
                <w:rFonts w:ascii="Times New Roman" w:hAnsi="Times New Roman"/>
                <w:sz w:val="24"/>
                <w:szCs w:val="24"/>
              </w:rPr>
              <w:t>кабинет врача общей практики</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FA0AC9">
            <w:pPr>
              <w:spacing w:after="0"/>
              <w:jc w:val="center"/>
              <w:rPr>
                <w:rFonts w:ascii="Times New Roman" w:hAnsi="Times New Roman"/>
                <w:sz w:val="24"/>
                <w:szCs w:val="24"/>
              </w:rPr>
            </w:pPr>
          </w:p>
          <w:p w:rsidR="00A875D3" w:rsidRPr="00B47685" w:rsidRDefault="00A875D3" w:rsidP="00FA0AC9">
            <w:pPr>
              <w:jc w:val="center"/>
              <w:rPr>
                <w:rFonts w:ascii="Times New Roman" w:hAnsi="Times New Roman"/>
                <w:sz w:val="24"/>
                <w:szCs w:val="24"/>
              </w:rPr>
            </w:pPr>
            <w:r w:rsidRPr="00B47685">
              <w:rPr>
                <w:rFonts w:ascii="Times New Roman" w:hAnsi="Times New Roman"/>
                <w:sz w:val="24"/>
                <w:szCs w:val="24"/>
              </w:rPr>
              <w:t>-</w:t>
            </w:r>
          </w:p>
          <w:p w:rsidR="00A875D3" w:rsidRPr="00B47685" w:rsidRDefault="00A875D3" w:rsidP="00FA0AC9">
            <w:pPr>
              <w:jc w:val="center"/>
              <w:rPr>
                <w:rFonts w:ascii="Times New Roman" w:hAnsi="Times New Roman"/>
                <w:sz w:val="24"/>
                <w:szCs w:val="24"/>
              </w:rPr>
            </w:pPr>
            <w:r w:rsidRPr="00B47685">
              <w:rPr>
                <w:rFonts w:ascii="Times New Roman" w:hAnsi="Times New Roman"/>
                <w:sz w:val="24"/>
                <w:szCs w:val="24"/>
              </w:rPr>
              <w:t>-</w:t>
            </w:r>
          </w:p>
          <w:p w:rsidR="00A875D3" w:rsidRPr="00B47685" w:rsidRDefault="00A875D3" w:rsidP="00FA0AC9">
            <w:pPr>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spacing w:after="0"/>
              <w:rPr>
                <w:rFonts w:ascii="Times New Roman" w:hAnsi="Times New Roman"/>
                <w:sz w:val="24"/>
                <w:szCs w:val="24"/>
              </w:rPr>
            </w:pPr>
          </w:p>
        </w:tc>
      </w:tr>
      <w:tr w:rsidR="00A875D3" w:rsidRPr="00B47685" w:rsidTr="001E11DE">
        <w:trPr>
          <w:trHeight w:val="1"/>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ascii="Times New Roman" w:hAnsi="Times New Roman"/>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tLeast"/>
              <w:rPr>
                <w:rFonts w:ascii="Times New Roman" w:hAnsi="Times New Roman"/>
                <w:sz w:val="24"/>
                <w:szCs w:val="24"/>
              </w:rPr>
            </w:pPr>
            <w:r w:rsidRPr="00B47685">
              <w:rPr>
                <w:rFonts w:ascii="Times New Roman" w:hAnsi="Times New Roman"/>
                <w:sz w:val="24"/>
                <w:szCs w:val="24"/>
              </w:rPr>
              <w:t>учреждения культуры, ед.</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937D84">
            <w:pPr>
              <w:spacing w:after="0"/>
              <w:jc w:val="center"/>
              <w:rPr>
                <w:rFonts w:ascii="Times New Roman" w:hAnsi="Times New Roman"/>
                <w:sz w:val="24"/>
                <w:szCs w:val="24"/>
              </w:rPr>
            </w:pPr>
            <w:r w:rsidRPr="00B47685">
              <w:rPr>
                <w:rFonts w:ascii="Times New Roman" w:hAnsi="Times New Roman"/>
                <w:sz w:val="24"/>
                <w:szCs w:val="24"/>
              </w:rPr>
              <w:t>1</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spacing w:after="0"/>
              <w:rPr>
                <w:rFonts w:ascii="Times New Roman" w:hAnsi="Times New Roman"/>
                <w:sz w:val="24"/>
                <w:szCs w:val="24"/>
              </w:rPr>
            </w:pPr>
          </w:p>
        </w:tc>
      </w:tr>
      <w:tr w:rsidR="00A875D3" w:rsidRPr="00B47685" w:rsidTr="001E11DE">
        <w:trPr>
          <w:trHeight w:val="1"/>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ascii="Times New Roman" w:hAnsi="Times New Roman"/>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tLeast"/>
              <w:rPr>
                <w:rFonts w:ascii="Times New Roman" w:hAnsi="Times New Roman"/>
                <w:sz w:val="24"/>
                <w:szCs w:val="24"/>
              </w:rPr>
            </w:pPr>
            <w:r w:rsidRPr="00B47685">
              <w:rPr>
                <w:rFonts w:ascii="Times New Roman" w:hAnsi="Times New Roman"/>
                <w:sz w:val="24"/>
                <w:szCs w:val="24"/>
              </w:rPr>
              <w:t>социально-значимые  учреждения</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FA0AC9">
            <w:pPr>
              <w:spacing w:after="0"/>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spacing w:after="0"/>
              <w:rPr>
                <w:rFonts w:ascii="Times New Roman" w:hAnsi="Times New Roman"/>
                <w:sz w:val="24"/>
                <w:szCs w:val="24"/>
              </w:rPr>
            </w:pPr>
          </w:p>
        </w:tc>
      </w:tr>
      <w:tr w:rsidR="00A875D3" w:rsidRPr="00B47685" w:rsidTr="001E11DE">
        <w:trPr>
          <w:trHeight w:val="1"/>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ascii="Times New Roman" w:hAnsi="Times New Roman"/>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tLeast"/>
              <w:rPr>
                <w:rFonts w:ascii="Times New Roman" w:hAnsi="Times New Roman"/>
                <w:sz w:val="24"/>
                <w:szCs w:val="24"/>
              </w:rPr>
            </w:pPr>
            <w:r w:rsidRPr="00B47685">
              <w:rPr>
                <w:rFonts w:ascii="Times New Roman" w:hAnsi="Times New Roman"/>
                <w:sz w:val="24"/>
                <w:szCs w:val="24"/>
              </w:rPr>
              <w:t>спортивные учреждения, ед.</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FA0AC9">
            <w:pPr>
              <w:spacing w:after="0"/>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spacing w:after="0"/>
              <w:rPr>
                <w:rFonts w:ascii="Times New Roman" w:hAnsi="Times New Roman"/>
                <w:sz w:val="24"/>
                <w:szCs w:val="24"/>
              </w:rPr>
            </w:pPr>
          </w:p>
        </w:tc>
      </w:tr>
      <w:tr w:rsidR="00A875D3" w:rsidRPr="00B47685" w:rsidTr="001E11DE">
        <w:trPr>
          <w:trHeight w:val="1"/>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ascii="Times New Roman" w:hAnsi="Times New Roman"/>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tLeast"/>
              <w:rPr>
                <w:rFonts w:ascii="Times New Roman" w:hAnsi="Times New Roman"/>
                <w:sz w:val="24"/>
                <w:szCs w:val="24"/>
              </w:rPr>
            </w:pPr>
            <w:r w:rsidRPr="00B47685">
              <w:rPr>
                <w:rFonts w:ascii="Times New Roman" w:hAnsi="Times New Roman"/>
                <w:sz w:val="24"/>
                <w:szCs w:val="24"/>
              </w:rPr>
              <w:t>культовые  и  ритуальные  учреждения, ед.</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FA0AC9">
            <w:pPr>
              <w:spacing w:after="0"/>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tc>
      </w:tr>
      <w:tr w:rsidR="00A875D3" w:rsidRPr="00B47685" w:rsidTr="001E11DE">
        <w:trPr>
          <w:trHeight w:val="1"/>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ascii="Times New Roman" w:hAnsi="Times New Roman"/>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tLeast"/>
              <w:rPr>
                <w:rFonts w:ascii="Times New Roman" w:hAnsi="Times New Roman"/>
                <w:sz w:val="24"/>
                <w:szCs w:val="24"/>
              </w:rPr>
            </w:pPr>
            <w:r w:rsidRPr="00B47685">
              <w:rPr>
                <w:rFonts w:ascii="Times New Roman" w:hAnsi="Times New Roman"/>
                <w:sz w:val="24"/>
                <w:szCs w:val="24"/>
              </w:rPr>
              <w:t xml:space="preserve">вокзалы, ед. </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FA0AC9">
            <w:pPr>
              <w:spacing w:after="0"/>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tc>
      </w:tr>
      <w:tr w:rsidR="00A875D3" w:rsidRPr="00B47685" w:rsidTr="00390539">
        <w:trPr>
          <w:trHeight w:val="354"/>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ascii="Times New Roman" w:hAnsi="Times New Roman"/>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tLeast"/>
              <w:rPr>
                <w:rFonts w:ascii="Times New Roman" w:hAnsi="Times New Roman"/>
                <w:sz w:val="24"/>
                <w:szCs w:val="24"/>
              </w:rPr>
            </w:pPr>
            <w:r w:rsidRPr="00B47685">
              <w:rPr>
                <w:rFonts w:ascii="Times New Roman" w:hAnsi="Times New Roman"/>
                <w:sz w:val="24"/>
                <w:szCs w:val="24"/>
              </w:rPr>
              <w:t xml:space="preserve">учреждения УФСИН, ед. </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FA0AC9">
            <w:pPr>
              <w:spacing w:after="0"/>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tc>
      </w:tr>
      <w:tr w:rsidR="00A875D3" w:rsidRPr="00B47685" w:rsidTr="001E11DE">
        <w:trPr>
          <w:trHeight w:val="1"/>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ascii="Times New Roman" w:hAnsi="Times New Roman"/>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tLeast"/>
              <w:rPr>
                <w:rFonts w:ascii="Times New Roman" w:hAnsi="Times New Roman"/>
                <w:color w:val="000000"/>
                <w:sz w:val="24"/>
                <w:szCs w:val="24"/>
              </w:rPr>
            </w:pPr>
            <w:r w:rsidRPr="00B47685">
              <w:rPr>
                <w:rFonts w:ascii="Times New Roman" w:hAnsi="Times New Roman"/>
                <w:color w:val="000000"/>
                <w:sz w:val="24"/>
                <w:szCs w:val="24"/>
              </w:rPr>
              <w:t>и.т.д.</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FA0AC9">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tc>
      </w:tr>
      <w:tr w:rsidR="00A875D3" w:rsidRPr="00B47685" w:rsidTr="001E11DE">
        <w:trPr>
          <w:trHeight w:val="1"/>
        </w:trPr>
        <w:tc>
          <w:tcPr>
            <w:tcW w:w="53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21</w:t>
            </w: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tLeast"/>
              <w:rPr>
                <w:rFonts w:ascii="Times New Roman" w:hAnsi="Times New Roman"/>
                <w:sz w:val="24"/>
                <w:szCs w:val="24"/>
              </w:rPr>
            </w:pPr>
            <w:r w:rsidRPr="00B47685">
              <w:rPr>
                <w:rFonts w:ascii="Times New Roman" w:hAnsi="Times New Roman"/>
                <w:sz w:val="24"/>
                <w:szCs w:val="24"/>
              </w:rPr>
              <w:t xml:space="preserve">Количество ЧС, ед., в том числе:                                                   </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937D84">
            <w:pPr>
              <w:spacing w:after="0"/>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tc>
      </w:tr>
      <w:tr w:rsidR="00A875D3" w:rsidRPr="00B47685" w:rsidTr="001E11DE">
        <w:trPr>
          <w:trHeight w:val="1"/>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ascii="Times New Roman" w:hAnsi="Times New Roman"/>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tLeast"/>
              <w:rPr>
                <w:rFonts w:ascii="Times New Roman" w:hAnsi="Times New Roman"/>
                <w:sz w:val="24"/>
                <w:szCs w:val="24"/>
                <w:lang w:val="en-US"/>
              </w:rPr>
            </w:pPr>
            <w:r w:rsidRPr="00B47685">
              <w:rPr>
                <w:rFonts w:ascii="Times New Roman" w:hAnsi="Times New Roman"/>
                <w:sz w:val="24"/>
                <w:szCs w:val="24"/>
              </w:rPr>
              <w:t xml:space="preserve">техногенного характера                                                      </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937D84">
            <w:pPr>
              <w:spacing w:after="0"/>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lang w:val="en-US"/>
              </w:rPr>
            </w:pPr>
          </w:p>
        </w:tc>
      </w:tr>
      <w:tr w:rsidR="00A875D3" w:rsidRPr="00B47685" w:rsidTr="001E11DE">
        <w:trPr>
          <w:trHeight w:val="1"/>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ascii="Times New Roman" w:hAnsi="Times New Roman"/>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tLeast"/>
              <w:rPr>
                <w:rFonts w:ascii="Times New Roman" w:hAnsi="Times New Roman"/>
                <w:sz w:val="24"/>
                <w:szCs w:val="24"/>
                <w:lang w:val="en-US"/>
              </w:rPr>
            </w:pPr>
            <w:r w:rsidRPr="00B47685">
              <w:rPr>
                <w:rFonts w:ascii="Times New Roman" w:hAnsi="Times New Roman"/>
                <w:sz w:val="24"/>
                <w:szCs w:val="24"/>
              </w:rPr>
              <w:t xml:space="preserve">природного характера                                             </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937D84">
            <w:pPr>
              <w:spacing w:after="0"/>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lang w:val="en-US"/>
              </w:rPr>
            </w:pPr>
          </w:p>
        </w:tc>
      </w:tr>
      <w:tr w:rsidR="00A875D3" w:rsidRPr="00B47685" w:rsidTr="001E11DE">
        <w:trPr>
          <w:trHeight w:val="1"/>
        </w:trPr>
        <w:tc>
          <w:tcPr>
            <w:tcW w:w="53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lang w:val="en-US"/>
              </w:rPr>
              <w:t>2</w:t>
            </w:r>
            <w:r w:rsidRPr="00B47685">
              <w:rPr>
                <w:rFonts w:ascii="Times New Roman" w:hAnsi="Times New Roman"/>
                <w:sz w:val="24"/>
                <w:szCs w:val="24"/>
              </w:rPr>
              <w:t>2</w:t>
            </w: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tLeast"/>
              <w:rPr>
                <w:rFonts w:ascii="Times New Roman" w:hAnsi="Times New Roman"/>
                <w:sz w:val="24"/>
                <w:szCs w:val="24"/>
                <w:lang w:val="en-US"/>
              </w:rPr>
            </w:pPr>
            <w:r w:rsidRPr="00B47685">
              <w:rPr>
                <w:rFonts w:ascii="Times New Roman" w:hAnsi="Times New Roman"/>
                <w:sz w:val="24"/>
                <w:szCs w:val="24"/>
              </w:rPr>
              <w:t xml:space="preserve">Размер ущерба при ЧС, тыс.  руб.,  в  том числе:                       </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937D84">
            <w:pPr>
              <w:spacing w:after="0"/>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lang w:val="en-US"/>
              </w:rPr>
            </w:pPr>
          </w:p>
        </w:tc>
      </w:tr>
      <w:tr w:rsidR="00A875D3" w:rsidRPr="00B47685" w:rsidTr="001E11DE">
        <w:trPr>
          <w:trHeight w:val="1"/>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ascii="Times New Roman" w:hAnsi="Times New Roman"/>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tLeast"/>
              <w:rPr>
                <w:rFonts w:ascii="Times New Roman" w:hAnsi="Times New Roman"/>
                <w:sz w:val="24"/>
                <w:szCs w:val="24"/>
                <w:lang w:val="en-US"/>
              </w:rPr>
            </w:pPr>
            <w:r w:rsidRPr="00B47685">
              <w:rPr>
                <w:rFonts w:ascii="Times New Roman" w:hAnsi="Times New Roman"/>
                <w:sz w:val="24"/>
                <w:szCs w:val="24"/>
              </w:rPr>
              <w:t xml:space="preserve">техногенного характера </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937D84">
            <w:pPr>
              <w:spacing w:after="0"/>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lang w:val="en-US"/>
              </w:rPr>
            </w:pPr>
          </w:p>
        </w:tc>
      </w:tr>
      <w:tr w:rsidR="00A875D3" w:rsidRPr="00B47685" w:rsidTr="001E11DE">
        <w:trPr>
          <w:trHeight w:val="1"/>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ascii="Times New Roman" w:hAnsi="Times New Roman"/>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tLeast"/>
              <w:rPr>
                <w:rFonts w:ascii="Times New Roman" w:hAnsi="Times New Roman"/>
                <w:sz w:val="24"/>
                <w:szCs w:val="24"/>
                <w:lang w:val="en-US"/>
              </w:rPr>
            </w:pPr>
            <w:r w:rsidRPr="00B47685">
              <w:rPr>
                <w:rFonts w:ascii="Times New Roman" w:hAnsi="Times New Roman"/>
                <w:sz w:val="24"/>
                <w:szCs w:val="24"/>
              </w:rPr>
              <w:t xml:space="preserve">природного характера                                             </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937D84">
            <w:pPr>
              <w:spacing w:after="0"/>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lang w:val="en-US"/>
              </w:rPr>
            </w:pPr>
          </w:p>
        </w:tc>
      </w:tr>
      <w:tr w:rsidR="00A875D3" w:rsidRPr="00B47685" w:rsidTr="001E11DE">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lang w:val="en-US"/>
              </w:rPr>
              <w:t>2</w:t>
            </w:r>
            <w:r w:rsidRPr="00B47685">
              <w:rPr>
                <w:rFonts w:ascii="Times New Roman" w:hAnsi="Times New Roman"/>
                <w:sz w:val="24"/>
                <w:szCs w:val="24"/>
              </w:rPr>
              <w:t>3</w:t>
            </w: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tLeast"/>
              <w:rPr>
                <w:rFonts w:ascii="Times New Roman" w:hAnsi="Times New Roman"/>
                <w:sz w:val="24"/>
                <w:szCs w:val="24"/>
              </w:rPr>
            </w:pPr>
            <w:r w:rsidRPr="00B47685">
              <w:rPr>
                <w:rFonts w:ascii="Times New Roman" w:hAnsi="Times New Roman"/>
                <w:sz w:val="24"/>
                <w:szCs w:val="24"/>
              </w:rPr>
              <w:t xml:space="preserve">Показатель комплексного риска для населения и  территории  от ЧС  природного  и   техногенного   характера, год (-1)                                                          </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937D84">
            <w:pPr>
              <w:spacing w:after="0"/>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tc>
      </w:tr>
      <w:tr w:rsidR="00A875D3" w:rsidRPr="00B47685" w:rsidTr="001E11DE">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lang w:val="en-US"/>
              </w:rPr>
              <w:t>2</w:t>
            </w:r>
            <w:r w:rsidRPr="00B47685">
              <w:rPr>
                <w:rFonts w:ascii="Times New Roman" w:hAnsi="Times New Roman"/>
                <w:sz w:val="24"/>
                <w:szCs w:val="24"/>
              </w:rPr>
              <w:t>4</w:t>
            </w: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rPr>
            </w:pPr>
            <w:r w:rsidRPr="00B47685">
              <w:rPr>
                <w:rFonts w:ascii="Times New Roman" w:hAnsi="Times New Roman"/>
                <w:sz w:val="24"/>
                <w:szCs w:val="24"/>
              </w:rPr>
              <w:t xml:space="preserve">Показатель  приемлемого  риска  для  персонала  и  населения, год (-1)                                                          </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937D84">
            <w:pPr>
              <w:spacing w:after="0"/>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tc>
      </w:tr>
      <w:tr w:rsidR="00A875D3" w:rsidRPr="00B47685" w:rsidTr="001E11DE">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b/>
                <w:bCs/>
                <w:sz w:val="24"/>
                <w:szCs w:val="24"/>
              </w:rPr>
            </w:pPr>
          </w:p>
          <w:p w:rsidR="00A875D3" w:rsidRPr="00B47685" w:rsidRDefault="00A875D3">
            <w:pPr>
              <w:autoSpaceDE w:val="0"/>
              <w:autoSpaceDN w:val="0"/>
              <w:adjustRightInd w:val="0"/>
              <w:spacing w:after="0" w:line="240" w:lineRule="auto"/>
              <w:jc w:val="center"/>
              <w:rPr>
                <w:rFonts w:ascii="Times New Roman" w:hAnsi="Times New Roman"/>
                <w:b/>
                <w:bCs/>
                <w:sz w:val="24"/>
                <w:szCs w:val="24"/>
              </w:rPr>
            </w:pPr>
            <w:r w:rsidRPr="00B47685">
              <w:rPr>
                <w:rFonts w:ascii="Times New Roman" w:hAnsi="Times New Roman"/>
                <w:b/>
                <w:bCs/>
                <w:sz w:val="24"/>
                <w:szCs w:val="24"/>
              </w:rPr>
              <w:t>Социально-демографическая характеристика территории</w:t>
            </w:r>
          </w:p>
          <w:p w:rsidR="00A875D3" w:rsidRPr="00B47685" w:rsidRDefault="00A875D3">
            <w:pPr>
              <w:autoSpaceDE w:val="0"/>
              <w:autoSpaceDN w:val="0"/>
              <w:adjustRightInd w:val="0"/>
              <w:spacing w:after="0" w:line="240" w:lineRule="auto"/>
              <w:jc w:val="center"/>
              <w:rPr>
                <w:rFonts w:ascii="Times New Roman" w:hAnsi="Times New Roman"/>
                <w:sz w:val="24"/>
                <w:szCs w:val="24"/>
                <w:lang w:val="en-US"/>
              </w:rPr>
            </w:pP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937D84">
            <w:pPr>
              <w:autoSpaceDE w:val="0"/>
              <w:autoSpaceDN w:val="0"/>
              <w:adjustRightInd w:val="0"/>
              <w:spacing w:after="0" w:line="240" w:lineRule="auto"/>
              <w:jc w:val="center"/>
              <w:rPr>
                <w:rFonts w:ascii="Times New Roman" w:hAnsi="Times New Roman"/>
                <w:sz w:val="24"/>
                <w:szCs w:val="24"/>
                <w:lang w:val="en-US"/>
              </w:rPr>
            </w:pP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lang w:val="en-US"/>
              </w:rPr>
            </w:pPr>
          </w:p>
        </w:tc>
      </w:tr>
      <w:tr w:rsidR="00A875D3" w:rsidRPr="00B47685" w:rsidTr="00B47685">
        <w:trPr>
          <w:trHeight w:val="555"/>
        </w:trPr>
        <w:tc>
          <w:tcPr>
            <w:tcW w:w="533" w:type="dxa"/>
            <w:vMerge w:val="restart"/>
            <w:tcBorders>
              <w:top w:val="single" w:sz="4" w:space="0" w:color="000000"/>
              <w:left w:val="single" w:sz="4" w:space="0" w:color="000000"/>
              <w:bottom w:val="single" w:sz="4" w:space="0" w:color="000000"/>
              <w:right w:val="single" w:sz="4" w:space="0" w:color="auto"/>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lang w:val="en-US"/>
              </w:rPr>
              <w:t>2</w:t>
            </w:r>
            <w:r w:rsidRPr="00B47685">
              <w:rPr>
                <w:rFonts w:ascii="Times New Roman" w:hAnsi="Times New Roman"/>
                <w:sz w:val="24"/>
                <w:szCs w:val="24"/>
              </w:rPr>
              <w:t>5</w:t>
            </w:r>
          </w:p>
        </w:tc>
        <w:tc>
          <w:tcPr>
            <w:tcW w:w="6721" w:type="dxa"/>
            <w:tcBorders>
              <w:top w:val="single" w:sz="4" w:space="0" w:color="000000"/>
              <w:left w:val="single" w:sz="4" w:space="0" w:color="auto"/>
              <w:bottom w:val="nil"/>
              <w:right w:val="single" w:sz="4" w:space="0" w:color="000000"/>
            </w:tcBorders>
            <w:shd w:val="clear" w:color="auto" w:fill="FFFFFF"/>
          </w:tcPr>
          <w:p w:rsidR="00A875D3" w:rsidRPr="00B47685" w:rsidRDefault="00A8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B47685">
              <w:rPr>
                <w:rFonts w:ascii="Times New Roman" w:hAnsi="Times New Roman"/>
                <w:sz w:val="24"/>
                <w:szCs w:val="24"/>
              </w:rPr>
              <w:t xml:space="preserve">Средняя продолжительность жизни сельского населения, в том числе: </w:t>
            </w:r>
          </w:p>
          <w:p w:rsidR="00A875D3" w:rsidRPr="00B47685" w:rsidRDefault="00A8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p>
          <w:p w:rsidR="00A875D3" w:rsidRPr="00B47685" w:rsidRDefault="00A8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4"/>
                <w:szCs w:val="24"/>
              </w:rPr>
            </w:pPr>
          </w:p>
        </w:tc>
        <w:tc>
          <w:tcPr>
            <w:tcW w:w="1708" w:type="dxa"/>
            <w:tcBorders>
              <w:top w:val="single" w:sz="4" w:space="0" w:color="000000"/>
              <w:left w:val="single" w:sz="4" w:space="0" w:color="000000"/>
              <w:bottom w:val="nil"/>
              <w:right w:val="single" w:sz="4" w:space="0" w:color="000000"/>
            </w:tcBorders>
            <w:shd w:val="clear" w:color="auto" w:fill="FFFFFF"/>
          </w:tcPr>
          <w:p w:rsidR="00A875D3" w:rsidRPr="00B47685" w:rsidRDefault="00A875D3" w:rsidP="00937D84">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63</w:t>
            </w:r>
          </w:p>
        </w:tc>
        <w:tc>
          <w:tcPr>
            <w:tcW w:w="1208" w:type="dxa"/>
            <w:tcBorders>
              <w:top w:val="single" w:sz="4" w:space="0" w:color="000000"/>
              <w:left w:val="single" w:sz="4" w:space="0" w:color="000000"/>
              <w:bottom w:val="nil"/>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tc>
      </w:tr>
      <w:tr w:rsidR="00A875D3" w:rsidRPr="00B47685" w:rsidTr="001E11DE">
        <w:trPr>
          <w:trHeight w:val="7"/>
        </w:trPr>
        <w:tc>
          <w:tcPr>
            <w:tcW w:w="533" w:type="dxa"/>
            <w:vMerge/>
            <w:tcBorders>
              <w:top w:val="single" w:sz="4" w:space="0" w:color="000000"/>
              <w:left w:val="single" w:sz="4" w:space="0" w:color="000000"/>
              <w:bottom w:val="single" w:sz="4" w:space="0" w:color="000000"/>
              <w:right w:val="single" w:sz="4" w:space="0" w:color="auto"/>
            </w:tcBorders>
            <w:vAlign w:val="center"/>
          </w:tcPr>
          <w:p w:rsidR="00A875D3" w:rsidRPr="00B47685" w:rsidRDefault="00A875D3">
            <w:pPr>
              <w:spacing w:after="0" w:line="240" w:lineRule="auto"/>
              <w:rPr>
                <w:rFonts w:ascii="Times New Roman" w:hAnsi="Times New Roman"/>
                <w:sz w:val="24"/>
                <w:szCs w:val="24"/>
              </w:rPr>
            </w:pPr>
          </w:p>
        </w:tc>
        <w:tc>
          <w:tcPr>
            <w:tcW w:w="6721" w:type="dxa"/>
            <w:tcBorders>
              <w:top w:val="single" w:sz="4" w:space="0" w:color="auto"/>
              <w:left w:val="single" w:sz="4" w:space="0" w:color="auto"/>
              <w:bottom w:val="single" w:sz="4" w:space="0" w:color="auto"/>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lang w:val="en-US"/>
              </w:rPr>
            </w:pPr>
            <w:r w:rsidRPr="00B47685">
              <w:rPr>
                <w:rFonts w:ascii="Times New Roman" w:hAnsi="Times New Roman"/>
                <w:sz w:val="24"/>
                <w:szCs w:val="24"/>
              </w:rPr>
              <w:t>мужчин</w:t>
            </w:r>
          </w:p>
        </w:tc>
        <w:tc>
          <w:tcPr>
            <w:tcW w:w="1708" w:type="dxa"/>
            <w:tcBorders>
              <w:top w:val="single" w:sz="4" w:space="0" w:color="000000"/>
              <w:left w:val="single" w:sz="4" w:space="0" w:color="000000"/>
              <w:bottom w:val="single" w:sz="4" w:space="0" w:color="auto"/>
              <w:right w:val="single" w:sz="4" w:space="0" w:color="000000"/>
            </w:tcBorders>
            <w:shd w:val="clear" w:color="auto" w:fill="FFFFFF"/>
          </w:tcPr>
          <w:p w:rsidR="00A875D3" w:rsidRPr="00B47685" w:rsidRDefault="00A875D3" w:rsidP="00FA0AC9">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55</w:t>
            </w:r>
          </w:p>
        </w:tc>
        <w:tc>
          <w:tcPr>
            <w:tcW w:w="1208" w:type="dxa"/>
            <w:tcBorders>
              <w:top w:val="single" w:sz="4" w:space="0" w:color="000000"/>
              <w:left w:val="single" w:sz="4" w:space="0" w:color="000000"/>
              <w:bottom w:val="single" w:sz="4" w:space="0" w:color="auto"/>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lang w:val="en-US"/>
              </w:rPr>
            </w:pPr>
          </w:p>
        </w:tc>
      </w:tr>
      <w:tr w:rsidR="00A875D3" w:rsidRPr="00B47685" w:rsidTr="001E11DE">
        <w:trPr>
          <w:trHeight w:val="1"/>
        </w:trPr>
        <w:tc>
          <w:tcPr>
            <w:tcW w:w="533" w:type="dxa"/>
            <w:vMerge/>
            <w:tcBorders>
              <w:top w:val="single" w:sz="4" w:space="0" w:color="000000"/>
              <w:left w:val="single" w:sz="4" w:space="0" w:color="000000"/>
              <w:bottom w:val="single" w:sz="4" w:space="0" w:color="000000"/>
              <w:right w:val="single" w:sz="4" w:space="0" w:color="auto"/>
            </w:tcBorders>
            <w:vAlign w:val="center"/>
          </w:tcPr>
          <w:p w:rsidR="00A875D3" w:rsidRPr="00B47685" w:rsidRDefault="00A875D3">
            <w:pPr>
              <w:spacing w:after="0" w:line="240" w:lineRule="auto"/>
              <w:rPr>
                <w:rFonts w:ascii="Times New Roman" w:hAnsi="Times New Roman"/>
                <w:sz w:val="24"/>
                <w:szCs w:val="24"/>
              </w:rPr>
            </w:pPr>
          </w:p>
        </w:tc>
        <w:tc>
          <w:tcPr>
            <w:tcW w:w="6721" w:type="dxa"/>
            <w:tcBorders>
              <w:top w:val="single" w:sz="4" w:space="0" w:color="000000"/>
              <w:left w:val="single" w:sz="4" w:space="0" w:color="auto"/>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lang w:val="en-US"/>
              </w:rPr>
            </w:pPr>
            <w:r w:rsidRPr="00B47685">
              <w:rPr>
                <w:rFonts w:ascii="Times New Roman" w:hAnsi="Times New Roman"/>
                <w:sz w:val="24"/>
                <w:szCs w:val="24"/>
              </w:rPr>
              <w:t>женщин</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FA0AC9">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76</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lang w:val="en-US"/>
              </w:rPr>
            </w:pPr>
          </w:p>
        </w:tc>
      </w:tr>
      <w:tr w:rsidR="00A875D3" w:rsidRPr="00B47685" w:rsidTr="001E11DE">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lang w:val="en-US"/>
              </w:rPr>
              <w:t>2</w:t>
            </w:r>
            <w:r w:rsidRPr="00B47685">
              <w:rPr>
                <w:rFonts w:ascii="Times New Roman" w:hAnsi="Times New Roman"/>
                <w:sz w:val="24"/>
                <w:szCs w:val="24"/>
              </w:rPr>
              <w:t>6</w:t>
            </w: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lang w:val="en-US"/>
              </w:rPr>
            </w:pPr>
            <w:r w:rsidRPr="00B47685">
              <w:rPr>
                <w:rFonts w:ascii="Times New Roman" w:hAnsi="Times New Roman"/>
                <w:sz w:val="24"/>
                <w:szCs w:val="24"/>
              </w:rPr>
              <w:t xml:space="preserve">Рождаемость, чел. /за 2011 год                                        </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937D84">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7</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lang w:val="en-US"/>
              </w:rPr>
            </w:pPr>
          </w:p>
        </w:tc>
      </w:tr>
      <w:tr w:rsidR="00A875D3" w:rsidRPr="00B47685" w:rsidTr="001E11DE">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lang w:val="en-US"/>
              </w:rPr>
              <w:t>2</w:t>
            </w:r>
            <w:r w:rsidRPr="00B47685">
              <w:rPr>
                <w:rFonts w:ascii="Times New Roman" w:hAnsi="Times New Roman"/>
                <w:sz w:val="24"/>
                <w:szCs w:val="24"/>
              </w:rPr>
              <w:t>7</w:t>
            </w: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rPr>
            </w:pPr>
            <w:r w:rsidRPr="00B47685">
              <w:rPr>
                <w:rFonts w:ascii="Times New Roman" w:hAnsi="Times New Roman"/>
                <w:sz w:val="24"/>
                <w:szCs w:val="24"/>
              </w:rPr>
              <w:t xml:space="preserve">Естественный прирост, чел. /за 2011 год                               </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937D84">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-5</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tc>
      </w:tr>
      <w:tr w:rsidR="00A875D3" w:rsidRPr="00B47685" w:rsidTr="001E11DE">
        <w:trPr>
          <w:trHeight w:val="1"/>
        </w:trPr>
        <w:tc>
          <w:tcPr>
            <w:tcW w:w="53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lang w:val="en-US"/>
              </w:rPr>
              <w:t>2</w:t>
            </w:r>
            <w:r w:rsidRPr="00B47685">
              <w:rPr>
                <w:rFonts w:ascii="Times New Roman" w:hAnsi="Times New Roman"/>
                <w:sz w:val="24"/>
                <w:szCs w:val="24"/>
              </w:rPr>
              <w:t>8</w:t>
            </w: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sidRPr="00B47685">
              <w:rPr>
                <w:rFonts w:ascii="Times New Roman" w:hAnsi="Times New Roman"/>
                <w:sz w:val="24"/>
                <w:szCs w:val="24"/>
              </w:rPr>
              <w:t xml:space="preserve">Общая смертность населения, чел. / год на 1000 жителей,  в  том числе по различным причинам:                                     </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3B47A0" w:rsidP="00937D84">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12</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tc>
      </w:tr>
      <w:tr w:rsidR="00A875D3" w:rsidRPr="00B47685" w:rsidTr="001E11DE">
        <w:trPr>
          <w:trHeight w:val="1"/>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ascii="Times New Roman" w:hAnsi="Times New Roman"/>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lang w:val="en-US"/>
              </w:rPr>
            </w:pPr>
            <w:r w:rsidRPr="00B47685">
              <w:rPr>
                <w:rFonts w:ascii="Times New Roman" w:hAnsi="Times New Roman"/>
                <w:sz w:val="24"/>
                <w:szCs w:val="24"/>
                <w:lang w:val="en-US"/>
              </w:rPr>
              <w:t xml:space="preserve">1) </w:t>
            </w:r>
            <w:r w:rsidRPr="00B47685">
              <w:rPr>
                <w:rFonts w:ascii="Times New Roman" w:hAnsi="Times New Roman"/>
                <w:sz w:val="24"/>
                <w:szCs w:val="24"/>
              </w:rPr>
              <w:t>по старости</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937D84">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10</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lang w:val="en-US"/>
              </w:rPr>
            </w:pPr>
          </w:p>
        </w:tc>
      </w:tr>
      <w:tr w:rsidR="00A875D3" w:rsidRPr="00B47685" w:rsidTr="001E11DE">
        <w:trPr>
          <w:trHeight w:val="1"/>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ascii="Times New Roman" w:hAnsi="Times New Roman"/>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lang w:val="en-US"/>
              </w:rPr>
            </w:pPr>
            <w:r w:rsidRPr="00B47685">
              <w:rPr>
                <w:rFonts w:ascii="Times New Roman" w:hAnsi="Times New Roman"/>
                <w:sz w:val="24"/>
                <w:szCs w:val="24"/>
                <w:lang w:val="en-US"/>
              </w:rPr>
              <w:t xml:space="preserve">2) </w:t>
            </w:r>
            <w:r w:rsidRPr="00B47685">
              <w:rPr>
                <w:rFonts w:ascii="Times New Roman" w:hAnsi="Times New Roman"/>
                <w:sz w:val="24"/>
                <w:szCs w:val="24"/>
              </w:rPr>
              <w:t>по болезни</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937D84">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2</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lang w:val="en-US"/>
              </w:rPr>
            </w:pPr>
          </w:p>
        </w:tc>
      </w:tr>
      <w:tr w:rsidR="00A875D3" w:rsidRPr="00B47685" w:rsidTr="001E11DE">
        <w:trPr>
          <w:trHeight w:val="1034"/>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ascii="Times New Roman" w:hAnsi="Times New Roman"/>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rPr>
            </w:pPr>
            <w:r w:rsidRPr="00B47685">
              <w:rPr>
                <w:rFonts w:ascii="Times New Roman" w:hAnsi="Times New Roman"/>
                <w:sz w:val="24"/>
                <w:szCs w:val="24"/>
              </w:rPr>
              <w:t>3) по другим причинам:  в том числе</w:t>
            </w:r>
          </w:p>
          <w:p w:rsidR="00A875D3" w:rsidRPr="00B47685" w:rsidRDefault="00A875D3">
            <w:pPr>
              <w:autoSpaceDE w:val="0"/>
              <w:autoSpaceDN w:val="0"/>
              <w:adjustRightInd w:val="0"/>
              <w:spacing w:after="0" w:line="240" w:lineRule="auto"/>
              <w:rPr>
                <w:rFonts w:ascii="Times New Roman" w:hAnsi="Times New Roman"/>
                <w:sz w:val="24"/>
                <w:szCs w:val="24"/>
              </w:rPr>
            </w:pPr>
            <w:r w:rsidRPr="00B47685">
              <w:rPr>
                <w:rFonts w:ascii="Times New Roman" w:hAnsi="Times New Roman"/>
                <w:sz w:val="24"/>
                <w:szCs w:val="24"/>
              </w:rPr>
              <w:t>- в результате алкогольного опьянения</w:t>
            </w:r>
          </w:p>
          <w:p w:rsidR="00A875D3" w:rsidRPr="00B47685" w:rsidRDefault="00A875D3">
            <w:pPr>
              <w:autoSpaceDE w:val="0"/>
              <w:autoSpaceDN w:val="0"/>
              <w:adjustRightInd w:val="0"/>
              <w:spacing w:after="0" w:line="240" w:lineRule="auto"/>
              <w:rPr>
                <w:rFonts w:ascii="Times New Roman" w:hAnsi="Times New Roman"/>
                <w:sz w:val="24"/>
                <w:szCs w:val="24"/>
              </w:rPr>
            </w:pPr>
            <w:r w:rsidRPr="00B47685">
              <w:rPr>
                <w:rFonts w:ascii="Times New Roman" w:hAnsi="Times New Roman"/>
                <w:sz w:val="24"/>
                <w:szCs w:val="24"/>
              </w:rPr>
              <w:t>- самоубийства</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937D84">
            <w:pPr>
              <w:autoSpaceDE w:val="0"/>
              <w:autoSpaceDN w:val="0"/>
              <w:adjustRightInd w:val="0"/>
              <w:spacing w:after="0" w:line="240" w:lineRule="auto"/>
              <w:jc w:val="center"/>
              <w:rPr>
                <w:rFonts w:ascii="Times New Roman" w:hAnsi="Times New Roman"/>
                <w:sz w:val="24"/>
                <w:szCs w:val="24"/>
              </w:rPr>
            </w:pPr>
          </w:p>
          <w:p w:rsidR="00A875D3" w:rsidRPr="00B47685" w:rsidRDefault="003B47A0" w:rsidP="00937D84">
            <w:pPr>
              <w:spacing w:after="0"/>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tc>
      </w:tr>
      <w:tr w:rsidR="00A875D3" w:rsidRPr="00B47685" w:rsidTr="001E11DE">
        <w:trPr>
          <w:trHeight w:val="1"/>
        </w:trPr>
        <w:tc>
          <w:tcPr>
            <w:tcW w:w="53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lang w:val="en-US"/>
              </w:rPr>
              <w:t>2</w:t>
            </w:r>
            <w:r w:rsidRPr="00B47685">
              <w:rPr>
                <w:rFonts w:ascii="Times New Roman" w:hAnsi="Times New Roman"/>
                <w:sz w:val="24"/>
                <w:szCs w:val="24"/>
              </w:rPr>
              <w:t>9</w:t>
            </w: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sidRPr="00B47685">
              <w:rPr>
                <w:rFonts w:ascii="Times New Roman" w:hAnsi="Times New Roman"/>
                <w:sz w:val="24"/>
                <w:szCs w:val="24"/>
              </w:rPr>
              <w:t xml:space="preserve">Количество погибших, чел./ за 2011год, в том числе:                                                                 </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937D84">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tc>
      </w:tr>
      <w:tr w:rsidR="00A875D3" w:rsidRPr="00B47685" w:rsidTr="001E11DE">
        <w:trPr>
          <w:trHeight w:val="1"/>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ascii="Times New Roman" w:hAnsi="Times New Roman"/>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sidRPr="00B47685">
              <w:rPr>
                <w:rFonts w:ascii="Times New Roman" w:hAnsi="Times New Roman"/>
                <w:sz w:val="24"/>
                <w:szCs w:val="24"/>
              </w:rPr>
              <w:t>в транспортных авариях</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937D84">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tc>
      </w:tr>
      <w:tr w:rsidR="00A875D3" w:rsidRPr="00B47685" w:rsidTr="001E11DE">
        <w:trPr>
          <w:trHeight w:val="1"/>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ascii="Times New Roman" w:hAnsi="Times New Roman"/>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rPr>
            </w:pPr>
            <w:r w:rsidRPr="00B47685">
              <w:rPr>
                <w:rFonts w:ascii="Times New Roman" w:hAnsi="Times New Roman"/>
                <w:sz w:val="24"/>
                <w:szCs w:val="24"/>
              </w:rPr>
              <w:t xml:space="preserve">при авариях на производстве                                      </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937D84">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tc>
      </w:tr>
      <w:tr w:rsidR="00A875D3" w:rsidRPr="00B47685" w:rsidTr="001E11DE">
        <w:trPr>
          <w:trHeight w:val="1"/>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ascii="Times New Roman" w:hAnsi="Times New Roman"/>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rPr>
            </w:pPr>
            <w:r w:rsidRPr="00B47685">
              <w:rPr>
                <w:rFonts w:ascii="Times New Roman" w:hAnsi="Times New Roman"/>
                <w:sz w:val="24"/>
                <w:szCs w:val="24"/>
              </w:rPr>
              <w:t xml:space="preserve">при пожарах                                                      </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937D84">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tc>
      </w:tr>
      <w:tr w:rsidR="00A875D3" w:rsidRPr="00B47685" w:rsidTr="001E11DE">
        <w:trPr>
          <w:trHeight w:val="1"/>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ascii="Times New Roman" w:hAnsi="Times New Roman"/>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rPr>
            </w:pPr>
            <w:r w:rsidRPr="00B47685">
              <w:rPr>
                <w:rFonts w:ascii="Times New Roman" w:hAnsi="Times New Roman"/>
                <w:sz w:val="24"/>
                <w:szCs w:val="24"/>
              </w:rPr>
              <w:t>при ЧС техногенного характера</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937D84">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tc>
      </w:tr>
      <w:tr w:rsidR="00A875D3" w:rsidRPr="00B47685" w:rsidTr="001E11DE">
        <w:trPr>
          <w:trHeight w:val="1"/>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ascii="Times New Roman" w:hAnsi="Times New Roman"/>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lang w:val="en-US"/>
              </w:rPr>
            </w:pPr>
            <w:r w:rsidRPr="00B47685">
              <w:rPr>
                <w:rFonts w:ascii="Times New Roman" w:hAnsi="Times New Roman"/>
                <w:sz w:val="24"/>
                <w:szCs w:val="24"/>
              </w:rPr>
              <w:t>при ЧС природного характера</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937D84">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lang w:val="en-US"/>
              </w:rPr>
            </w:pPr>
          </w:p>
        </w:tc>
      </w:tr>
      <w:tr w:rsidR="00A875D3" w:rsidRPr="00B47685" w:rsidTr="001E11DE">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30</w:t>
            </w: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rPr>
            </w:pPr>
            <w:r w:rsidRPr="00B47685">
              <w:rPr>
                <w:rFonts w:ascii="Times New Roman" w:hAnsi="Times New Roman"/>
                <w:sz w:val="24"/>
                <w:szCs w:val="24"/>
              </w:rPr>
              <w:t xml:space="preserve">Численность трудоспособного населения, тыс. чел.             </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FA0AC9">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0,198</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tc>
      </w:tr>
      <w:tr w:rsidR="00A875D3" w:rsidRPr="00B47685" w:rsidTr="001E11DE">
        <w:trPr>
          <w:trHeight w:val="1"/>
        </w:trPr>
        <w:tc>
          <w:tcPr>
            <w:tcW w:w="53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31</w:t>
            </w: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both"/>
              <w:rPr>
                <w:rFonts w:ascii="Times New Roman" w:hAnsi="Times New Roman"/>
                <w:sz w:val="24"/>
                <w:szCs w:val="24"/>
                <w:lang w:val="en-US"/>
              </w:rPr>
            </w:pPr>
            <w:r w:rsidRPr="00B47685">
              <w:rPr>
                <w:rFonts w:ascii="Times New Roman" w:hAnsi="Times New Roman"/>
                <w:sz w:val="24"/>
                <w:szCs w:val="24"/>
              </w:rPr>
              <w:t>Численность занятых в общественном производстве, тыс.  чел. / %</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937D84">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Нет сведений</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lang w:val="en-US"/>
              </w:rPr>
            </w:pPr>
          </w:p>
        </w:tc>
      </w:tr>
      <w:tr w:rsidR="00A875D3" w:rsidRPr="00B47685" w:rsidTr="001E11DE">
        <w:trPr>
          <w:trHeight w:val="1"/>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ascii="Times New Roman" w:hAnsi="Times New Roman"/>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rPr>
            </w:pPr>
            <w:r w:rsidRPr="00B47685">
              <w:rPr>
                <w:rFonts w:ascii="Times New Roman" w:hAnsi="Times New Roman"/>
                <w:sz w:val="24"/>
                <w:szCs w:val="24"/>
              </w:rPr>
              <w:t xml:space="preserve">от трудоспособности населения, в том числе:                      </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937D84">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tc>
      </w:tr>
      <w:tr w:rsidR="00A875D3" w:rsidRPr="00B47685" w:rsidTr="001E11DE">
        <w:trPr>
          <w:trHeight w:val="1"/>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ascii="Times New Roman" w:hAnsi="Times New Roman"/>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lang w:val="en-US"/>
              </w:rPr>
            </w:pPr>
            <w:r w:rsidRPr="00B47685">
              <w:rPr>
                <w:rFonts w:ascii="Times New Roman" w:hAnsi="Times New Roman"/>
                <w:sz w:val="24"/>
                <w:szCs w:val="24"/>
              </w:rPr>
              <w:t xml:space="preserve">в сфере производства                                             </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960928" w:rsidP="00937D84">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lang w:val="en-US"/>
              </w:rPr>
            </w:pPr>
          </w:p>
        </w:tc>
      </w:tr>
      <w:tr w:rsidR="00A875D3" w:rsidRPr="00B47685" w:rsidTr="001E11DE">
        <w:trPr>
          <w:trHeight w:val="1"/>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ascii="Times New Roman" w:hAnsi="Times New Roman"/>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lang w:val="en-US"/>
              </w:rPr>
            </w:pPr>
            <w:r w:rsidRPr="00B47685">
              <w:rPr>
                <w:rFonts w:ascii="Times New Roman" w:hAnsi="Times New Roman"/>
                <w:sz w:val="24"/>
                <w:szCs w:val="24"/>
              </w:rPr>
              <w:t xml:space="preserve">в сфере обслуживания                                             </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960928" w:rsidP="00937D84">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lang w:val="en-US"/>
              </w:rPr>
            </w:pPr>
          </w:p>
        </w:tc>
      </w:tr>
      <w:tr w:rsidR="00A875D3" w:rsidRPr="00B47685" w:rsidTr="001E11DE">
        <w:trPr>
          <w:trHeight w:val="1"/>
        </w:trPr>
        <w:tc>
          <w:tcPr>
            <w:tcW w:w="53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lang w:val="en-US"/>
              </w:rPr>
              <w:t>3</w:t>
            </w:r>
            <w:r w:rsidRPr="00B47685">
              <w:rPr>
                <w:rFonts w:ascii="Times New Roman" w:hAnsi="Times New Roman"/>
                <w:sz w:val="24"/>
                <w:szCs w:val="24"/>
              </w:rPr>
              <w:t>2</w:t>
            </w: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rPr>
            </w:pPr>
            <w:r w:rsidRPr="00B47685">
              <w:rPr>
                <w:rFonts w:ascii="Times New Roman" w:hAnsi="Times New Roman"/>
                <w:sz w:val="24"/>
                <w:szCs w:val="24"/>
              </w:rPr>
              <w:t xml:space="preserve">Общая численность пенсионеров, тыс. чел., в том числе:       </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FA0AC9">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0,073</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tc>
      </w:tr>
      <w:tr w:rsidR="00A875D3" w:rsidRPr="00B47685" w:rsidTr="001E11DE">
        <w:trPr>
          <w:trHeight w:val="1"/>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ascii="Times New Roman" w:hAnsi="Times New Roman"/>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lang w:val="en-US"/>
              </w:rPr>
            </w:pPr>
            <w:r w:rsidRPr="00B47685">
              <w:rPr>
                <w:rFonts w:ascii="Times New Roman" w:hAnsi="Times New Roman"/>
                <w:sz w:val="24"/>
                <w:szCs w:val="24"/>
              </w:rPr>
              <w:t xml:space="preserve">по возрасту                                                      </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937D84">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0,063</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lang w:val="en-US"/>
              </w:rPr>
            </w:pPr>
          </w:p>
        </w:tc>
      </w:tr>
      <w:tr w:rsidR="00A875D3" w:rsidRPr="00B47685" w:rsidTr="001E11DE">
        <w:trPr>
          <w:trHeight w:val="1"/>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ascii="Times New Roman" w:hAnsi="Times New Roman"/>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lang w:val="en-US"/>
              </w:rPr>
            </w:pPr>
            <w:r w:rsidRPr="00B47685">
              <w:rPr>
                <w:rFonts w:ascii="Times New Roman" w:hAnsi="Times New Roman"/>
                <w:sz w:val="24"/>
                <w:szCs w:val="24"/>
              </w:rPr>
              <w:t>инвалидов</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937D84">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0,01</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lang w:val="en-US"/>
              </w:rPr>
            </w:pPr>
          </w:p>
        </w:tc>
      </w:tr>
      <w:tr w:rsidR="00A875D3" w:rsidRPr="00B47685" w:rsidTr="001E11DE">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lang w:val="en-US"/>
              </w:rPr>
              <w:t>3</w:t>
            </w:r>
            <w:r w:rsidRPr="00B47685">
              <w:rPr>
                <w:rFonts w:ascii="Times New Roman" w:hAnsi="Times New Roman"/>
                <w:sz w:val="24"/>
                <w:szCs w:val="24"/>
              </w:rPr>
              <w:t>3</w:t>
            </w: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rPr>
            </w:pPr>
            <w:r w:rsidRPr="00B47685">
              <w:rPr>
                <w:rFonts w:ascii="Times New Roman" w:hAnsi="Times New Roman"/>
                <w:sz w:val="24"/>
                <w:szCs w:val="24"/>
              </w:rPr>
              <w:t xml:space="preserve">Количество преступлений на 1000 чел., чел.                   </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937D84">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Нет сведений</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tc>
      </w:tr>
      <w:tr w:rsidR="00A875D3" w:rsidRPr="00B47685" w:rsidTr="001E11DE">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lang w:val="en-US"/>
              </w:rPr>
            </w:pPr>
            <w:r w:rsidRPr="00B47685">
              <w:rPr>
                <w:rFonts w:ascii="Times New Roman" w:hAnsi="Times New Roman"/>
                <w:b/>
                <w:bCs/>
                <w:sz w:val="24"/>
                <w:szCs w:val="24"/>
              </w:rPr>
              <w:t xml:space="preserve">Характеристика природных условий территории           </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937D84">
            <w:pPr>
              <w:autoSpaceDE w:val="0"/>
              <w:autoSpaceDN w:val="0"/>
              <w:adjustRightInd w:val="0"/>
              <w:spacing w:after="0" w:line="240" w:lineRule="auto"/>
              <w:jc w:val="center"/>
              <w:rPr>
                <w:rFonts w:ascii="Times New Roman" w:hAnsi="Times New Roman"/>
                <w:sz w:val="24"/>
                <w:szCs w:val="24"/>
                <w:lang w:val="en-US"/>
              </w:rPr>
            </w:pP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lang w:val="en-US"/>
              </w:rPr>
            </w:pPr>
          </w:p>
        </w:tc>
      </w:tr>
      <w:tr w:rsidR="00A875D3" w:rsidRPr="00B47685" w:rsidTr="001E11DE">
        <w:trPr>
          <w:trHeight w:val="1"/>
        </w:trPr>
        <w:tc>
          <w:tcPr>
            <w:tcW w:w="53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lang w:val="en-US"/>
              </w:rPr>
              <w:t>3</w:t>
            </w:r>
            <w:r w:rsidRPr="00B47685">
              <w:rPr>
                <w:rFonts w:ascii="Times New Roman" w:hAnsi="Times New Roman"/>
                <w:sz w:val="24"/>
                <w:szCs w:val="24"/>
              </w:rPr>
              <w:t>4</w:t>
            </w: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en-US"/>
              </w:rPr>
            </w:pPr>
            <w:r w:rsidRPr="00B47685">
              <w:rPr>
                <w:rFonts w:ascii="Times New Roman" w:hAnsi="Times New Roman"/>
                <w:sz w:val="24"/>
                <w:szCs w:val="24"/>
              </w:rPr>
              <w:t xml:space="preserve">Среднегодовые: </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937D84">
            <w:pPr>
              <w:autoSpaceDE w:val="0"/>
              <w:autoSpaceDN w:val="0"/>
              <w:adjustRightInd w:val="0"/>
              <w:spacing w:after="0" w:line="240" w:lineRule="auto"/>
              <w:jc w:val="center"/>
              <w:rPr>
                <w:rFonts w:ascii="Times New Roman" w:hAnsi="Times New Roman"/>
                <w:sz w:val="24"/>
                <w:szCs w:val="24"/>
                <w:lang w:val="en-US"/>
              </w:rPr>
            </w:pP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lang w:val="en-US"/>
              </w:rPr>
            </w:pPr>
          </w:p>
        </w:tc>
      </w:tr>
      <w:tr w:rsidR="00A875D3" w:rsidRPr="00B47685" w:rsidTr="001E11DE">
        <w:trPr>
          <w:trHeight w:val="1"/>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ascii="Times New Roman" w:hAnsi="Times New Roman"/>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lang w:val="en-US"/>
              </w:rPr>
            </w:pPr>
            <w:r w:rsidRPr="00B47685">
              <w:rPr>
                <w:rFonts w:ascii="Times New Roman" w:hAnsi="Times New Roman"/>
                <w:sz w:val="24"/>
                <w:szCs w:val="24"/>
              </w:rPr>
              <w:t xml:space="preserve">направление ветра </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937D84">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Юг-зап</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lang w:val="en-US"/>
              </w:rPr>
            </w:pPr>
          </w:p>
        </w:tc>
      </w:tr>
      <w:tr w:rsidR="00A875D3" w:rsidRPr="00B47685" w:rsidTr="001E11DE">
        <w:trPr>
          <w:trHeight w:val="1"/>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ascii="Times New Roman" w:hAnsi="Times New Roman"/>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lang w:val="en-US"/>
              </w:rPr>
            </w:pPr>
            <w:r w:rsidRPr="00B47685">
              <w:rPr>
                <w:rFonts w:ascii="Times New Roman" w:hAnsi="Times New Roman"/>
                <w:sz w:val="24"/>
                <w:szCs w:val="24"/>
              </w:rPr>
              <w:t xml:space="preserve">скорость ветра, км/ч                                             </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937D84">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7</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lang w:val="en-US"/>
              </w:rPr>
            </w:pPr>
          </w:p>
        </w:tc>
      </w:tr>
      <w:tr w:rsidR="00A875D3" w:rsidRPr="00B47685" w:rsidTr="001E11DE">
        <w:trPr>
          <w:trHeight w:val="1"/>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ascii="Times New Roman" w:hAnsi="Times New Roman"/>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lang w:val="en-US"/>
              </w:rPr>
            </w:pPr>
            <w:r w:rsidRPr="00B47685">
              <w:rPr>
                <w:rFonts w:ascii="Times New Roman" w:hAnsi="Times New Roman"/>
                <w:sz w:val="24"/>
                <w:szCs w:val="24"/>
              </w:rPr>
              <w:t>относительная влажность, %</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937D84">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49,4</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lang w:val="en-US"/>
              </w:rPr>
            </w:pPr>
          </w:p>
        </w:tc>
      </w:tr>
      <w:tr w:rsidR="00A875D3" w:rsidRPr="00B47685" w:rsidTr="001E11DE">
        <w:trPr>
          <w:trHeight w:val="1"/>
        </w:trPr>
        <w:tc>
          <w:tcPr>
            <w:tcW w:w="53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lang w:val="en-US"/>
              </w:rPr>
              <w:t>3</w:t>
            </w:r>
            <w:r w:rsidRPr="00B47685">
              <w:rPr>
                <w:rFonts w:ascii="Times New Roman" w:hAnsi="Times New Roman"/>
                <w:sz w:val="24"/>
                <w:szCs w:val="24"/>
              </w:rPr>
              <w:t>5</w:t>
            </w: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B47685">
              <w:rPr>
                <w:rFonts w:ascii="Times New Roman" w:hAnsi="Times New Roman"/>
                <w:sz w:val="24"/>
                <w:szCs w:val="24"/>
              </w:rPr>
              <w:t xml:space="preserve">Максимальные значения (по сезонам)                                     </w:t>
            </w:r>
          </w:p>
          <w:p w:rsidR="00A875D3" w:rsidRPr="00B47685" w:rsidRDefault="00A875D3">
            <w:pPr>
              <w:autoSpaceDE w:val="0"/>
              <w:autoSpaceDN w:val="0"/>
              <w:adjustRightInd w:val="0"/>
              <w:spacing w:after="0" w:line="240" w:lineRule="auto"/>
              <w:rPr>
                <w:rFonts w:ascii="Times New Roman" w:hAnsi="Times New Roman"/>
                <w:sz w:val="24"/>
                <w:szCs w:val="24"/>
              </w:rPr>
            </w:pPr>
            <w:r w:rsidRPr="00B47685">
              <w:rPr>
                <w:rFonts w:ascii="Times New Roman" w:hAnsi="Times New Roman"/>
                <w:sz w:val="24"/>
                <w:szCs w:val="24"/>
              </w:rPr>
              <w:t xml:space="preserve">скорость ветра, км/ч                                                                                   </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937D84">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Нет сведений</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tc>
      </w:tr>
      <w:tr w:rsidR="00A875D3" w:rsidRPr="00B47685" w:rsidTr="001E11DE">
        <w:trPr>
          <w:trHeight w:val="1"/>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ascii="Times New Roman" w:hAnsi="Times New Roman"/>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lang w:val="en-US"/>
              </w:rPr>
            </w:pPr>
            <w:r w:rsidRPr="00B47685">
              <w:rPr>
                <w:rFonts w:ascii="Times New Roman" w:hAnsi="Times New Roman"/>
                <w:sz w:val="24"/>
                <w:szCs w:val="24"/>
              </w:rPr>
              <w:t>зимний</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937D84">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Нет сведений</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lang w:val="en-US"/>
              </w:rPr>
            </w:pPr>
          </w:p>
        </w:tc>
      </w:tr>
      <w:tr w:rsidR="00A875D3" w:rsidRPr="00B47685" w:rsidTr="001E11DE">
        <w:trPr>
          <w:trHeight w:val="1"/>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ascii="Times New Roman" w:hAnsi="Times New Roman"/>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lang w:val="en-US"/>
              </w:rPr>
            </w:pPr>
            <w:r w:rsidRPr="00B47685">
              <w:rPr>
                <w:rFonts w:ascii="Times New Roman" w:hAnsi="Times New Roman"/>
                <w:sz w:val="24"/>
                <w:szCs w:val="24"/>
              </w:rPr>
              <w:t>летний</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937D84">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Нет сведений</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lang w:val="en-US"/>
              </w:rPr>
            </w:pPr>
          </w:p>
        </w:tc>
      </w:tr>
      <w:tr w:rsidR="00A875D3" w:rsidRPr="00B47685" w:rsidTr="001E11DE">
        <w:trPr>
          <w:trHeight w:val="1"/>
        </w:trPr>
        <w:tc>
          <w:tcPr>
            <w:tcW w:w="53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lang w:val="en-US"/>
              </w:rPr>
              <w:t>3</w:t>
            </w:r>
            <w:r w:rsidRPr="00B47685">
              <w:rPr>
                <w:rFonts w:ascii="Times New Roman" w:hAnsi="Times New Roman"/>
                <w:sz w:val="24"/>
                <w:szCs w:val="24"/>
              </w:rPr>
              <w:t>6</w:t>
            </w: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sidRPr="00B47685">
              <w:rPr>
                <w:rFonts w:ascii="Times New Roman" w:hAnsi="Times New Roman"/>
                <w:sz w:val="24"/>
                <w:szCs w:val="24"/>
              </w:rPr>
              <w:t xml:space="preserve">Количество атмосферных осадков, мм среднегодовое максимальное                           </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937D84">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49,4</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tc>
      </w:tr>
      <w:tr w:rsidR="00A875D3" w:rsidRPr="00B47685" w:rsidTr="001E11DE">
        <w:trPr>
          <w:trHeight w:val="1"/>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ascii="Times New Roman" w:hAnsi="Times New Roman"/>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lang w:val="en-US"/>
              </w:rPr>
            </w:pPr>
            <w:r w:rsidRPr="00B47685">
              <w:rPr>
                <w:rFonts w:ascii="Times New Roman" w:hAnsi="Times New Roman"/>
                <w:sz w:val="24"/>
                <w:szCs w:val="24"/>
              </w:rPr>
              <w:t>зимний</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937D84">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33.1</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lang w:val="en-US"/>
              </w:rPr>
            </w:pPr>
          </w:p>
        </w:tc>
      </w:tr>
      <w:tr w:rsidR="00A875D3" w:rsidRPr="00B47685" w:rsidTr="001E11DE">
        <w:trPr>
          <w:trHeight w:val="1"/>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ascii="Times New Roman" w:hAnsi="Times New Roman"/>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lang w:val="en-US"/>
              </w:rPr>
            </w:pPr>
            <w:r w:rsidRPr="00B47685">
              <w:rPr>
                <w:rFonts w:ascii="Times New Roman" w:hAnsi="Times New Roman"/>
                <w:sz w:val="24"/>
                <w:szCs w:val="24"/>
              </w:rPr>
              <w:t>летний</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937D84">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77,1</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lang w:val="en-US"/>
              </w:rPr>
            </w:pPr>
          </w:p>
        </w:tc>
      </w:tr>
      <w:tr w:rsidR="00A875D3" w:rsidRPr="00B47685" w:rsidTr="001E11DE">
        <w:trPr>
          <w:trHeight w:val="1"/>
        </w:trPr>
        <w:tc>
          <w:tcPr>
            <w:tcW w:w="53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lang w:val="en-US"/>
              </w:rPr>
              <w:t>3</w:t>
            </w:r>
            <w:r w:rsidRPr="00B47685">
              <w:rPr>
                <w:rFonts w:ascii="Times New Roman" w:hAnsi="Times New Roman"/>
                <w:sz w:val="24"/>
                <w:szCs w:val="24"/>
              </w:rPr>
              <w:t>7</w:t>
            </w: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lang w:val="en-US"/>
              </w:rPr>
            </w:pPr>
            <w:r w:rsidRPr="00B47685">
              <w:rPr>
                <w:rFonts w:ascii="Times New Roman" w:hAnsi="Times New Roman"/>
                <w:sz w:val="24"/>
                <w:szCs w:val="24"/>
              </w:rPr>
              <w:t>Температура, С</w:t>
            </w:r>
            <w:r w:rsidRPr="00B47685">
              <w:rPr>
                <w:rFonts w:ascii="Times New Roman" w:hAnsi="Times New Roman"/>
                <w:sz w:val="24"/>
                <w:szCs w:val="24"/>
                <w:lang w:val="en-US"/>
              </w:rPr>
              <w:t xml:space="preserve">° </w:t>
            </w:r>
            <w:r w:rsidRPr="00B47685">
              <w:rPr>
                <w:rFonts w:ascii="Times New Roman" w:hAnsi="Times New Roman"/>
                <w:sz w:val="24"/>
                <w:szCs w:val="24"/>
              </w:rPr>
              <w:t xml:space="preserve">среднегодовая  максимальная                                                </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937D84">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3,8</w:t>
            </w:r>
            <w:r w:rsidRPr="00B47685">
              <w:rPr>
                <w:rFonts w:ascii="Times New Roman" w:hAnsi="Times New Roman"/>
                <w:sz w:val="24"/>
                <w:szCs w:val="24"/>
                <w:vertAlign w:val="superscript"/>
              </w:rPr>
              <w:t>0</w:t>
            </w:r>
            <w:r w:rsidRPr="00B47685">
              <w:rPr>
                <w:rFonts w:ascii="Times New Roman" w:hAnsi="Times New Roman"/>
                <w:sz w:val="24"/>
                <w:szCs w:val="24"/>
              </w:rPr>
              <w:t>С</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lang w:val="en-US"/>
              </w:rPr>
            </w:pPr>
          </w:p>
        </w:tc>
      </w:tr>
      <w:tr w:rsidR="00A875D3" w:rsidRPr="00B47685" w:rsidTr="001E11DE">
        <w:trPr>
          <w:trHeight w:val="1"/>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ascii="Times New Roman" w:hAnsi="Times New Roman"/>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lang w:val="en-US"/>
              </w:rPr>
            </w:pPr>
            <w:r w:rsidRPr="00B47685">
              <w:rPr>
                <w:rFonts w:ascii="Times New Roman" w:hAnsi="Times New Roman"/>
                <w:sz w:val="24"/>
                <w:szCs w:val="24"/>
              </w:rPr>
              <w:t>зимой</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937D84">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-9.3</w:t>
            </w:r>
            <w:r w:rsidRPr="00B47685">
              <w:rPr>
                <w:rFonts w:ascii="Times New Roman" w:hAnsi="Times New Roman"/>
                <w:sz w:val="24"/>
                <w:szCs w:val="24"/>
                <w:vertAlign w:val="superscript"/>
              </w:rPr>
              <w:t>0</w:t>
            </w:r>
            <w:r w:rsidRPr="00B47685">
              <w:rPr>
                <w:rFonts w:ascii="Times New Roman" w:hAnsi="Times New Roman"/>
                <w:sz w:val="24"/>
                <w:szCs w:val="24"/>
              </w:rPr>
              <w:t>С</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lang w:val="en-US"/>
              </w:rPr>
            </w:pPr>
          </w:p>
        </w:tc>
      </w:tr>
      <w:tr w:rsidR="00A875D3" w:rsidRPr="00B47685" w:rsidTr="001E11DE">
        <w:trPr>
          <w:trHeight w:val="1"/>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ascii="Times New Roman" w:hAnsi="Times New Roman"/>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lang w:val="en-US"/>
              </w:rPr>
            </w:pPr>
            <w:r w:rsidRPr="00B47685">
              <w:rPr>
                <w:rFonts w:ascii="Times New Roman" w:hAnsi="Times New Roman"/>
                <w:sz w:val="24"/>
                <w:szCs w:val="24"/>
              </w:rPr>
              <w:t>летом</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937D84">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16,8</w:t>
            </w:r>
            <w:r w:rsidRPr="00B47685">
              <w:rPr>
                <w:rFonts w:ascii="Times New Roman" w:hAnsi="Times New Roman"/>
                <w:sz w:val="24"/>
                <w:szCs w:val="24"/>
                <w:vertAlign w:val="superscript"/>
              </w:rPr>
              <w:t>0</w:t>
            </w:r>
            <w:r w:rsidRPr="00B47685">
              <w:rPr>
                <w:rFonts w:ascii="Times New Roman" w:hAnsi="Times New Roman"/>
                <w:sz w:val="24"/>
                <w:szCs w:val="24"/>
              </w:rPr>
              <w:t>С</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lang w:val="en-US"/>
              </w:rPr>
            </w:pPr>
          </w:p>
        </w:tc>
      </w:tr>
      <w:tr w:rsidR="00A875D3" w:rsidRPr="00B47685" w:rsidTr="001E11DE">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lang w:val="en-US"/>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lang w:val="en-US"/>
              </w:rPr>
            </w:pPr>
            <w:r w:rsidRPr="00B47685">
              <w:rPr>
                <w:rFonts w:ascii="Times New Roman" w:hAnsi="Times New Roman"/>
                <w:b/>
                <w:bCs/>
                <w:sz w:val="24"/>
                <w:szCs w:val="24"/>
              </w:rPr>
              <w:t>Транспортная освоенность территории</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937D84">
            <w:pPr>
              <w:autoSpaceDE w:val="0"/>
              <w:autoSpaceDN w:val="0"/>
              <w:adjustRightInd w:val="0"/>
              <w:spacing w:after="0" w:line="240" w:lineRule="auto"/>
              <w:jc w:val="center"/>
              <w:rPr>
                <w:rFonts w:ascii="Times New Roman" w:hAnsi="Times New Roman"/>
                <w:sz w:val="24"/>
                <w:szCs w:val="24"/>
              </w:rPr>
            </w:pP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lang w:val="en-US"/>
              </w:rPr>
            </w:pPr>
          </w:p>
        </w:tc>
      </w:tr>
      <w:tr w:rsidR="00A875D3" w:rsidRPr="00B47685" w:rsidTr="001E11DE">
        <w:trPr>
          <w:trHeight w:val="1"/>
        </w:trPr>
        <w:tc>
          <w:tcPr>
            <w:tcW w:w="53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lang w:val="en-US"/>
              </w:rPr>
              <w:t>3</w:t>
            </w:r>
            <w:r w:rsidRPr="00B47685">
              <w:rPr>
                <w:rFonts w:ascii="Times New Roman" w:hAnsi="Times New Roman"/>
                <w:sz w:val="24"/>
                <w:szCs w:val="24"/>
              </w:rPr>
              <w:t>8</w:t>
            </w: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rPr>
            </w:pPr>
            <w:r w:rsidRPr="00B47685">
              <w:rPr>
                <w:rFonts w:ascii="Times New Roman" w:hAnsi="Times New Roman"/>
                <w:sz w:val="24"/>
                <w:szCs w:val="24"/>
              </w:rPr>
              <w:t>Протяжность ж/д путей, всего,  км,  в  том  числе</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937D84">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tc>
      </w:tr>
      <w:tr w:rsidR="00A875D3" w:rsidRPr="00B47685" w:rsidTr="001E11DE">
        <w:trPr>
          <w:trHeight w:val="1"/>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ascii="Times New Roman" w:hAnsi="Times New Roman"/>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rPr>
            </w:pPr>
            <w:r w:rsidRPr="00B47685">
              <w:rPr>
                <w:rFonts w:ascii="Times New Roman" w:hAnsi="Times New Roman"/>
                <w:sz w:val="24"/>
                <w:szCs w:val="24"/>
              </w:rPr>
              <w:t>общего  пользования,   км / %  от   общей       протяженности из них:</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937D84">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tc>
      </w:tr>
      <w:tr w:rsidR="00A875D3" w:rsidRPr="00B47685" w:rsidTr="001E11DE">
        <w:trPr>
          <w:trHeight w:val="1"/>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ascii="Times New Roman" w:hAnsi="Times New Roman"/>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lang w:val="en-US"/>
              </w:rPr>
            </w:pPr>
            <w:r w:rsidRPr="00B47685">
              <w:rPr>
                <w:rFonts w:ascii="Times New Roman" w:hAnsi="Times New Roman"/>
                <w:sz w:val="24"/>
                <w:szCs w:val="24"/>
              </w:rPr>
              <w:t>электрифицированных</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937D84">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lang w:val="en-US"/>
              </w:rPr>
            </w:pPr>
          </w:p>
        </w:tc>
      </w:tr>
      <w:tr w:rsidR="00A875D3" w:rsidRPr="00B47685" w:rsidTr="001E11DE">
        <w:trPr>
          <w:trHeight w:val="1"/>
        </w:trPr>
        <w:tc>
          <w:tcPr>
            <w:tcW w:w="53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lang w:val="en-US"/>
              </w:rPr>
              <w:t>3</w:t>
            </w:r>
            <w:r w:rsidRPr="00B47685">
              <w:rPr>
                <w:rFonts w:ascii="Times New Roman" w:hAnsi="Times New Roman"/>
                <w:sz w:val="24"/>
                <w:szCs w:val="24"/>
              </w:rPr>
              <w:t>9</w:t>
            </w: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rPr>
            </w:pPr>
            <w:r w:rsidRPr="00B47685">
              <w:rPr>
                <w:rFonts w:ascii="Times New Roman" w:hAnsi="Times New Roman"/>
                <w:sz w:val="24"/>
                <w:szCs w:val="24"/>
              </w:rPr>
              <w:t>Протяженность автомобильных дорог, всего,   км,  в  том  числе</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937D84">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25</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tc>
      </w:tr>
      <w:tr w:rsidR="00A875D3" w:rsidRPr="00B47685" w:rsidTr="001E11DE">
        <w:trPr>
          <w:trHeight w:val="1"/>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ascii="Times New Roman" w:hAnsi="Times New Roman"/>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rPr>
            </w:pPr>
            <w:r w:rsidRPr="00B47685">
              <w:rPr>
                <w:rFonts w:ascii="Times New Roman" w:hAnsi="Times New Roman"/>
                <w:sz w:val="24"/>
                <w:szCs w:val="24"/>
              </w:rPr>
              <w:t>общего пользования,  км / % от общей протяженности из них</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937D84">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25</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tc>
      </w:tr>
      <w:tr w:rsidR="00A875D3" w:rsidRPr="00B47685" w:rsidTr="001E11DE">
        <w:trPr>
          <w:trHeight w:val="1"/>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ascii="Times New Roman" w:hAnsi="Times New Roman"/>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lang w:val="en-US"/>
              </w:rPr>
            </w:pPr>
            <w:r w:rsidRPr="00B47685">
              <w:rPr>
                <w:rFonts w:ascii="Times New Roman" w:hAnsi="Times New Roman"/>
                <w:sz w:val="24"/>
                <w:szCs w:val="24"/>
              </w:rPr>
              <w:t>с  твердым покрытием</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937D84">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8</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lang w:val="en-US"/>
              </w:rPr>
            </w:pPr>
          </w:p>
        </w:tc>
      </w:tr>
      <w:tr w:rsidR="00A875D3" w:rsidRPr="00B47685" w:rsidTr="001E11DE">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40</w:t>
            </w: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rPr>
            </w:pPr>
            <w:r w:rsidRPr="00B47685">
              <w:rPr>
                <w:rFonts w:ascii="Times New Roman" w:hAnsi="Times New Roman"/>
                <w:sz w:val="24"/>
                <w:szCs w:val="24"/>
              </w:rPr>
              <w:t xml:space="preserve">Количество населенных пунктов,  не  обеспеченных  подъездными дорогами с твердым покрытием, ед. / % от общего количества         </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937D84">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12/92</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tc>
      </w:tr>
      <w:tr w:rsidR="00A875D3" w:rsidRPr="00B47685" w:rsidTr="001E11DE">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41</w:t>
            </w: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rPr>
            </w:pPr>
            <w:r w:rsidRPr="00B47685">
              <w:rPr>
                <w:rFonts w:ascii="Times New Roman" w:hAnsi="Times New Roman"/>
                <w:sz w:val="24"/>
                <w:szCs w:val="24"/>
              </w:rPr>
              <w:t xml:space="preserve">Количество населенных  пунктов,  не  обеспеченных  телефонной связью, ед. / % от общего количества                               </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937D84">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10/77</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tc>
      </w:tr>
      <w:tr w:rsidR="00A875D3" w:rsidRPr="00B47685" w:rsidTr="001E11DE">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lang w:val="en-US"/>
              </w:rPr>
              <w:t>4</w:t>
            </w:r>
            <w:r w:rsidRPr="00B47685">
              <w:rPr>
                <w:rFonts w:ascii="Times New Roman" w:hAnsi="Times New Roman"/>
                <w:sz w:val="24"/>
                <w:szCs w:val="24"/>
              </w:rPr>
              <w:t>2</w:t>
            </w: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rPr>
            </w:pPr>
            <w:r w:rsidRPr="00B47685">
              <w:rPr>
                <w:rFonts w:ascii="Times New Roman" w:hAnsi="Times New Roman"/>
                <w:sz w:val="24"/>
                <w:szCs w:val="24"/>
              </w:rPr>
              <w:t xml:space="preserve">Административные  районы,  в  пределах  которых  расположены участки  железных  дорог,   подверженных   размыву,   затоплению, лавиноопасные, оползневые и др.                                  </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937D84">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tc>
      </w:tr>
      <w:tr w:rsidR="00A875D3" w:rsidRPr="00B47685" w:rsidTr="001E11DE">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lang w:val="en-US"/>
              </w:rPr>
              <w:t>4</w:t>
            </w:r>
            <w:r w:rsidRPr="00B47685">
              <w:rPr>
                <w:rFonts w:ascii="Times New Roman" w:hAnsi="Times New Roman"/>
                <w:sz w:val="24"/>
                <w:szCs w:val="24"/>
              </w:rPr>
              <w:t>3</w:t>
            </w: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rPr>
            </w:pPr>
            <w:r w:rsidRPr="00B47685">
              <w:rPr>
                <w:rFonts w:ascii="Times New Roman" w:hAnsi="Times New Roman"/>
                <w:sz w:val="24"/>
                <w:szCs w:val="24"/>
              </w:rPr>
              <w:t>Административные  районы,  в  пределах  которых  расположены участки  автомагистралей,   подверженных   размыву,   затоплению, лавиноопасные, оползневые и др.</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937D84">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tc>
      </w:tr>
      <w:tr w:rsidR="00A875D3" w:rsidRPr="00B47685" w:rsidTr="001E11DE">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lang w:val="en-US"/>
              </w:rPr>
              <w:t>4</w:t>
            </w:r>
            <w:r w:rsidRPr="00B47685">
              <w:rPr>
                <w:rFonts w:ascii="Times New Roman" w:hAnsi="Times New Roman"/>
                <w:sz w:val="24"/>
                <w:szCs w:val="24"/>
              </w:rPr>
              <w:t>4</w:t>
            </w: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rPr>
            </w:pPr>
            <w:r w:rsidRPr="00B47685">
              <w:rPr>
                <w:rFonts w:ascii="Times New Roman" w:hAnsi="Times New Roman"/>
                <w:sz w:val="24"/>
                <w:szCs w:val="24"/>
              </w:rPr>
              <w:t xml:space="preserve">Количество автомобильных мостов по направлениям, единиц      </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0904A1" w:rsidP="00937D8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tc>
      </w:tr>
      <w:tr w:rsidR="00A875D3" w:rsidRPr="00B47685" w:rsidTr="001E11DE">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lang w:val="en-US"/>
              </w:rPr>
              <w:t>4</w:t>
            </w:r>
            <w:r w:rsidRPr="00B47685">
              <w:rPr>
                <w:rFonts w:ascii="Times New Roman" w:hAnsi="Times New Roman"/>
                <w:sz w:val="24"/>
                <w:szCs w:val="24"/>
              </w:rPr>
              <w:t>5</w:t>
            </w: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rPr>
            </w:pPr>
            <w:r w:rsidRPr="00B47685">
              <w:rPr>
                <w:rFonts w:ascii="Times New Roman" w:hAnsi="Times New Roman"/>
                <w:sz w:val="24"/>
                <w:szCs w:val="24"/>
              </w:rPr>
              <w:t xml:space="preserve">Количество железнодорожных мостов по направлениям, ед.       </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tc>
      </w:tr>
      <w:tr w:rsidR="00A875D3" w:rsidRPr="00B47685" w:rsidTr="001E11DE">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lang w:val="en-US"/>
              </w:rPr>
              <w:lastRenderedPageBreak/>
              <w:t>4</w:t>
            </w:r>
            <w:r w:rsidRPr="00B47685">
              <w:rPr>
                <w:rFonts w:ascii="Times New Roman" w:hAnsi="Times New Roman"/>
                <w:sz w:val="24"/>
                <w:szCs w:val="24"/>
              </w:rPr>
              <w:t>6</w:t>
            </w: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lang w:val="en-US"/>
              </w:rPr>
            </w:pPr>
            <w:r w:rsidRPr="00B47685">
              <w:rPr>
                <w:rFonts w:ascii="Times New Roman" w:hAnsi="Times New Roman"/>
                <w:sz w:val="24"/>
                <w:szCs w:val="24"/>
              </w:rPr>
              <w:t>Протяженность водных путей,  км</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lang w:val="en-US"/>
              </w:rPr>
            </w:pPr>
          </w:p>
        </w:tc>
      </w:tr>
      <w:tr w:rsidR="00A875D3" w:rsidRPr="00B47685" w:rsidTr="001E11DE">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lang w:val="en-US"/>
              </w:rPr>
              <w:t>4</w:t>
            </w:r>
            <w:r w:rsidRPr="00B47685">
              <w:rPr>
                <w:rFonts w:ascii="Times New Roman" w:hAnsi="Times New Roman"/>
                <w:sz w:val="24"/>
                <w:szCs w:val="24"/>
              </w:rPr>
              <w:t>6</w:t>
            </w: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rPr>
            </w:pPr>
            <w:r w:rsidRPr="00B47685">
              <w:rPr>
                <w:rFonts w:ascii="Times New Roman" w:hAnsi="Times New Roman"/>
                <w:sz w:val="24"/>
                <w:szCs w:val="24"/>
              </w:rPr>
              <w:t xml:space="preserve">Количество основных портов, пристаней и их перечень, ед.     </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tc>
      </w:tr>
      <w:tr w:rsidR="00A875D3" w:rsidRPr="00B47685" w:rsidTr="001E11DE">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lang w:val="en-US"/>
              </w:rPr>
              <w:t>4</w:t>
            </w:r>
            <w:r w:rsidRPr="00B47685">
              <w:rPr>
                <w:rFonts w:ascii="Times New Roman" w:hAnsi="Times New Roman"/>
                <w:sz w:val="24"/>
                <w:szCs w:val="24"/>
              </w:rPr>
              <w:t>7</w:t>
            </w: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rPr>
            </w:pPr>
            <w:r w:rsidRPr="00B47685">
              <w:rPr>
                <w:rFonts w:ascii="Times New Roman" w:hAnsi="Times New Roman"/>
                <w:sz w:val="24"/>
                <w:szCs w:val="24"/>
              </w:rPr>
              <w:t xml:space="preserve">Количество шлюзов и каналов, ед.                             </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tc>
      </w:tr>
      <w:tr w:rsidR="00A875D3" w:rsidRPr="00B47685" w:rsidTr="001E11DE">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lang w:val="en-US"/>
              </w:rPr>
              <w:t>4</w:t>
            </w:r>
            <w:r w:rsidRPr="00B47685">
              <w:rPr>
                <w:rFonts w:ascii="Times New Roman" w:hAnsi="Times New Roman"/>
                <w:sz w:val="24"/>
                <w:szCs w:val="24"/>
              </w:rPr>
              <w:t>8</w:t>
            </w: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rPr>
            </w:pPr>
            <w:r w:rsidRPr="00B47685">
              <w:rPr>
                <w:rFonts w:ascii="Times New Roman" w:hAnsi="Times New Roman"/>
                <w:sz w:val="24"/>
                <w:szCs w:val="24"/>
              </w:rPr>
              <w:t xml:space="preserve">Количество   аэропортов   или   вертолетно-посадочных площадок и их местоположение, единиц                                           </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tc>
      </w:tr>
      <w:tr w:rsidR="00A875D3" w:rsidRPr="00B47685" w:rsidTr="001E11DE">
        <w:trPr>
          <w:trHeight w:val="1"/>
        </w:trPr>
        <w:tc>
          <w:tcPr>
            <w:tcW w:w="53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lang w:val="en-US"/>
              </w:rPr>
              <w:t>4</w:t>
            </w:r>
            <w:r w:rsidRPr="00B47685">
              <w:rPr>
                <w:rFonts w:ascii="Times New Roman" w:hAnsi="Times New Roman"/>
                <w:sz w:val="24"/>
                <w:szCs w:val="24"/>
              </w:rPr>
              <w:t>9</w:t>
            </w: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rPr>
            </w:pPr>
            <w:r w:rsidRPr="00B47685">
              <w:rPr>
                <w:rFonts w:ascii="Times New Roman" w:hAnsi="Times New Roman"/>
                <w:sz w:val="24"/>
                <w:szCs w:val="24"/>
              </w:rPr>
              <w:t>Протяженность магистральных трубопроводов проходящих по территории МО, в  том  числе:</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Нет сведений</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tc>
      </w:tr>
      <w:tr w:rsidR="00A875D3" w:rsidRPr="00B47685" w:rsidTr="001E11DE">
        <w:trPr>
          <w:trHeight w:val="1"/>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ascii="Times New Roman" w:hAnsi="Times New Roman"/>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lang w:val="en-US"/>
              </w:rPr>
            </w:pPr>
            <w:r w:rsidRPr="00B47685">
              <w:rPr>
                <w:rFonts w:ascii="Times New Roman" w:hAnsi="Times New Roman"/>
                <w:sz w:val="24"/>
                <w:szCs w:val="24"/>
              </w:rPr>
              <w:t>нефтепроводов, км</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Нет сведений</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lang w:val="en-US"/>
              </w:rPr>
            </w:pPr>
          </w:p>
        </w:tc>
      </w:tr>
      <w:tr w:rsidR="00A875D3" w:rsidRPr="00B47685" w:rsidTr="001E11DE">
        <w:trPr>
          <w:trHeight w:val="1"/>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ascii="Times New Roman" w:hAnsi="Times New Roman"/>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lang w:val="en-US"/>
              </w:rPr>
            </w:pPr>
            <w:r w:rsidRPr="00B47685">
              <w:rPr>
                <w:rFonts w:ascii="Times New Roman" w:hAnsi="Times New Roman"/>
                <w:sz w:val="24"/>
                <w:szCs w:val="24"/>
              </w:rPr>
              <w:t>нефтепродуктопроводов, км</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Нет сведений</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lang w:val="en-US"/>
              </w:rPr>
            </w:pPr>
          </w:p>
        </w:tc>
      </w:tr>
      <w:tr w:rsidR="00A875D3" w:rsidRPr="00B47685" w:rsidTr="001E11DE">
        <w:trPr>
          <w:trHeight w:val="1"/>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ascii="Times New Roman" w:hAnsi="Times New Roman"/>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lang w:val="en-US"/>
              </w:rPr>
            </w:pPr>
            <w:r w:rsidRPr="00B47685">
              <w:rPr>
                <w:rFonts w:ascii="Times New Roman" w:hAnsi="Times New Roman"/>
                <w:sz w:val="24"/>
                <w:szCs w:val="24"/>
              </w:rPr>
              <w:t>газопроводов, км</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Нет сведений</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lang w:val="en-US"/>
              </w:rPr>
            </w:pPr>
          </w:p>
        </w:tc>
      </w:tr>
      <w:tr w:rsidR="00A875D3" w:rsidRPr="00B47685" w:rsidTr="001E11DE">
        <w:trPr>
          <w:trHeight w:val="1"/>
        </w:trPr>
        <w:tc>
          <w:tcPr>
            <w:tcW w:w="53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r w:rsidRPr="00B47685">
              <w:rPr>
                <w:rFonts w:ascii="Times New Roman" w:hAnsi="Times New Roman"/>
                <w:sz w:val="24"/>
                <w:szCs w:val="24"/>
              </w:rPr>
              <w:t>50</w:t>
            </w: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rPr>
            </w:pPr>
            <w:r w:rsidRPr="00B47685">
              <w:rPr>
                <w:rFonts w:ascii="Times New Roman" w:hAnsi="Times New Roman"/>
                <w:sz w:val="24"/>
                <w:szCs w:val="24"/>
              </w:rPr>
              <w:t>Протяженность линий электропередачи, км</w:t>
            </w:r>
          </w:p>
          <w:p w:rsidR="00A875D3" w:rsidRPr="00B47685" w:rsidRDefault="00A875D3">
            <w:pPr>
              <w:autoSpaceDE w:val="0"/>
              <w:autoSpaceDN w:val="0"/>
              <w:adjustRightInd w:val="0"/>
              <w:spacing w:after="0" w:line="240" w:lineRule="auto"/>
              <w:rPr>
                <w:rFonts w:ascii="Times New Roman" w:hAnsi="Times New Roman"/>
                <w:sz w:val="24"/>
                <w:szCs w:val="24"/>
              </w:rPr>
            </w:pPr>
            <w:r w:rsidRPr="00B47685">
              <w:rPr>
                <w:rFonts w:ascii="Times New Roman" w:hAnsi="Times New Roman"/>
                <w:sz w:val="24"/>
                <w:szCs w:val="24"/>
              </w:rPr>
              <w:t>в том числе:</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5533D3">
            <w:pPr>
              <w:jc w:val="center"/>
              <w:rPr>
                <w:sz w:val="24"/>
                <w:szCs w:val="24"/>
              </w:rPr>
            </w:pPr>
            <w:r w:rsidRPr="00B47685">
              <w:rPr>
                <w:rFonts w:ascii="Times New Roman" w:hAnsi="Times New Roman"/>
                <w:sz w:val="24"/>
                <w:szCs w:val="24"/>
              </w:rPr>
              <w:t>Нет сведений</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rPr>
            </w:pPr>
          </w:p>
        </w:tc>
      </w:tr>
      <w:tr w:rsidR="00A875D3" w:rsidRPr="00B47685" w:rsidTr="001E11DE">
        <w:trPr>
          <w:trHeight w:val="431"/>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ascii="Times New Roman" w:hAnsi="Times New Roman"/>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lang w:val="en-US"/>
              </w:rPr>
            </w:pPr>
            <w:r w:rsidRPr="00B47685">
              <w:rPr>
                <w:rFonts w:ascii="Times New Roman" w:hAnsi="Times New Roman"/>
                <w:sz w:val="24"/>
                <w:szCs w:val="24"/>
              </w:rPr>
              <w:t>ВЛ- 35кВ</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5533D3">
            <w:pPr>
              <w:jc w:val="center"/>
              <w:rPr>
                <w:sz w:val="24"/>
                <w:szCs w:val="24"/>
              </w:rPr>
            </w:pPr>
            <w:r w:rsidRPr="00B47685">
              <w:rPr>
                <w:rFonts w:ascii="Times New Roman" w:hAnsi="Times New Roman"/>
                <w:sz w:val="24"/>
                <w:szCs w:val="24"/>
              </w:rPr>
              <w:t>Нет сведений</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lang w:val="en-US"/>
              </w:rPr>
            </w:pPr>
          </w:p>
        </w:tc>
      </w:tr>
      <w:tr w:rsidR="00A875D3" w:rsidRPr="00B47685" w:rsidTr="001E11DE">
        <w:trPr>
          <w:trHeight w:val="1"/>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ascii="Times New Roman" w:hAnsi="Times New Roman"/>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lang w:val="en-US"/>
              </w:rPr>
            </w:pPr>
            <w:r w:rsidRPr="00B47685">
              <w:rPr>
                <w:rFonts w:ascii="Times New Roman" w:hAnsi="Times New Roman"/>
                <w:sz w:val="24"/>
                <w:szCs w:val="24"/>
              </w:rPr>
              <w:t>ВЛ-110кВ</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5533D3">
            <w:pPr>
              <w:jc w:val="center"/>
              <w:rPr>
                <w:sz w:val="24"/>
                <w:szCs w:val="24"/>
              </w:rPr>
            </w:pPr>
            <w:r w:rsidRPr="00B47685">
              <w:rPr>
                <w:rFonts w:ascii="Times New Roman" w:hAnsi="Times New Roman"/>
                <w:sz w:val="24"/>
                <w:szCs w:val="24"/>
              </w:rPr>
              <w:t>Нет сведений</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lang w:val="en-US"/>
              </w:rPr>
            </w:pPr>
          </w:p>
        </w:tc>
      </w:tr>
      <w:tr w:rsidR="00A875D3" w:rsidRPr="00B47685" w:rsidTr="001E11DE">
        <w:trPr>
          <w:trHeight w:hRule="exact" w:val="284"/>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ascii="Times New Roman" w:hAnsi="Times New Roman"/>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tLeast"/>
              <w:rPr>
                <w:rFonts w:ascii="Times New Roman" w:hAnsi="Times New Roman"/>
                <w:sz w:val="24"/>
                <w:szCs w:val="24"/>
                <w:lang w:val="en-US"/>
              </w:rPr>
            </w:pPr>
            <w:r w:rsidRPr="00B47685">
              <w:rPr>
                <w:rFonts w:ascii="Times New Roman" w:hAnsi="Times New Roman"/>
                <w:sz w:val="24"/>
                <w:szCs w:val="24"/>
              </w:rPr>
              <w:t>ВЛ-220кВ</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5533D3">
            <w:pPr>
              <w:jc w:val="center"/>
              <w:rPr>
                <w:sz w:val="24"/>
                <w:szCs w:val="24"/>
              </w:rPr>
            </w:pPr>
            <w:r w:rsidRPr="00B47685">
              <w:rPr>
                <w:rFonts w:ascii="Times New Roman" w:hAnsi="Times New Roman"/>
                <w:sz w:val="24"/>
                <w:szCs w:val="24"/>
              </w:rPr>
              <w:t>Нет сведений</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lang w:val="en-US"/>
              </w:rPr>
            </w:pPr>
          </w:p>
        </w:tc>
      </w:tr>
      <w:tr w:rsidR="00A875D3" w:rsidRPr="00B47685" w:rsidTr="001E11DE">
        <w:trPr>
          <w:trHeight w:hRule="exact" w:val="284"/>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ascii="Times New Roman" w:hAnsi="Times New Roman"/>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lang w:val="en-US"/>
              </w:rPr>
            </w:pPr>
            <w:r w:rsidRPr="00B47685">
              <w:rPr>
                <w:rFonts w:ascii="Times New Roman" w:hAnsi="Times New Roman"/>
                <w:sz w:val="24"/>
                <w:szCs w:val="24"/>
              </w:rPr>
              <w:t>ВЛ-330кВ</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5533D3">
            <w:pPr>
              <w:jc w:val="center"/>
              <w:rPr>
                <w:sz w:val="24"/>
                <w:szCs w:val="24"/>
              </w:rPr>
            </w:pPr>
            <w:r w:rsidRPr="00B47685">
              <w:rPr>
                <w:rFonts w:ascii="Times New Roman" w:hAnsi="Times New Roman"/>
                <w:sz w:val="24"/>
                <w:szCs w:val="24"/>
              </w:rPr>
              <w:t>Нет сведений</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lang w:val="en-US"/>
              </w:rPr>
            </w:pPr>
          </w:p>
        </w:tc>
      </w:tr>
      <w:tr w:rsidR="00A875D3" w:rsidRPr="00B47685" w:rsidTr="001E11DE">
        <w:trPr>
          <w:trHeight w:hRule="exact" w:val="284"/>
        </w:trPr>
        <w:tc>
          <w:tcPr>
            <w:tcW w:w="533" w:type="dxa"/>
            <w:vMerge/>
            <w:tcBorders>
              <w:top w:val="single" w:sz="4" w:space="0" w:color="000000"/>
              <w:left w:val="single" w:sz="4" w:space="0" w:color="000000"/>
              <w:bottom w:val="single" w:sz="4" w:space="0" w:color="000000"/>
              <w:right w:val="single" w:sz="4" w:space="0" w:color="000000"/>
            </w:tcBorders>
            <w:vAlign w:val="center"/>
          </w:tcPr>
          <w:p w:rsidR="00A875D3" w:rsidRPr="00B47685" w:rsidRDefault="00A875D3">
            <w:pPr>
              <w:spacing w:after="0" w:line="240" w:lineRule="auto"/>
              <w:rPr>
                <w:rFonts w:ascii="Times New Roman" w:hAnsi="Times New Roman"/>
                <w:sz w:val="24"/>
                <w:szCs w:val="24"/>
              </w:rPr>
            </w:pPr>
          </w:p>
        </w:tc>
        <w:tc>
          <w:tcPr>
            <w:tcW w:w="6721"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rPr>
                <w:rFonts w:ascii="Times New Roman" w:hAnsi="Times New Roman"/>
                <w:sz w:val="24"/>
                <w:szCs w:val="24"/>
              </w:rPr>
            </w:pPr>
            <w:r w:rsidRPr="00B47685">
              <w:rPr>
                <w:rFonts w:ascii="Times New Roman" w:hAnsi="Times New Roman"/>
                <w:sz w:val="24"/>
                <w:szCs w:val="24"/>
              </w:rPr>
              <w:t>ВЛ-750кВ</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rsidP="005533D3">
            <w:pPr>
              <w:jc w:val="center"/>
              <w:rPr>
                <w:sz w:val="24"/>
                <w:szCs w:val="24"/>
              </w:rPr>
            </w:pPr>
            <w:r w:rsidRPr="00B47685">
              <w:rPr>
                <w:rFonts w:ascii="Times New Roman" w:hAnsi="Times New Roman"/>
                <w:sz w:val="24"/>
                <w:szCs w:val="24"/>
              </w:rPr>
              <w:t>Нет сведений</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875D3" w:rsidRPr="00B47685" w:rsidRDefault="00A875D3">
            <w:pPr>
              <w:autoSpaceDE w:val="0"/>
              <w:autoSpaceDN w:val="0"/>
              <w:adjustRightInd w:val="0"/>
              <w:spacing w:after="0" w:line="240" w:lineRule="auto"/>
              <w:jc w:val="center"/>
              <w:rPr>
                <w:rFonts w:ascii="Times New Roman" w:hAnsi="Times New Roman"/>
                <w:sz w:val="24"/>
                <w:szCs w:val="24"/>
                <w:lang w:val="en-US"/>
              </w:rPr>
            </w:pPr>
          </w:p>
        </w:tc>
      </w:tr>
    </w:tbl>
    <w:p w:rsidR="000904A1" w:rsidRDefault="000904A1" w:rsidP="00042DBC">
      <w:pPr>
        <w:spacing w:after="0" w:line="240" w:lineRule="auto"/>
        <w:ind w:firstLine="708"/>
        <w:jc w:val="both"/>
        <w:rPr>
          <w:rFonts w:ascii="Times New Roman" w:hAnsi="Times New Roman"/>
          <w:sz w:val="24"/>
          <w:szCs w:val="24"/>
        </w:rPr>
      </w:pPr>
      <w:r>
        <w:rPr>
          <w:rFonts w:ascii="Times New Roman" w:hAnsi="Times New Roman"/>
          <w:sz w:val="24"/>
          <w:szCs w:val="24"/>
        </w:rPr>
        <w:t>На территории поселения имеется автомобильный мост через р.Осуга. Мост железобетонный, расположен на трассе Торжок-Осташков, длина моста 69,9 м, ширина моста 9,5 м.</w:t>
      </w:r>
    </w:p>
    <w:p w:rsidR="000904A1" w:rsidRDefault="000904A1" w:rsidP="00EF34C3">
      <w:pPr>
        <w:spacing w:after="0" w:line="240" w:lineRule="auto"/>
        <w:jc w:val="both"/>
        <w:rPr>
          <w:rFonts w:ascii="Times New Roman" w:hAnsi="Times New Roman"/>
          <w:sz w:val="24"/>
          <w:szCs w:val="24"/>
        </w:rPr>
      </w:pPr>
      <w:r>
        <w:rPr>
          <w:rFonts w:ascii="Times New Roman" w:hAnsi="Times New Roman"/>
          <w:sz w:val="24"/>
          <w:szCs w:val="24"/>
        </w:rPr>
        <w:t>Дороги Борковского сельского поселения:</w:t>
      </w:r>
    </w:p>
    <w:p w:rsidR="001D1447" w:rsidRDefault="001D1447" w:rsidP="000904A1">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дорога 1 класса: Кувшиново-Торжок, 7 км</w:t>
      </w:r>
      <w:r w:rsidR="00042DBC">
        <w:rPr>
          <w:rFonts w:ascii="Times New Roman" w:hAnsi="Times New Roman"/>
          <w:sz w:val="24"/>
          <w:szCs w:val="24"/>
        </w:rPr>
        <w:t>;</w:t>
      </w:r>
    </w:p>
    <w:p w:rsidR="000904A1" w:rsidRDefault="000904A1" w:rsidP="000904A1">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дорога 3 класса: </w:t>
      </w:r>
      <w:r w:rsidR="001D1447">
        <w:rPr>
          <w:rFonts w:ascii="Times New Roman" w:hAnsi="Times New Roman"/>
          <w:sz w:val="24"/>
          <w:szCs w:val="24"/>
        </w:rPr>
        <w:t xml:space="preserve">«Кувшиново-Торжок»  </w:t>
      </w:r>
      <w:r>
        <w:rPr>
          <w:rFonts w:ascii="Times New Roman" w:hAnsi="Times New Roman"/>
          <w:sz w:val="24"/>
          <w:szCs w:val="24"/>
        </w:rPr>
        <w:t>– Слапихино – Медведково, 4 км;</w:t>
      </w:r>
    </w:p>
    <w:p w:rsidR="000904A1" w:rsidRDefault="000904A1" w:rsidP="000904A1">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дороги </w:t>
      </w:r>
      <w:r w:rsidR="001D1447">
        <w:rPr>
          <w:rFonts w:ascii="Times New Roman" w:hAnsi="Times New Roman"/>
          <w:sz w:val="24"/>
          <w:szCs w:val="24"/>
        </w:rPr>
        <w:t xml:space="preserve">общего пользования </w:t>
      </w:r>
      <w:r>
        <w:rPr>
          <w:rFonts w:ascii="Times New Roman" w:hAnsi="Times New Roman"/>
          <w:sz w:val="24"/>
          <w:szCs w:val="24"/>
        </w:rPr>
        <w:t xml:space="preserve">местного значения: </w:t>
      </w:r>
      <w:r w:rsidR="001D1447">
        <w:rPr>
          <w:rFonts w:ascii="Times New Roman" w:hAnsi="Times New Roman"/>
          <w:sz w:val="24"/>
          <w:szCs w:val="24"/>
        </w:rPr>
        <w:t>«Кувшиново-Торжок» - Антонково (0,</w:t>
      </w:r>
      <w:r w:rsidR="00042DBC">
        <w:rPr>
          <w:rFonts w:ascii="Times New Roman" w:hAnsi="Times New Roman"/>
          <w:sz w:val="24"/>
          <w:szCs w:val="24"/>
        </w:rPr>
        <w:t>5</w:t>
      </w:r>
      <w:r w:rsidR="001D1447">
        <w:rPr>
          <w:rFonts w:ascii="Times New Roman" w:hAnsi="Times New Roman"/>
          <w:sz w:val="24"/>
          <w:szCs w:val="24"/>
        </w:rPr>
        <w:t>км), Б.Борок-Гранково-Кунилово (4км), Б.Борок-Локотцы (1,5км), «Кувшиново-Торжок»</w:t>
      </w:r>
      <w:r w:rsidR="00042DBC">
        <w:rPr>
          <w:rFonts w:ascii="Times New Roman" w:hAnsi="Times New Roman"/>
          <w:sz w:val="24"/>
          <w:szCs w:val="24"/>
        </w:rPr>
        <w:t xml:space="preserve"> - Селино (2км), «Кувшиново-Торжок» - Дятлово (1км), Локотцы-Высокое (2км), Локотцы-Носково (3км).</w:t>
      </w:r>
    </w:p>
    <w:p w:rsidR="00A875D3" w:rsidRPr="00B47685" w:rsidRDefault="00A875D3" w:rsidP="00EF34C3">
      <w:pPr>
        <w:spacing w:after="0" w:line="240" w:lineRule="auto"/>
        <w:jc w:val="both"/>
        <w:rPr>
          <w:rFonts w:ascii="Times New Roman CYR" w:hAnsi="Times New Roman CYR" w:cs="Times New Roman CYR"/>
          <w:color w:val="000000"/>
          <w:sz w:val="24"/>
          <w:szCs w:val="24"/>
        </w:rPr>
      </w:pPr>
      <w:r w:rsidRPr="00B47685">
        <w:rPr>
          <w:rFonts w:ascii="Times New Roman" w:hAnsi="Times New Roman"/>
          <w:sz w:val="24"/>
          <w:szCs w:val="24"/>
        </w:rPr>
        <w:t>Сельское хозяйство  Борковского  сельского поселения Кувшиновского</w:t>
      </w:r>
      <w:r w:rsidRPr="00B47685">
        <w:rPr>
          <w:rFonts w:ascii="Times New Roman CYR" w:hAnsi="Times New Roman CYR" w:cs="Times New Roman CYR"/>
          <w:sz w:val="24"/>
          <w:szCs w:val="24"/>
        </w:rPr>
        <w:t xml:space="preserve"> района имеет животноводческую молочно-мясную специализацию.   </w:t>
      </w:r>
    </w:p>
    <w:p w:rsidR="00A875D3" w:rsidRPr="00B47685" w:rsidRDefault="00A875D3" w:rsidP="00EF34C3">
      <w:pPr>
        <w:spacing w:after="0" w:line="240" w:lineRule="auto"/>
        <w:jc w:val="both"/>
        <w:rPr>
          <w:rFonts w:ascii="Times New Roman" w:hAnsi="Times New Roman"/>
          <w:sz w:val="24"/>
          <w:szCs w:val="24"/>
          <w:lang w:eastAsia="ru-RU"/>
        </w:rPr>
      </w:pPr>
      <w:r w:rsidRPr="00B47685">
        <w:rPr>
          <w:rFonts w:ascii="Times New Roman CYR" w:hAnsi="Times New Roman CYR" w:cs="Times New Roman CYR"/>
          <w:color w:val="000000"/>
          <w:sz w:val="24"/>
          <w:szCs w:val="24"/>
        </w:rPr>
        <w:t>Риски возникновения ЧС на объектах воздушного транспорта отсутствуют в связи с отсутствием воздушных коридоров.</w:t>
      </w:r>
    </w:p>
    <w:p w:rsidR="00A875D3" w:rsidRPr="00B47685" w:rsidRDefault="00A875D3" w:rsidP="001E11DE">
      <w:pPr>
        <w:autoSpaceDE w:val="0"/>
        <w:autoSpaceDN w:val="0"/>
        <w:adjustRightInd w:val="0"/>
        <w:spacing w:after="0" w:line="240" w:lineRule="auto"/>
        <w:rPr>
          <w:rFonts w:ascii="Times New Roman CYR" w:hAnsi="Times New Roman CYR" w:cs="Times New Roman CYR"/>
          <w:color w:val="000000"/>
          <w:sz w:val="24"/>
          <w:szCs w:val="24"/>
        </w:rPr>
      </w:pPr>
    </w:p>
    <w:p w:rsidR="00EB0D94" w:rsidRDefault="00A875D3" w:rsidP="00EB0D94">
      <w:pPr>
        <w:autoSpaceDE w:val="0"/>
        <w:autoSpaceDN w:val="0"/>
        <w:adjustRightInd w:val="0"/>
        <w:spacing w:after="0" w:line="240" w:lineRule="auto"/>
        <w:jc w:val="center"/>
        <w:rPr>
          <w:rFonts w:ascii="Times New Roman CYR" w:hAnsi="Times New Roman CYR" w:cs="Times New Roman CYR"/>
          <w:b/>
          <w:color w:val="000000"/>
          <w:sz w:val="24"/>
          <w:szCs w:val="24"/>
        </w:rPr>
      </w:pPr>
      <w:r w:rsidRPr="00B47685">
        <w:rPr>
          <w:rFonts w:ascii="Times New Roman CYR" w:hAnsi="Times New Roman CYR" w:cs="Times New Roman CYR"/>
          <w:b/>
          <w:color w:val="000000"/>
          <w:sz w:val="24"/>
          <w:szCs w:val="24"/>
        </w:rPr>
        <w:t>РИСКИ  ВОЗНИКНОВЕНИЯ ЧС НА ОБЪЕКТАХ АВТОМОБИЛЬНОГО ТРАНСПОРТА</w:t>
      </w:r>
    </w:p>
    <w:p w:rsidR="006A3CBC" w:rsidRPr="00B47685" w:rsidRDefault="006A3CBC" w:rsidP="00EB0D94">
      <w:pPr>
        <w:autoSpaceDE w:val="0"/>
        <w:autoSpaceDN w:val="0"/>
        <w:adjustRightInd w:val="0"/>
        <w:spacing w:after="0" w:line="240" w:lineRule="auto"/>
        <w:jc w:val="both"/>
        <w:rPr>
          <w:rFonts w:ascii="Times New Roman CYR" w:hAnsi="Times New Roman CYR" w:cs="Times New Roman CYR"/>
          <w:color w:val="000000"/>
          <w:sz w:val="24"/>
          <w:szCs w:val="24"/>
        </w:rPr>
      </w:pPr>
      <w:r w:rsidRPr="00B47685">
        <w:rPr>
          <w:rFonts w:ascii="Times New Roman CYR" w:hAnsi="Times New Roman CYR" w:cs="Times New Roman CYR"/>
          <w:b/>
          <w:color w:val="000000"/>
          <w:sz w:val="24"/>
          <w:szCs w:val="24"/>
        </w:rPr>
        <w:tab/>
      </w:r>
      <w:r w:rsidRPr="00B47685">
        <w:rPr>
          <w:rFonts w:ascii="Times New Roman CYR" w:hAnsi="Times New Roman CYR" w:cs="Times New Roman CYR"/>
          <w:color w:val="000000"/>
          <w:sz w:val="24"/>
          <w:szCs w:val="24"/>
        </w:rPr>
        <w:t>На территории Борковского сельского поселения расположен участок трассы Торжок-Осташков. Исходя из частоты возникновения ДТП следует, что в Борковском сельском поселении сохраняется вероятность возникновения ДТП на участке трассы в районе с.Большой Борок.</w:t>
      </w:r>
    </w:p>
    <w:p w:rsidR="00A875D3" w:rsidRPr="00B47685" w:rsidRDefault="00A875D3" w:rsidP="00EB0D94">
      <w:pPr>
        <w:tabs>
          <w:tab w:val="left" w:pos="1005"/>
          <w:tab w:val="center" w:pos="4677"/>
        </w:tabs>
        <w:autoSpaceDE w:val="0"/>
        <w:autoSpaceDN w:val="0"/>
        <w:adjustRightInd w:val="0"/>
        <w:spacing w:after="0" w:line="240" w:lineRule="auto"/>
        <w:jc w:val="center"/>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Таблица вызовов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A875D3" w:rsidRPr="00B47685" w:rsidTr="008638A5">
        <w:tc>
          <w:tcPr>
            <w:tcW w:w="3190" w:type="dxa"/>
          </w:tcPr>
          <w:p w:rsidR="00A875D3" w:rsidRPr="009B1DA6" w:rsidRDefault="00A875D3" w:rsidP="00EB0D94">
            <w:pPr>
              <w:tabs>
                <w:tab w:val="left" w:pos="1005"/>
                <w:tab w:val="center" w:pos="4677"/>
              </w:tabs>
              <w:autoSpaceDE w:val="0"/>
              <w:autoSpaceDN w:val="0"/>
              <w:adjustRightInd w:val="0"/>
              <w:spacing w:after="0" w:line="240" w:lineRule="auto"/>
              <w:jc w:val="center"/>
              <w:rPr>
                <w:rFonts w:ascii="Times New Roman" w:hAnsi="Times New Roman"/>
              </w:rPr>
            </w:pPr>
            <w:r w:rsidRPr="009B1DA6">
              <w:rPr>
                <w:rFonts w:ascii="Times New Roman" w:hAnsi="Times New Roman"/>
              </w:rPr>
              <w:t xml:space="preserve"> Наименование организации</w:t>
            </w:r>
          </w:p>
        </w:tc>
        <w:tc>
          <w:tcPr>
            <w:tcW w:w="3190" w:type="dxa"/>
          </w:tcPr>
          <w:p w:rsidR="00A875D3" w:rsidRPr="009B1DA6" w:rsidRDefault="00A875D3" w:rsidP="008638A5">
            <w:pPr>
              <w:tabs>
                <w:tab w:val="left" w:pos="1005"/>
                <w:tab w:val="center" w:pos="4677"/>
              </w:tabs>
              <w:autoSpaceDE w:val="0"/>
              <w:autoSpaceDN w:val="0"/>
              <w:adjustRightInd w:val="0"/>
              <w:spacing w:after="100" w:afterAutospacing="1" w:line="240" w:lineRule="auto"/>
              <w:jc w:val="center"/>
              <w:rPr>
                <w:rFonts w:ascii="Times New Roman" w:hAnsi="Times New Roman"/>
              </w:rPr>
            </w:pPr>
            <w:r w:rsidRPr="009B1DA6">
              <w:rPr>
                <w:rFonts w:ascii="Times New Roman" w:hAnsi="Times New Roman"/>
              </w:rPr>
              <w:t>Ф.И.О. руководителя</w:t>
            </w:r>
          </w:p>
        </w:tc>
        <w:tc>
          <w:tcPr>
            <w:tcW w:w="3191" w:type="dxa"/>
          </w:tcPr>
          <w:p w:rsidR="00A875D3" w:rsidRPr="009B1DA6" w:rsidRDefault="00A875D3" w:rsidP="008638A5">
            <w:pPr>
              <w:tabs>
                <w:tab w:val="left" w:pos="1005"/>
                <w:tab w:val="center" w:pos="4677"/>
              </w:tabs>
              <w:autoSpaceDE w:val="0"/>
              <w:autoSpaceDN w:val="0"/>
              <w:adjustRightInd w:val="0"/>
              <w:spacing w:after="100" w:afterAutospacing="1" w:line="240" w:lineRule="auto"/>
              <w:jc w:val="center"/>
              <w:rPr>
                <w:rFonts w:ascii="Times New Roman" w:hAnsi="Times New Roman"/>
              </w:rPr>
            </w:pPr>
            <w:r w:rsidRPr="009B1DA6">
              <w:rPr>
                <w:rFonts w:ascii="Times New Roman" w:hAnsi="Times New Roman"/>
              </w:rPr>
              <w:t>Телефоны ДДС. Руководителя</w:t>
            </w:r>
          </w:p>
        </w:tc>
      </w:tr>
      <w:tr w:rsidR="00A875D3" w:rsidRPr="00B47685" w:rsidTr="008638A5">
        <w:tc>
          <w:tcPr>
            <w:tcW w:w="3190" w:type="dxa"/>
          </w:tcPr>
          <w:p w:rsidR="00A875D3" w:rsidRPr="009B1DA6" w:rsidRDefault="00A875D3" w:rsidP="008638A5">
            <w:pPr>
              <w:tabs>
                <w:tab w:val="left" w:pos="1005"/>
                <w:tab w:val="center" w:pos="4677"/>
              </w:tabs>
              <w:autoSpaceDE w:val="0"/>
              <w:autoSpaceDN w:val="0"/>
              <w:adjustRightInd w:val="0"/>
              <w:spacing w:after="100" w:afterAutospacing="1" w:line="240" w:lineRule="auto"/>
              <w:jc w:val="center"/>
              <w:rPr>
                <w:rFonts w:ascii="Times New Roman" w:hAnsi="Times New Roman"/>
              </w:rPr>
            </w:pPr>
            <w:r w:rsidRPr="009B1DA6">
              <w:rPr>
                <w:rFonts w:ascii="Times New Roman" w:hAnsi="Times New Roman"/>
              </w:rPr>
              <w:t>ПЧ -36</w:t>
            </w:r>
          </w:p>
        </w:tc>
        <w:tc>
          <w:tcPr>
            <w:tcW w:w="3190" w:type="dxa"/>
          </w:tcPr>
          <w:p w:rsidR="00A875D3" w:rsidRPr="009B1DA6" w:rsidRDefault="00A875D3" w:rsidP="008638A5">
            <w:pPr>
              <w:tabs>
                <w:tab w:val="left" w:pos="1005"/>
                <w:tab w:val="center" w:pos="4677"/>
              </w:tabs>
              <w:autoSpaceDE w:val="0"/>
              <w:autoSpaceDN w:val="0"/>
              <w:adjustRightInd w:val="0"/>
              <w:spacing w:after="100" w:afterAutospacing="1" w:line="240" w:lineRule="auto"/>
              <w:jc w:val="center"/>
              <w:rPr>
                <w:rFonts w:ascii="Times New Roman" w:hAnsi="Times New Roman"/>
              </w:rPr>
            </w:pPr>
            <w:r w:rsidRPr="009B1DA6">
              <w:rPr>
                <w:rFonts w:ascii="Times New Roman" w:hAnsi="Times New Roman"/>
              </w:rPr>
              <w:t xml:space="preserve">Начальник  Ногаев Валерий Николаевич                     </w:t>
            </w:r>
          </w:p>
        </w:tc>
        <w:tc>
          <w:tcPr>
            <w:tcW w:w="3191" w:type="dxa"/>
          </w:tcPr>
          <w:p w:rsidR="00A875D3" w:rsidRPr="009B1DA6" w:rsidRDefault="00A875D3" w:rsidP="008638A5">
            <w:pPr>
              <w:tabs>
                <w:tab w:val="left" w:pos="1005"/>
                <w:tab w:val="center" w:pos="4677"/>
              </w:tabs>
              <w:autoSpaceDE w:val="0"/>
              <w:autoSpaceDN w:val="0"/>
              <w:adjustRightInd w:val="0"/>
              <w:spacing w:after="0" w:line="240" w:lineRule="auto"/>
              <w:jc w:val="center"/>
              <w:rPr>
                <w:rFonts w:ascii="Times New Roman" w:hAnsi="Times New Roman"/>
              </w:rPr>
            </w:pPr>
            <w:r w:rsidRPr="009B1DA6">
              <w:rPr>
                <w:rFonts w:ascii="Times New Roman" w:hAnsi="Times New Roman"/>
              </w:rPr>
              <w:t xml:space="preserve">01, (48 257) 4-42-73 </w:t>
            </w:r>
          </w:p>
          <w:p w:rsidR="00A875D3" w:rsidRPr="009B1DA6" w:rsidRDefault="00A875D3" w:rsidP="008638A5">
            <w:pPr>
              <w:tabs>
                <w:tab w:val="left" w:pos="1005"/>
                <w:tab w:val="center" w:pos="4677"/>
              </w:tabs>
              <w:autoSpaceDE w:val="0"/>
              <w:autoSpaceDN w:val="0"/>
              <w:adjustRightInd w:val="0"/>
              <w:spacing w:after="100" w:afterAutospacing="1" w:line="240" w:lineRule="auto"/>
              <w:jc w:val="center"/>
              <w:rPr>
                <w:rFonts w:ascii="Times New Roman" w:hAnsi="Times New Roman"/>
              </w:rPr>
            </w:pPr>
            <w:r w:rsidRPr="009B1DA6">
              <w:rPr>
                <w:rFonts w:ascii="Times New Roman" w:hAnsi="Times New Roman"/>
              </w:rPr>
              <w:t>м.т.961 144 10 14</w:t>
            </w:r>
          </w:p>
        </w:tc>
      </w:tr>
      <w:tr w:rsidR="00A875D3" w:rsidRPr="00B47685" w:rsidTr="008638A5">
        <w:tc>
          <w:tcPr>
            <w:tcW w:w="3190" w:type="dxa"/>
          </w:tcPr>
          <w:p w:rsidR="00A875D3" w:rsidRPr="009B1DA6" w:rsidRDefault="005F750E" w:rsidP="008638A5">
            <w:pPr>
              <w:tabs>
                <w:tab w:val="left" w:pos="1005"/>
                <w:tab w:val="center" w:pos="4677"/>
              </w:tabs>
              <w:autoSpaceDE w:val="0"/>
              <w:autoSpaceDN w:val="0"/>
              <w:adjustRightInd w:val="0"/>
              <w:spacing w:after="100" w:afterAutospacing="1" w:line="240" w:lineRule="auto"/>
              <w:jc w:val="center"/>
              <w:rPr>
                <w:rFonts w:ascii="Times New Roman" w:hAnsi="Times New Roman"/>
              </w:rPr>
            </w:pPr>
            <w:r w:rsidRPr="009B1DA6">
              <w:rPr>
                <w:rFonts w:ascii="Times New Roman" w:hAnsi="Times New Roman"/>
              </w:rPr>
              <w:t>Кувшиновское отделение полиции МО МВД России «Торжокский»</w:t>
            </w:r>
          </w:p>
        </w:tc>
        <w:tc>
          <w:tcPr>
            <w:tcW w:w="3190" w:type="dxa"/>
          </w:tcPr>
          <w:p w:rsidR="00A875D3" w:rsidRPr="009B1DA6" w:rsidRDefault="005F750E" w:rsidP="008638A5">
            <w:pPr>
              <w:tabs>
                <w:tab w:val="left" w:pos="1005"/>
                <w:tab w:val="center" w:pos="4677"/>
              </w:tabs>
              <w:autoSpaceDE w:val="0"/>
              <w:autoSpaceDN w:val="0"/>
              <w:adjustRightInd w:val="0"/>
              <w:spacing w:after="100" w:afterAutospacing="1" w:line="240" w:lineRule="auto"/>
              <w:jc w:val="center"/>
              <w:rPr>
                <w:rFonts w:ascii="Times New Roman" w:hAnsi="Times New Roman"/>
              </w:rPr>
            </w:pPr>
            <w:r w:rsidRPr="009B1DA6">
              <w:rPr>
                <w:rFonts w:ascii="Times New Roman" w:hAnsi="Times New Roman"/>
              </w:rPr>
              <w:t>И.О. начальника Николаев Алексей Сергеевич</w:t>
            </w:r>
          </w:p>
        </w:tc>
        <w:tc>
          <w:tcPr>
            <w:tcW w:w="3191" w:type="dxa"/>
          </w:tcPr>
          <w:p w:rsidR="00A875D3" w:rsidRPr="009B1DA6" w:rsidRDefault="00A875D3" w:rsidP="005F750E">
            <w:pPr>
              <w:tabs>
                <w:tab w:val="left" w:pos="1005"/>
                <w:tab w:val="center" w:pos="4677"/>
              </w:tabs>
              <w:autoSpaceDE w:val="0"/>
              <w:autoSpaceDN w:val="0"/>
              <w:adjustRightInd w:val="0"/>
              <w:spacing w:after="0" w:line="240" w:lineRule="auto"/>
              <w:jc w:val="center"/>
              <w:rPr>
                <w:rFonts w:ascii="Times New Roman" w:hAnsi="Times New Roman"/>
              </w:rPr>
            </w:pPr>
            <w:r w:rsidRPr="009B1DA6">
              <w:rPr>
                <w:rFonts w:ascii="Times New Roman" w:hAnsi="Times New Roman"/>
              </w:rPr>
              <w:t>02, (48 25</w:t>
            </w:r>
            <w:r w:rsidR="005F750E" w:rsidRPr="009B1DA6">
              <w:rPr>
                <w:rFonts w:ascii="Times New Roman" w:hAnsi="Times New Roman"/>
              </w:rPr>
              <w:t>7</w:t>
            </w:r>
            <w:r w:rsidRPr="009B1DA6">
              <w:rPr>
                <w:rFonts w:ascii="Times New Roman" w:hAnsi="Times New Roman"/>
              </w:rPr>
              <w:t xml:space="preserve">) </w:t>
            </w:r>
            <w:r w:rsidR="005F750E" w:rsidRPr="009B1DA6">
              <w:rPr>
                <w:rFonts w:ascii="Times New Roman" w:hAnsi="Times New Roman"/>
              </w:rPr>
              <w:t>4-44-11</w:t>
            </w:r>
          </w:p>
        </w:tc>
      </w:tr>
      <w:tr w:rsidR="00A875D3" w:rsidRPr="00B47685" w:rsidTr="008638A5">
        <w:tc>
          <w:tcPr>
            <w:tcW w:w="3190" w:type="dxa"/>
          </w:tcPr>
          <w:p w:rsidR="00A875D3" w:rsidRPr="009B1DA6" w:rsidRDefault="00A875D3" w:rsidP="008638A5">
            <w:pPr>
              <w:tabs>
                <w:tab w:val="left" w:pos="1005"/>
                <w:tab w:val="center" w:pos="4677"/>
              </w:tabs>
              <w:autoSpaceDE w:val="0"/>
              <w:autoSpaceDN w:val="0"/>
              <w:adjustRightInd w:val="0"/>
              <w:spacing w:after="100" w:afterAutospacing="1" w:line="240" w:lineRule="auto"/>
              <w:rPr>
                <w:rFonts w:ascii="Times New Roman" w:hAnsi="Times New Roman"/>
              </w:rPr>
            </w:pPr>
            <w:r w:rsidRPr="009B1DA6">
              <w:rPr>
                <w:rFonts w:ascii="Times New Roman" w:hAnsi="Times New Roman"/>
              </w:rPr>
              <w:t>ОГИБДД МО МВД «Торжокский»</w:t>
            </w:r>
          </w:p>
        </w:tc>
        <w:tc>
          <w:tcPr>
            <w:tcW w:w="3190" w:type="dxa"/>
          </w:tcPr>
          <w:p w:rsidR="00A875D3" w:rsidRPr="009B1DA6" w:rsidRDefault="00A875D3" w:rsidP="008638A5">
            <w:pPr>
              <w:tabs>
                <w:tab w:val="left" w:pos="1005"/>
                <w:tab w:val="center" w:pos="4677"/>
              </w:tabs>
              <w:autoSpaceDE w:val="0"/>
              <w:autoSpaceDN w:val="0"/>
              <w:adjustRightInd w:val="0"/>
              <w:spacing w:after="100" w:afterAutospacing="1" w:line="240" w:lineRule="auto"/>
              <w:jc w:val="center"/>
              <w:rPr>
                <w:rFonts w:ascii="Times New Roman" w:hAnsi="Times New Roman"/>
              </w:rPr>
            </w:pPr>
            <w:r w:rsidRPr="009B1DA6">
              <w:rPr>
                <w:rFonts w:ascii="Times New Roman" w:hAnsi="Times New Roman"/>
              </w:rPr>
              <w:t>Начальник                     Беляков Александр Викторович</w:t>
            </w:r>
          </w:p>
        </w:tc>
        <w:tc>
          <w:tcPr>
            <w:tcW w:w="3191" w:type="dxa"/>
          </w:tcPr>
          <w:p w:rsidR="00A875D3" w:rsidRPr="009B1DA6" w:rsidRDefault="00A875D3" w:rsidP="008638A5">
            <w:pPr>
              <w:tabs>
                <w:tab w:val="left" w:pos="1005"/>
                <w:tab w:val="center" w:pos="4677"/>
              </w:tabs>
              <w:autoSpaceDE w:val="0"/>
              <w:autoSpaceDN w:val="0"/>
              <w:adjustRightInd w:val="0"/>
              <w:spacing w:after="0" w:line="240" w:lineRule="auto"/>
              <w:jc w:val="center"/>
              <w:rPr>
                <w:rFonts w:ascii="Times New Roman" w:hAnsi="Times New Roman"/>
              </w:rPr>
            </w:pPr>
            <w:r w:rsidRPr="009B1DA6">
              <w:rPr>
                <w:rFonts w:ascii="Times New Roman" w:hAnsi="Times New Roman"/>
              </w:rPr>
              <w:t>02, (48 251) 5-30-33</w:t>
            </w:r>
          </w:p>
          <w:p w:rsidR="00A875D3" w:rsidRPr="009B1DA6" w:rsidRDefault="00A875D3" w:rsidP="008638A5">
            <w:pPr>
              <w:tabs>
                <w:tab w:val="left" w:pos="1005"/>
                <w:tab w:val="center" w:pos="4677"/>
              </w:tabs>
              <w:autoSpaceDE w:val="0"/>
              <w:autoSpaceDN w:val="0"/>
              <w:adjustRightInd w:val="0"/>
              <w:spacing w:after="100" w:afterAutospacing="1" w:line="240" w:lineRule="auto"/>
              <w:jc w:val="center"/>
              <w:rPr>
                <w:rFonts w:ascii="Times New Roman" w:hAnsi="Times New Roman"/>
              </w:rPr>
            </w:pPr>
            <w:r w:rsidRPr="009B1DA6">
              <w:rPr>
                <w:rFonts w:ascii="Times New Roman" w:hAnsi="Times New Roman"/>
              </w:rPr>
              <w:t>м.т.910 932 60 55</w:t>
            </w:r>
          </w:p>
        </w:tc>
      </w:tr>
      <w:tr w:rsidR="00A875D3" w:rsidRPr="00B47685" w:rsidTr="008638A5">
        <w:trPr>
          <w:trHeight w:val="615"/>
        </w:trPr>
        <w:tc>
          <w:tcPr>
            <w:tcW w:w="3190" w:type="dxa"/>
          </w:tcPr>
          <w:p w:rsidR="00A875D3" w:rsidRPr="009B1DA6" w:rsidRDefault="00A875D3" w:rsidP="008638A5">
            <w:pPr>
              <w:tabs>
                <w:tab w:val="left" w:pos="1005"/>
                <w:tab w:val="center" w:pos="4677"/>
              </w:tabs>
              <w:autoSpaceDE w:val="0"/>
              <w:autoSpaceDN w:val="0"/>
              <w:adjustRightInd w:val="0"/>
              <w:spacing w:after="100" w:afterAutospacing="1" w:line="240" w:lineRule="auto"/>
              <w:jc w:val="center"/>
              <w:rPr>
                <w:rFonts w:ascii="Times New Roman" w:hAnsi="Times New Roman"/>
              </w:rPr>
            </w:pPr>
            <w:r w:rsidRPr="009B1DA6">
              <w:rPr>
                <w:rFonts w:ascii="Times New Roman" w:hAnsi="Times New Roman"/>
              </w:rPr>
              <w:t>ГБУЗ Тверской области «Кувшиновская ЦРБ)</w:t>
            </w:r>
          </w:p>
        </w:tc>
        <w:tc>
          <w:tcPr>
            <w:tcW w:w="3190" w:type="dxa"/>
          </w:tcPr>
          <w:p w:rsidR="00A875D3" w:rsidRPr="009B1DA6" w:rsidRDefault="00A875D3" w:rsidP="008638A5">
            <w:pPr>
              <w:tabs>
                <w:tab w:val="left" w:pos="1005"/>
                <w:tab w:val="center" w:pos="4677"/>
              </w:tabs>
              <w:autoSpaceDE w:val="0"/>
              <w:autoSpaceDN w:val="0"/>
              <w:adjustRightInd w:val="0"/>
              <w:spacing w:after="100" w:afterAutospacing="1" w:line="240" w:lineRule="auto"/>
              <w:jc w:val="center"/>
              <w:rPr>
                <w:rFonts w:ascii="Times New Roman" w:hAnsi="Times New Roman"/>
              </w:rPr>
            </w:pPr>
            <w:r w:rsidRPr="009B1DA6">
              <w:rPr>
                <w:rFonts w:ascii="Times New Roman" w:hAnsi="Times New Roman"/>
              </w:rPr>
              <w:t>Главный врач                 Смирнова Марина Юрьевна</w:t>
            </w:r>
          </w:p>
        </w:tc>
        <w:tc>
          <w:tcPr>
            <w:tcW w:w="3191" w:type="dxa"/>
          </w:tcPr>
          <w:p w:rsidR="00A875D3" w:rsidRPr="009B1DA6" w:rsidRDefault="00A875D3" w:rsidP="008638A5">
            <w:pPr>
              <w:tabs>
                <w:tab w:val="left" w:pos="1005"/>
                <w:tab w:val="center" w:pos="4677"/>
              </w:tabs>
              <w:autoSpaceDE w:val="0"/>
              <w:autoSpaceDN w:val="0"/>
              <w:adjustRightInd w:val="0"/>
              <w:spacing w:after="0" w:line="240" w:lineRule="auto"/>
              <w:jc w:val="center"/>
              <w:rPr>
                <w:rFonts w:ascii="Times New Roman" w:hAnsi="Times New Roman"/>
              </w:rPr>
            </w:pPr>
            <w:r w:rsidRPr="009B1DA6">
              <w:rPr>
                <w:rFonts w:ascii="Times New Roman" w:hAnsi="Times New Roman"/>
              </w:rPr>
              <w:t>03, (48 257)4-40-31</w:t>
            </w:r>
          </w:p>
          <w:p w:rsidR="00A875D3" w:rsidRPr="009B1DA6" w:rsidRDefault="00A875D3" w:rsidP="005F750E">
            <w:pPr>
              <w:tabs>
                <w:tab w:val="left" w:pos="1005"/>
                <w:tab w:val="center" w:pos="4677"/>
              </w:tabs>
              <w:autoSpaceDE w:val="0"/>
              <w:autoSpaceDN w:val="0"/>
              <w:adjustRightInd w:val="0"/>
              <w:spacing w:after="0" w:line="240" w:lineRule="auto"/>
              <w:jc w:val="center"/>
              <w:rPr>
                <w:rFonts w:ascii="Times New Roman" w:hAnsi="Times New Roman"/>
              </w:rPr>
            </w:pPr>
            <w:r w:rsidRPr="009B1DA6">
              <w:rPr>
                <w:rFonts w:ascii="Times New Roman" w:hAnsi="Times New Roman"/>
              </w:rPr>
              <w:t>м.т.</w:t>
            </w:r>
            <w:r w:rsidR="005F750E" w:rsidRPr="009B1DA6">
              <w:rPr>
                <w:rFonts w:ascii="Times New Roman" w:hAnsi="Times New Roman"/>
              </w:rPr>
              <w:t xml:space="preserve"> 920 680 30 25</w:t>
            </w:r>
          </w:p>
        </w:tc>
      </w:tr>
    </w:tbl>
    <w:p w:rsidR="009B1DA6" w:rsidRDefault="009B1DA6" w:rsidP="001E11DE">
      <w:pPr>
        <w:autoSpaceDE w:val="0"/>
        <w:autoSpaceDN w:val="0"/>
        <w:adjustRightInd w:val="0"/>
        <w:spacing w:after="0" w:line="240" w:lineRule="auto"/>
        <w:rPr>
          <w:rFonts w:ascii="Times New Roman CYR" w:hAnsi="Times New Roman CYR" w:cs="Times New Roman CYR"/>
          <w:b/>
          <w:color w:val="000000"/>
          <w:sz w:val="24"/>
          <w:szCs w:val="24"/>
        </w:rPr>
      </w:pPr>
    </w:p>
    <w:p w:rsidR="00A875D3" w:rsidRPr="00B47685" w:rsidRDefault="00A875D3" w:rsidP="001E11DE">
      <w:pPr>
        <w:autoSpaceDE w:val="0"/>
        <w:autoSpaceDN w:val="0"/>
        <w:adjustRightInd w:val="0"/>
        <w:spacing w:after="0" w:line="240" w:lineRule="auto"/>
        <w:rPr>
          <w:rFonts w:ascii="Times New Roman CYR" w:hAnsi="Times New Roman CYR" w:cs="Times New Roman CYR"/>
          <w:b/>
          <w:color w:val="000000"/>
          <w:sz w:val="24"/>
          <w:szCs w:val="24"/>
        </w:rPr>
      </w:pPr>
      <w:r w:rsidRPr="00B47685">
        <w:rPr>
          <w:rFonts w:ascii="Times New Roman CYR" w:hAnsi="Times New Roman CYR" w:cs="Times New Roman CYR"/>
          <w:b/>
          <w:color w:val="000000"/>
          <w:sz w:val="24"/>
          <w:szCs w:val="24"/>
        </w:rPr>
        <w:lastRenderedPageBreak/>
        <w:t>Риски   возникновения ЧС на объектах железнодорожного транспорта</w:t>
      </w:r>
    </w:p>
    <w:p w:rsidR="00917748" w:rsidRPr="00B47685" w:rsidRDefault="00917748" w:rsidP="00917748">
      <w:pPr>
        <w:autoSpaceDE w:val="0"/>
        <w:autoSpaceDN w:val="0"/>
        <w:adjustRightInd w:val="0"/>
        <w:spacing w:after="0" w:line="240" w:lineRule="auto"/>
        <w:jc w:val="both"/>
        <w:rPr>
          <w:rFonts w:ascii="Times New Roman" w:hAnsi="Times New Roman"/>
          <w:sz w:val="24"/>
          <w:szCs w:val="24"/>
        </w:rPr>
      </w:pPr>
      <w:r w:rsidRPr="00917748">
        <w:rPr>
          <w:rFonts w:ascii="Times New Roman CYR" w:hAnsi="Times New Roman CYR" w:cs="Times New Roman CYR"/>
          <w:color w:val="000000"/>
          <w:sz w:val="24"/>
          <w:szCs w:val="24"/>
        </w:rPr>
        <w:t xml:space="preserve">По территории </w:t>
      </w:r>
      <w:r>
        <w:rPr>
          <w:rFonts w:ascii="Times New Roman CYR" w:hAnsi="Times New Roman CYR" w:cs="Times New Roman CYR"/>
          <w:color w:val="000000"/>
          <w:sz w:val="24"/>
          <w:szCs w:val="24"/>
        </w:rPr>
        <w:t>Борковского сельского поселения</w:t>
      </w:r>
      <w:r w:rsidRPr="00917748">
        <w:rPr>
          <w:rFonts w:ascii="Times New Roman CYR" w:hAnsi="Times New Roman CYR" w:cs="Times New Roman CYR"/>
          <w:color w:val="000000"/>
          <w:sz w:val="24"/>
          <w:szCs w:val="24"/>
        </w:rPr>
        <w:t xml:space="preserve"> проходит участок Октябрьской ж/д ОАО РЖД</w:t>
      </w:r>
      <w:r>
        <w:rPr>
          <w:rFonts w:ascii="Times New Roman CYR" w:hAnsi="Times New Roman CYR" w:cs="Times New Roman CYR"/>
          <w:color w:val="000000"/>
          <w:sz w:val="24"/>
          <w:szCs w:val="24"/>
        </w:rPr>
        <w:t xml:space="preserve">. </w:t>
      </w:r>
      <w:r w:rsidRPr="00B47685">
        <w:rPr>
          <w:rFonts w:ascii="Times New Roman" w:hAnsi="Times New Roman"/>
          <w:sz w:val="24"/>
          <w:szCs w:val="24"/>
        </w:rPr>
        <w:t xml:space="preserve">Исходя из частоты возникновения аварий на </w:t>
      </w:r>
      <w:r>
        <w:rPr>
          <w:rFonts w:ascii="Times New Roman" w:hAnsi="Times New Roman"/>
          <w:sz w:val="24"/>
          <w:szCs w:val="24"/>
        </w:rPr>
        <w:t>объектах железнодорожного транспорта</w:t>
      </w:r>
      <w:r w:rsidRPr="00B47685">
        <w:rPr>
          <w:rFonts w:ascii="Times New Roman" w:hAnsi="Times New Roman"/>
          <w:sz w:val="24"/>
          <w:szCs w:val="24"/>
        </w:rPr>
        <w:t xml:space="preserve"> следует, что в  Борковском сельском поселении возникновение  аварий  маловероятно </w:t>
      </w:r>
    </w:p>
    <w:p w:rsidR="00A875D3" w:rsidRPr="00B47685" w:rsidRDefault="00A875D3" w:rsidP="001E11DE">
      <w:pPr>
        <w:autoSpaceDE w:val="0"/>
        <w:autoSpaceDN w:val="0"/>
        <w:adjustRightInd w:val="0"/>
        <w:spacing w:after="0" w:line="240" w:lineRule="auto"/>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Риски возникновения ЧС на объектах морского транспорта отсутствуют в связи с отсутствием моря.</w:t>
      </w:r>
    </w:p>
    <w:p w:rsidR="00A875D3" w:rsidRPr="00B47685" w:rsidRDefault="00A875D3" w:rsidP="001E11DE">
      <w:pPr>
        <w:autoSpaceDE w:val="0"/>
        <w:autoSpaceDN w:val="0"/>
        <w:adjustRightInd w:val="0"/>
        <w:spacing w:after="0" w:line="240" w:lineRule="auto"/>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Риски возникновения ЧС на объектах речного транспорта отсутствуют в связи с отсутствием судоходных рек.</w:t>
      </w:r>
    </w:p>
    <w:p w:rsidR="00A875D3" w:rsidRPr="00B47685" w:rsidRDefault="00A875D3" w:rsidP="001E11DE">
      <w:pPr>
        <w:autoSpaceDE w:val="0"/>
        <w:autoSpaceDN w:val="0"/>
        <w:adjustRightInd w:val="0"/>
        <w:spacing w:after="0" w:line="240" w:lineRule="auto"/>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Риски возникновения аварий на  ХОО отсутствуют в связи с отсутствием в поселении ХОО.</w:t>
      </w:r>
    </w:p>
    <w:p w:rsidR="00A875D3" w:rsidRPr="00B47685" w:rsidRDefault="00A875D3" w:rsidP="001E11DE">
      <w:pPr>
        <w:autoSpaceDE w:val="0"/>
        <w:autoSpaceDN w:val="0"/>
        <w:adjustRightInd w:val="0"/>
        <w:spacing w:after="0" w:line="240" w:lineRule="auto"/>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Риски возникновения  аварий на РОО  отсутствуют в связи с отсутствием в поселении РОО.</w:t>
      </w:r>
    </w:p>
    <w:p w:rsidR="00A875D3" w:rsidRPr="00B47685" w:rsidRDefault="00A875D3" w:rsidP="001E11DE">
      <w:pPr>
        <w:autoSpaceDE w:val="0"/>
        <w:autoSpaceDN w:val="0"/>
        <w:adjustRightInd w:val="0"/>
        <w:spacing w:after="0" w:line="240" w:lineRule="auto"/>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Риски возникновения аварий на БОО  отсутствуют в связи с отсутствием в поселении БОО</w:t>
      </w:r>
    </w:p>
    <w:p w:rsidR="00A875D3" w:rsidRPr="00B47685" w:rsidRDefault="00A875D3" w:rsidP="001E11DE">
      <w:pPr>
        <w:autoSpaceDE w:val="0"/>
        <w:autoSpaceDN w:val="0"/>
        <w:adjustRightInd w:val="0"/>
        <w:spacing w:after="0" w:line="240" w:lineRule="auto"/>
        <w:jc w:val="center"/>
        <w:rPr>
          <w:rFonts w:ascii="Times New Roman CYR" w:hAnsi="Times New Roman CYR" w:cs="Times New Roman CYR"/>
          <w:b/>
          <w:color w:val="000000"/>
          <w:sz w:val="24"/>
          <w:szCs w:val="24"/>
        </w:rPr>
      </w:pPr>
    </w:p>
    <w:p w:rsidR="00A875D3" w:rsidRPr="00B47685" w:rsidRDefault="00A875D3" w:rsidP="001E11DE">
      <w:pPr>
        <w:autoSpaceDE w:val="0"/>
        <w:autoSpaceDN w:val="0"/>
        <w:adjustRightInd w:val="0"/>
        <w:spacing w:after="0" w:line="240" w:lineRule="auto"/>
        <w:jc w:val="center"/>
        <w:rPr>
          <w:rFonts w:ascii="Times New Roman CYR" w:hAnsi="Times New Roman CYR" w:cs="Times New Roman CYR"/>
          <w:b/>
          <w:color w:val="000000"/>
          <w:sz w:val="24"/>
          <w:szCs w:val="24"/>
        </w:rPr>
      </w:pPr>
      <w:r w:rsidRPr="00B47685">
        <w:rPr>
          <w:rFonts w:ascii="Times New Roman CYR" w:hAnsi="Times New Roman CYR" w:cs="Times New Roman CYR"/>
          <w:b/>
          <w:color w:val="000000"/>
          <w:sz w:val="24"/>
          <w:szCs w:val="24"/>
        </w:rPr>
        <w:t xml:space="preserve"> Риски  возникновения  гидродинамических аварий  на ГТС</w:t>
      </w:r>
    </w:p>
    <w:p w:rsidR="00A875D3" w:rsidRPr="00B47685" w:rsidRDefault="00A875D3" w:rsidP="00777824">
      <w:pPr>
        <w:autoSpaceDE w:val="0"/>
        <w:autoSpaceDN w:val="0"/>
        <w:adjustRightInd w:val="0"/>
        <w:spacing w:after="0" w:line="240" w:lineRule="auto"/>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Риски возникновения гидродинамических аварий на территории Борковского сельского поселения отсутствуют в связи с отсутствием ГТС.</w:t>
      </w:r>
    </w:p>
    <w:p w:rsidR="00A875D3" w:rsidRPr="00B47685" w:rsidRDefault="00A875D3" w:rsidP="008A3143">
      <w:pPr>
        <w:autoSpaceDE w:val="0"/>
        <w:autoSpaceDN w:val="0"/>
        <w:adjustRightInd w:val="0"/>
        <w:spacing w:after="0" w:line="240" w:lineRule="auto"/>
        <w:jc w:val="center"/>
        <w:rPr>
          <w:rFonts w:ascii="Times New Roman CYR" w:hAnsi="Times New Roman CYR" w:cs="Times New Roman CYR"/>
          <w:b/>
          <w:color w:val="000000"/>
          <w:sz w:val="24"/>
          <w:szCs w:val="24"/>
        </w:rPr>
      </w:pPr>
    </w:p>
    <w:p w:rsidR="00A875D3" w:rsidRPr="00B47685" w:rsidRDefault="00A875D3" w:rsidP="001E11DE">
      <w:pPr>
        <w:autoSpaceDE w:val="0"/>
        <w:autoSpaceDN w:val="0"/>
        <w:adjustRightInd w:val="0"/>
        <w:spacing w:after="0" w:line="240" w:lineRule="auto"/>
        <w:jc w:val="center"/>
        <w:rPr>
          <w:rFonts w:ascii="Times New Roman CYR" w:hAnsi="Times New Roman CYR" w:cs="Times New Roman CYR"/>
          <w:b/>
          <w:color w:val="000000"/>
          <w:sz w:val="24"/>
          <w:szCs w:val="24"/>
        </w:rPr>
      </w:pPr>
      <w:r w:rsidRPr="00B47685">
        <w:rPr>
          <w:rFonts w:ascii="Times New Roman CYR" w:hAnsi="Times New Roman CYR" w:cs="Times New Roman CYR"/>
          <w:b/>
          <w:color w:val="000000"/>
          <w:sz w:val="24"/>
          <w:szCs w:val="24"/>
        </w:rPr>
        <w:t>Риски возникновения аварий на системах ЖКХ</w:t>
      </w:r>
    </w:p>
    <w:p w:rsidR="00A875D3" w:rsidRPr="00B47685" w:rsidRDefault="00A875D3" w:rsidP="001E11DE">
      <w:pPr>
        <w:autoSpaceDE w:val="0"/>
        <w:autoSpaceDN w:val="0"/>
        <w:adjustRightInd w:val="0"/>
        <w:spacing w:after="0" w:line="240" w:lineRule="auto"/>
        <w:rPr>
          <w:rFonts w:ascii="Times New Roman CYR" w:hAnsi="Times New Roman CYR" w:cs="Times New Roman CYR"/>
          <w:b/>
          <w:color w:val="000000"/>
          <w:sz w:val="24"/>
          <w:szCs w:val="24"/>
        </w:rPr>
      </w:pPr>
    </w:p>
    <w:p w:rsidR="00A875D3" w:rsidRPr="00B47685" w:rsidRDefault="00A875D3" w:rsidP="001E11DE">
      <w:pPr>
        <w:autoSpaceDE w:val="0"/>
        <w:autoSpaceDN w:val="0"/>
        <w:adjustRightInd w:val="0"/>
        <w:spacing w:after="0" w:line="240" w:lineRule="auto"/>
        <w:jc w:val="center"/>
        <w:rPr>
          <w:rFonts w:ascii="Times New Roman CYR" w:hAnsi="Times New Roman CYR" w:cs="Times New Roman CYR"/>
          <w:b/>
          <w:color w:val="000000"/>
          <w:sz w:val="24"/>
          <w:szCs w:val="24"/>
        </w:rPr>
      </w:pPr>
      <w:r w:rsidRPr="00B47685">
        <w:rPr>
          <w:rFonts w:ascii="Times New Roman" w:hAnsi="Times New Roman"/>
          <w:b/>
          <w:color w:val="000000"/>
          <w:sz w:val="24"/>
          <w:szCs w:val="24"/>
        </w:rPr>
        <w:t>Организации и предприятия, осуществляющие деятельность в сфере</w:t>
      </w:r>
    </w:p>
    <w:p w:rsidR="00A875D3" w:rsidRPr="00B47685" w:rsidRDefault="00A875D3" w:rsidP="001E11DE">
      <w:pPr>
        <w:autoSpaceDE w:val="0"/>
        <w:autoSpaceDN w:val="0"/>
        <w:adjustRightInd w:val="0"/>
        <w:spacing w:after="0" w:line="240" w:lineRule="auto"/>
        <w:jc w:val="center"/>
        <w:rPr>
          <w:rFonts w:ascii="Times New Roman CYR" w:hAnsi="Times New Roman CYR" w:cs="Times New Roman CYR"/>
          <w:b/>
          <w:color w:val="000000"/>
          <w:sz w:val="24"/>
          <w:szCs w:val="24"/>
        </w:rPr>
      </w:pPr>
      <w:r w:rsidRPr="00B47685">
        <w:rPr>
          <w:rFonts w:ascii="Times New Roman CYR" w:hAnsi="Times New Roman CYR" w:cs="Times New Roman CYR"/>
          <w:b/>
          <w:color w:val="000000"/>
          <w:sz w:val="24"/>
          <w:szCs w:val="24"/>
        </w:rPr>
        <w:t>ЖКХ</w:t>
      </w:r>
    </w:p>
    <w:tbl>
      <w:tblPr>
        <w:tblpPr w:leftFromText="180" w:rightFromText="180" w:bottomFromText="200" w:vertAnchor="text" w:horzAnchor="margin" w:tblpY="10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3039"/>
        <w:gridCol w:w="2215"/>
        <w:gridCol w:w="2058"/>
        <w:gridCol w:w="1895"/>
      </w:tblGrid>
      <w:tr w:rsidR="00A875D3" w:rsidRPr="00B47685" w:rsidTr="00C40160">
        <w:trPr>
          <w:trHeight w:val="840"/>
        </w:trPr>
        <w:tc>
          <w:tcPr>
            <w:tcW w:w="540" w:type="dxa"/>
            <w:tcBorders>
              <w:top w:val="single" w:sz="4" w:space="0" w:color="000000"/>
              <w:left w:val="single" w:sz="4" w:space="0" w:color="000000"/>
              <w:right w:val="single" w:sz="4" w:space="0" w:color="000000"/>
            </w:tcBorders>
          </w:tcPr>
          <w:p w:rsidR="00A875D3" w:rsidRPr="00B47685" w:rsidRDefault="00A875D3" w:rsidP="00C40160">
            <w:pPr>
              <w:spacing w:after="0" w:line="240" w:lineRule="auto"/>
              <w:rPr>
                <w:rFonts w:ascii="Times New Roman" w:hAnsi="Times New Roman"/>
                <w:sz w:val="24"/>
                <w:szCs w:val="24"/>
              </w:rPr>
            </w:pPr>
            <w:r w:rsidRPr="00B47685">
              <w:rPr>
                <w:rFonts w:ascii="Times New Roman" w:hAnsi="Times New Roman"/>
                <w:sz w:val="24"/>
                <w:szCs w:val="24"/>
              </w:rPr>
              <w:t>№ п/п</w:t>
            </w:r>
          </w:p>
        </w:tc>
        <w:tc>
          <w:tcPr>
            <w:tcW w:w="3039" w:type="dxa"/>
            <w:tcBorders>
              <w:top w:val="single" w:sz="4" w:space="0" w:color="000000"/>
              <w:left w:val="single" w:sz="4" w:space="0" w:color="000000"/>
              <w:right w:val="single" w:sz="4" w:space="0" w:color="000000"/>
            </w:tcBorders>
          </w:tcPr>
          <w:p w:rsidR="00A875D3" w:rsidRPr="00B47685" w:rsidRDefault="00A875D3" w:rsidP="00C40160">
            <w:pPr>
              <w:spacing w:after="0" w:line="240" w:lineRule="auto"/>
              <w:rPr>
                <w:rFonts w:ascii="Times New Roman" w:hAnsi="Times New Roman"/>
                <w:sz w:val="24"/>
                <w:szCs w:val="24"/>
              </w:rPr>
            </w:pPr>
            <w:r w:rsidRPr="00B47685">
              <w:rPr>
                <w:rFonts w:ascii="Times New Roman" w:hAnsi="Times New Roman"/>
                <w:sz w:val="24"/>
                <w:szCs w:val="24"/>
              </w:rPr>
              <w:t>Наименование организации, адрес предприятия</w:t>
            </w:r>
          </w:p>
        </w:tc>
        <w:tc>
          <w:tcPr>
            <w:tcW w:w="2215" w:type="dxa"/>
            <w:tcBorders>
              <w:top w:val="single" w:sz="4" w:space="0" w:color="000000"/>
              <w:left w:val="single" w:sz="4" w:space="0" w:color="000000"/>
              <w:right w:val="single" w:sz="4" w:space="0" w:color="000000"/>
            </w:tcBorders>
          </w:tcPr>
          <w:p w:rsidR="00A875D3" w:rsidRPr="00B47685" w:rsidRDefault="00A875D3" w:rsidP="00C40160">
            <w:pPr>
              <w:spacing w:after="0" w:line="240" w:lineRule="auto"/>
              <w:rPr>
                <w:rFonts w:ascii="Times New Roman" w:hAnsi="Times New Roman"/>
                <w:sz w:val="24"/>
                <w:szCs w:val="24"/>
              </w:rPr>
            </w:pPr>
            <w:r w:rsidRPr="00B47685">
              <w:rPr>
                <w:rFonts w:ascii="Times New Roman" w:hAnsi="Times New Roman"/>
                <w:sz w:val="24"/>
                <w:szCs w:val="24"/>
              </w:rPr>
              <w:t>ФИО руководителя</w:t>
            </w:r>
          </w:p>
        </w:tc>
        <w:tc>
          <w:tcPr>
            <w:tcW w:w="2058" w:type="dxa"/>
            <w:tcBorders>
              <w:top w:val="single" w:sz="4" w:space="0" w:color="000000"/>
              <w:left w:val="single" w:sz="4" w:space="0" w:color="000000"/>
              <w:right w:val="single" w:sz="4" w:space="0" w:color="000000"/>
            </w:tcBorders>
          </w:tcPr>
          <w:p w:rsidR="00A875D3" w:rsidRPr="00B47685" w:rsidRDefault="00A875D3" w:rsidP="00C40160">
            <w:pPr>
              <w:spacing w:after="0" w:line="240" w:lineRule="auto"/>
              <w:rPr>
                <w:rFonts w:ascii="Times New Roman" w:hAnsi="Times New Roman"/>
                <w:sz w:val="24"/>
                <w:szCs w:val="24"/>
              </w:rPr>
            </w:pPr>
            <w:r w:rsidRPr="00B47685">
              <w:rPr>
                <w:rFonts w:ascii="Times New Roman" w:hAnsi="Times New Roman"/>
                <w:sz w:val="24"/>
                <w:szCs w:val="24"/>
              </w:rPr>
              <w:t>Контактные телефоны</w:t>
            </w:r>
          </w:p>
        </w:tc>
        <w:tc>
          <w:tcPr>
            <w:tcW w:w="1895" w:type="dxa"/>
            <w:tcBorders>
              <w:top w:val="single" w:sz="4" w:space="0" w:color="000000"/>
              <w:left w:val="single" w:sz="4" w:space="0" w:color="000000"/>
              <w:right w:val="single" w:sz="4" w:space="0" w:color="000000"/>
            </w:tcBorders>
          </w:tcPr>
          <w:p w:rsidR="00A875D3" w:rsidRPr="00B47685" w:rsidRDefault="00A875D3" w:rsidP="00C40160">
            <w:pPr>
              <w:spacing w:after="0" w:line="240" w:lineRule="auto"/>
              <w:rPr>
                <w:rFonts w:ascii="Times New Roman" w:hAnsi="Times New Roman"/>
                <w:sz w:val="24"/>
                <w:szCs w:val="24"/>
              </w:rPr>
            </w:pPr>
            <w:r w:rsidRPr="00B47685">
              <w:rPr>
                <w:rFonts w:ascii="Times New Roman" w:hAnsi="Times New Roman"/>
                <w:sz w:val="24"/>
                <w:szCs w:val="24"/>
              </w:rPr>
              <w:t xml:space="preserve"> Основные виды деятельности</w:t>
            </w:r>
          </w:p>
        </w:tc>
      </w:tr>
      <w:tr w:rsidR="00A875D3" w:rsidRPr="00B47685" w:rsidTr="00C40160">
        <w:trPr>
          <w:trHeight w:val="609"/>
        </w:trPr>
        <w:tc>
          <w:tcPr>
            <w:tcW w:w="540" w:type="dxa"/>
            <w:tcBorders>
              <w:left w:val="single" w:sz="4" w:space="0" w:color="000000"/>
              <w:right w:val="single" w:sz="4" w:space="0" w:color="000000"/>
            </w:tcBorders>
          </w:tcPr>
          <w:p w:rsidR="00A875D3" w:rsidRPr="00B47685" w:rsidRDefault="00A875D3" w:rsidP="00C40160">
            <w:pPr>
              <w:spacing w:after="0" w:line="240" w:lineRule="auto"/>
              <w:rPr>
                <w:rFonts w:ascii="Times New Roman" w:hAnsi="Times New Roman"/>
                <w:sz w:val="24"/>
                <w:szCs w:val="24"/>
                <w:lang w:eastAsia="ru-RU"/>
              </w:rPr>
            </w:pPr>
            <w:r w:rsidRPr="00B47685">
              <w:rPr>
                <w:rFonts w:ascii="Times New Roman" w:hAnsi="Times New Roman"/>
                <w:sz w:val="24"/>
                <w:szCs w:val="24"/>
                <w:lang w:eastAsia="ru-RU"/>
              </w:rPr>
              <w:t>1.</w:t>
            </w:r>
          </w:p>
        </w:tc>
        <w:tc>
          <w:tcPr>
            <w:tcW w:w="3039" w:type="dxa"/>
            <w:tcBorders>
              <w:left w:val="single" w:sz="4" w:space="0" w:color="000000"/>
              <w:right w:val="single" w:sz="4" w:space="0" w:color="000000"/>
            </w:tcBorders>
          </w:tcPr>
          <w:p w:rsidR="00A875D3" w:rsidRPr="00B47685" w:rsidRDefault="00311FA1" w:rsidP="00C40160">
            <w:pPr>
              <w:spacing w:after="0" w:line="240" w:lineRule="auto"/>
              <w:rPr>
                <w:rFonts w:ascii="Times New Roman" w:hAnsi="Times New Roman"/>
                <w:sz w:val="24"/>
                <w:szCs w:val="24"/>
                <w:lang w:eastAsia="ru-RU"/>
              </w:rPr>
            </w:pPr>
            <w:r w:rsidRPr="00B47685">
              <w:rPr>
                <w:rFonts w:ascii="Times New Roman" w:hAnsi="Times New Roman"/>
                <w:sz w:val="24"/>
                <w:szCs w:val="24"/>
                <w:lang w:eastAsia="ru-RU"/>
              </w:rPr>
              <w:t>МУП Кувшиновского района «МЦКХ»</w:t>
            </w:r>
          </w:p>
        </w:tc>
        <w:tc>
          <w:tcPr>
            <w:tcW w:w="2215" w:type="dxa"/>
            <w:tcBorders>
              <w:left w:val="single" w:sz="4" w:space="0" w:color="000000"/>
              <w:right w:val="single" w:sz="4" w:space="0" w:color="000000"/>
            </w:tcBorders>
          </w:tcPr>
          <w:p w:rsidR="00A875D3" w:rsidRPr="00B47685" w:rsidRDefault="00A875D3" w:rsidP="00311FA1">
            <w:pPr>
              <w:rPr>
                <w:rFonts w:ascii="Times New Roman" w:hAnsi="Times New Roman"/>
                <w:sz w:val="24"/>
                <w:szCs w:val="24"/>
              </w:rPr>
            </w:pPr>
            <w:r w:rsidRPr="00B47685">
              <w:rPr>
                <w:rFonts w:ascii="Times New Roman" w:hAnsi="Times New Roman"/>
                <w:sz w:val="24"/>
                <w:szCs w:val="24"/>
              </w:rPr>
              <w:t xml:space="preserve"> </w:t>
            </w:r>
            <w:r w:rsidR="00311FA1" w:rsidRPr="00B47685">
              <w:rPr>
                <w:rFonts w:ascii="Times New Roman" w:hAnsi="Times New Roman"/>
                <w:sz w:val="24"/>
                <w:szCs w:val="24"/>
              </w:rPr>
              <w:t>Баулин Сергей Валерьевич</w:t>
            </w:r>
          </w:p>
        </w:tc>
        <w:tc>
          <w:tcPr>
            <w:tcW w:w="2058" w:type="dxa"/>
            <w:tcBorders>
              <w:left w:val="single" w:sz="4" w:space="0" w:color="000000"/>
              <w:right w:val="single" w:sz="4" w:space="0" w:color="000000"/>
            </w:tcBorders>
          </w:tcPr>
          <w:p w:rsidR="00A875D3" w:rsidRPr="00B47685" w:rsidRDefault="00A875D3" w:rsidP="00311FA1">
            <w:pPr>
              <w:rPr>
                <w:rFonts w:ascii="Times New Roman" w:hAnsi="Times New Roman"/>
                <w:sz w:val="24"/>
                <w:szCs w:val="24"/>
              </w:rPr>
            </w:pPr>
            <w:r w:rsidRPr="00B47685">
              <w:rPr>
                <w:rFonts w:ascii="Times New Roman" w:hAnsi="Times New Roman"/>
                <w:sz w:val="24"/>
                <w:szCs w:val="24"/>
              </w:rPr>
              <w:t xml:space="preserve"> </w:t>
            </w:r>
            <w:r w:rsidR="00311FA1" w:rsidRPr="00B47685">
              <w:rPr>
                <w:rFonts w:ascii="Times New Roman" w:hAnsi="Times New Roman"/>
                <w:sz w:val="24"/>
                <w:szCs w:val="24"/>
              </w:rPr>
              <w:t>920-177-58-50</w:t>
            </w:r>
          </w:p>
        </w:tc>
        <w:tc>
          <w:tcPr>
            <w:tcW w:w="1895" w:type="dxa"/>
            <w:tcBorders>
              <w:left w:val="single" w:sz="4" w:space="0" w:color="000000"/>
              <w:right w:val="single" w:sz="4" w:space="0" w:color="000000"/>
            </w:tcBorders>
          </w:tcPr>
          <w:p w:rsidR="00A875D3" w:rsidRPr="00B47685" w:rsidRDefault="00311FA1" w:rsidP="00C40160">
            <w:pPr>
              <w:rPr>
                <w:rFonts w:ascii="Times New Roman" w:hAnsi="Times New Roman"/>
                <w:sz w:val="24"/>
                <w:szCs w:val="24"/>
              </w:rPr>
            </w:pPr>
            <w:r w:rsidRPr="00B47685">
              <w:rPr>
                <w:rFonts w:ascii="Times New Roman" w:hAnsi="Times New Roman"/>
                <w:sz w:val="24"/>
                <w:szCs w:val="24"/>
              </w:rPr>
              <w:t>теплоснабжение</w:t>
            </w:r>
          </w:p>
        </w:tc>
      </w:tr>
    </w:tbl>
    <w:p w:rsidR="00A875D3" w:rsidRPr="00B47685" w:rsidRDefault="00A875D3" w:rsidP="001E11DE">
      <w:pPr>
        <w:autoSpaceDE w:val="0"/>
        <w:autoSpaceDN w:val="0"/>
        <w:adjustRightInd w:val="0"/>
        <w:spacing w:after="0" w:line="240" w:lineRule="auto"/>
        <w:jc w:val="center"/>
        <w:rPr>
          <w:rFonts w:ascii="Times New Roman CYR" w:hAnsi="Times New Roman CYR" w:cs="Times New Roman CYR"/>
          <w:b/>
          <w:color w:val="000000"/>
          <w:sz w:val="24"/>
          <w:szCs w:val="24"/>
        </w:rPr>
      </w:pPr>
    </w:p>
    <w:p w:rsidR="00A875D3" w:rsidRPr="00B47685" w:rsidRDefault="00A875D3" w:rsidP="001E11DE">
      <w:pPr>
        <w:autoSpaceDE w:val="0"/>
        <w:autoSpaceDN w:val="0"/>
        <w:adjustRightInd w:val="0"/>
        <w:spacing w:after="0" w:line="240" w:lineRule="auto"/>
        <w:jc w:val="center"/>
        <w:rPr>
          <w:rFonts w:ascii="Times New Roman CYR" w:hAnsi="Times New Roman CYR" w:cs="Times New Roman CYR"/>
          <w:b/>
          <w:color w:val="000000"/>
          <w:sz w:val="24"/>
          <w:szCs w:val="24"/>
        </w:rPr>
      </w:pPr>
      <w:r w:rsidRPr="00B47685">
        <w:rPr>
          <w:rFonts w:ascii="Times New Roman CYR" w:hAnsi="Times New Roman CYR" w:cs="Times New Roman CYR"/>
          <w:b/>
          <w:color w:val="000000"/>
          <w:sz w:val="24"/>
          <w:szCs w:val="24"/>
        </w:rPr>
        <w:t>Сведения по объектам ЖКХ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A875D3" w:rsidRPr="00B47685" w:rsidTr="008638A5">
        <w:tc>
          <w:tcPr>
            <w:tcW w:w="2392" w:type="dxa"/>
          </w:tcPr>
          <w:p w:rsidR="00A875D3" w:rsidRPr="00B47685" w:rsidRDefault="00A875D3" w:rsidP="008638A5">
            <w:pPr>
              <w:autoSpaceDE w:val="0"/>
              <w:autoSpaceDN w:val="0"/>
              <w:adjustRightInd w:val="0"/>
              <w:spacing w:after="0" w:line="240" w:lineRule="auto"/>
              <w:jc w:val="center"/>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Наименование объекта</w:t>
            </w:r>
          </w:p>
        </w:tc>
        <w:tc>
          <w:tcPr>
            <w:tcW w:w="2393" w:type="dxa"/>
          </w:tcPr>
          <w:p w:rsidR="00A875D3" w:rsidRPr="00B47685" w:rsidRDefault="00A875D3" w:rsidP="008638A5">
            <w:pPr>
              <w:autoSpaceDE w:val="0"/>
              <w:autoSpaceDN w:val="0"/>
              <w:adjustRightInd w:val="0"/>
              <w:spacing w:after="0" w:line="240" w:lineRule="auto"/>
              <w:jc w:val="center"/>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количество</w:t>
            </w:r>
          </w:p>
        </w:tc>
        <w:tc>
          <w:tcPr>
            <w:tcW w:w="2393" w:type="dxa"/>
          </w:tcPr>
          <w:p w:rsidR="00A875D3" w:rsidRPr="00B47685" w:rsidRDefault="00A875D3" w:rsidP="008638A5">
            <w:pPr>
              <w:autoSpaceDE w:val="0"/>
              <w:autoSpaceDN w:val="0"/>
              <w:adjustRightInd w:val="0"/>
              <w:spacing w:after="0" w:line="240" w:lineRule="auto"/>
              <w:jc w:val="center"/>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Наименование объекта</w:t>
            </w:r>
          </w:p>
        </w:tc>
        <w:tc>
          <w:tcPr>
            <w:tcW w:w="2393" w:type="dxa"/>
          </w:tcPr>
          <w:p w:rsidR="00A875D3" w:rsidRPr="00B47685" w:rsidRDefault="00A875D3" w:rsidP="008638A5">
            <w:pPr>
              <w:autoSpaceDE w:val="0"/>
              <w:autoSpaceDN w:val="0"/>
              <w:adjustRightInd w:val="0"/>
              <w:spacing w:after="0" w:line="240" w:lineRule="auto"/>
              <w:jc w:val="center"/>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количество</w:t>
            </w:r>
          </w:p>
        </w:tc>
      </w:tr>
      <w:tr w:rsidR="00A875D3" w:rsidRPr="00B47685" w:rsidTr="008638A5">
        <w:tc>
          <w:tcPr>
            <w:tcW w:w="2392" w:type="dxa"/>
          </w:tcPr>
          <w:p w:rsidR="00A875D3" w:rsidRPr="00B47685" w:rsidRDefault="00A875D3" w:rsidP="008638A5">
            <w:pPr>
              <w:autoSpaceDE w:val="0"/>
              <w:autoSpaceDN w:val="0"/>
              <w:adjustRightInd w:val="0"/>
              <w:spacing w:after="0" w:line="240" w:lineRule="auto"/>
              <w:jc w:val="center"/>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Трансформаторные подстанции</w:t>
            </w:r>
          </w:p>
        </w:tc>
        <w:tc>
          <w:tcPr>
            <w:tcW w:w="2393" w:type="dxa"/>
          </w:tcPr>
          <w:p w:rsidR="00A875D3" w:rsidRPr="00B47685" w:rsidRDefault="00960928" w:rsidP="008638A5">
            <w:pPr>
              <w:autoSpaceDE w:val="0"/>
              <w:autoSpaceDN w:val="0"/>
              <w:adjustRightInd w:val="0"/>
              <w:spacing w:after="0" w:line="240" w:lineRule="auto"/>
              <w:jc w:val="center"/>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16</w:t>
            </w:r>
          </w:p>
        </w:tc>
        <w:tc>
          <w:tcPr>
            <w:tcW w:w="2393" w:type="dxa"/>
          </w:tcPr>
          <w:p w:rsidR="00A875D3" w:rsidRPr="00B47685" w:rsidRDefault="00A875D3" w:rsidP="008638A5">
            <w:pPr>
              <w:autoSpaceDE w:val="0"/>
              <w:autoSpaceDN w:val="0"/>
              <w:adjustRightInd w:val="0"/>
              <w:spacing w:after="0" w:line="240" w:lineRule="auto"/>
              <w:jc w:val="center"/>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ЦТП (ед.)</w:t>
            </w:r>
          </w:p>
        </w:tc>
        <w:tc>
          <w:tcPr>
            <w:tcW w:w="2393" w:type="dxa"/>
          </w:tcPr>
          <w:p w:rsidR="00A875D3" w:rsidRPr="00B47685" w:rsidRDefault="00A875D3" w:rsidP="008638A5">
            <w:pPr>
              <w:autoSpaceDE w:val="0"/>
              <w:autoSpaceDN w:val="0"/>
              <w:adjustRightInd w:val="0"/>
              <w:spacing w:after="0" w:line="240" w:lineRule="auto"/>
              <w:jc w:val="center"/>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0</w:t>
            </w:r>
          </w:p>
        </w:tc>
      </w:tr>
      <w:tr w:rsidR="00A875D3" w:rsidRPr="00B47685" w:rsidTr="008638A5">
        <w:tc>
          <w:tcPr>
            <w:tcW w:w="2392" w:type="dxa"/>
          </w:tcPr>
          <w:p w:rsidR="00A875D3" w:rsidRPr="00B47685" w:rsidRDefault="00960928" w:rsidP="008638A5">
            <w:pPr>
              <w:autoSpaceDE w:val="0"/>
              <w:autoSpaceDN w:val="0"/>
              <w:adjustRightInd w:val="0"/>
              <w:spacing w:after="0" w:line="240" w:lineRule="auto"/>
              <w:jc w:val="center"/>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К</w:t>
            </w:r>
            <w:r w:rsidR="00A875D3" w:rsidRPr="00B47685">
              <w:rPr>
                <w:rFonts w:ascii="Times New Roman CYR" w:hAnsi="Times New Roman CYR" w:cs="Times New Roman CYR"/>
                <w:color w:val="000000"/>
                <w:sz w:val="24"/>
                <w:szCs w:val="24"/>
              </w:rPr>
              <w:t>отельные</w:t>
            </w:r>
            <w:r w:rsidRPr="00B47685">
              <w:rPr>
                <w:rFonts w:ascii="Times New Roman CYR" w:hAnsi="Times New Roman CYR" w:cs="Times New Roman CYR"/>
                <w:color w:val="000000"/>
                <w:sz w:val="24"/>
                <w:szCs w:val="24"/>
              </w:rPr>
              <w:t xml:space="preserve"> </w:t>
            </w:r>
          </w:p>
        </w:tc>
        <w:tc>
          <w:tcPr>
            <w:tcW w:w="2393" w:type="dxa"/>
          </w:tcPr>
          <w:p w:rsidR="00A875D3" w:rsidRPr="00B47685" w:rsidRDefault="00A875D3" w:rsidP="008638A5">
            <w:pPr>
              <w:autoSpaceDE w:val="0"/>
              <w:autoSpaceDN w:val="0"/>
              <w:adjustRightInd w:val="0"/>
              <w:spacing w:after="0" w:line="240" w:lineRule="auto"/>
              <w:jc w:val="center"/>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1</w:t>
            </w:r>
          </w:p>
        </w:tc>
        <w:tc>
          <w:tcPr>
            <w:tcW w:w="2393" w:type="dxa"/>
          </w:tcPr>
          <w:p w:rsidR="00A875D3" w:rsidRPr="00B47685" w:rsidRDefault="00A875D3" w:rsidP="008638A5">
            <w:pPr>
              <w:autoSpaceDE w:val="0"/>
              <w:autoSpaceDN w:val="0"/>
              <w:adjustRightInd w:val="0"/>
              <w:spacing w:after="0" w:line="240" w:lineRule="auto"/>
              <w:jc w:val="center"/>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Водозаборные станции</w:t>
            </w:r>
          </w:p>
        </w:tc>
        <w:tc>
          <w:tcPr>
            <w:tcW w:w="2393" w:type="dxa"/>
          </w:tcPr>
          <w:p w:rsidR="00A875D3" w:rsidRPr="00B47685" w:rsidRDefault="00A875D3" w:rsidP="008638A5">
            <w:pPr>
              <w:autoSpaceDE w:val="0"/>
              <w:autoSpaceDN w:val="0"/>
              <w:adjustRightInd w:val="0"/>
              <w:spacing w:after="0" w:line="240" w:lineRule="auto"/>
              <w:jc w:val="center"/>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0</w:t>
            </w:r>
          </w:p>
        </w:tc>
      </w:tr>
      <w:tr w:rsidR="00A875D3" w:rsidRPr="00B47685" w:rsidTr="008638A5">
        <w:tc>
          <w:tcPr>
            <w:tcW w:w="2392" w:type="dxa"/>
          </w:tcPr>
          <w:p w:rsidR="00A875D3" w:rsidRPr="00B47685" w:rsidRDefault="00A875D3" w:rsidP="008638A5">
            <w:pPr>
              <w:autoSpaceDE w:val="0"/>
              <w:autoSpaceDN w:val="0"/>
              <w:adjustRightInd w:val="0"/>
              <w:spacing w:after="0" w:line="240" w:lineRule="auto"/>
              <w:jc w:val="center"/>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Теплосети (км.)</w:t>
            </w:r>
          </w:p>
        </w:tc>
        <w:tc>
          <w:tcPr>
            <w:tcW w:w="2393" w:type="dxa"/>
          </w:tcPr>
          <w:p w:rsidR="00A875D3" w:rsidRPr="00B47685" w:rsidRDefault="00A875D3" w:rsidP="008638A5">
            <w:pPr>
              <w:autoSpaceDE w:val="0"/>
              <w:autoSpaceDN w:val="0"/>
              <w:adjustRightInd w:val="0"/>
              <w:spacing w:after="0" w:line="240" w:lineRule="auto"/>
              <w:jc w:val="center"/>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0,02</w:t>
            </w:r>
          </w:p>
        </w:tc>
        <w:tc>
          <w:tcPr>
            <w:tcW w:w="2393" w:type="dxa"/>
          </w:tcPr>
          <w:p w:rsidR="00A875D3" w:rsidRPr="00B47685" w:rsidRDefault="00A875D3" w:rsidP="008638A5">
            <w:pPr>
              <w:autoSpaceDE w:val="0"/>
              <w:autoSpaceDN w:val="0"/>
              <w:adjustRightInd w:val="0"/>
              <w:spacing w:after="0" w:line="240" w:lineRule="auto"/>
              <w:jc w:val="center"/>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Водопроводные сети (км.)</w:t>
            </w:r>
          </w:p>
        </w:tc>
        <w:tc>
          <w:tcPr>
            <w:tcW w:w="2393" w:type="dxa"/>
          </w:tcPr>
          <w:p w:rsidR="00A875D3" w:rsidRPr="00B47685" w:rsidRDefault="00A875D3" w:rsidP="008638A5">
            <w:pPr>
              <w:autoSpaceDE w:val="0"/>
              <w:autoSpaceDN w:val="0"/>
              <w:adjustRightInd w:val="0"/>
              <w:spacing w:after="0" w:line="240" w:lineRule="auto"/>
              <w:jc w:val="center"/>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6,0</w:t>
            </w:r>
          </w:p>
        </w:tc>
      </w:tr>
      <w:tr w:rsidR="00A875D3" w:rsidRPr="00B47685" w:rsidTr="008638A5">
        <w:tc>
          <w:tcPr>
            <w:tcW w:w="2392" w:type="dxa"/>
          </w:tcPr>
          <w:p w:rsidR="00A875D3" w:rsidRPr="00B47685" w:rsidRDefault="00A875D3" w:rsidP="008638A5">
            <w:pPr>
              <w:autoSpaceDE w:val="0"/>
              <w:autoSpaceDN w:val="0"/>
              <w:adjustRightInd w:val="0"/>
              <w:spacing w:after="0" w:line="240" w:lineRule="auto"/>
              <w:jc w:val="center"/>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ТЭЦ (шт.)</w:t>
            </w:r>
          </w:p>
        </w:tc>
        <w:tc>
          <w:tcPr>
            <w:tcW w:w="2393" w:type="dxa"/>
          </w:tcPr>
          <w:p w:rsidR="00A875D3" w:rsidRPr="00B47685" w:rsidRDefault="00A875D3" w:rsidP="008638A5">
            <w:pPr>
              <w:autoSpaceDE w:val="0"/>
              <w:autoSpaceDN w:val="0"/>
              <w:adjustRightInd w:val="0"/>
              <w:spacing w:after="0" w:line="240" w:lineRule="auto"/>
              <w:jc w:val="center"/>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0</w:t>
            </w:r>
          </w:p>
        </w:tc>
        <w:tc>
          <w:tcPr>
            <w:tcW w:w="2393" w:type="dxa"/>
          </w:tcPr>
          <w:p w:rsidR="00A875D3" w:rsidRPr="00B47685" w:rsidRDefault="00A875D3" w:rsidP="008638A5">
            <w:pPr>
              <w:autoSpaceDE w:val="0"/>
              <w:autoSpaceDN w:val="0"/>
              <w:adjustRightInd w:val="0"/>
              <w:spacing w:after="0" w:line="240" w:lineRule="auto"/>
              <w:jc w:val="center"/>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Канализационные сети (км.)</w:t>
            </w:r>
          </w:p>
        </w:tc>
        <w:tc>
          <w:tcPr>
            <w:tcW w:w="2393" w:type="dxa"/>
          </w:tcPr>
          <w:p w:rsidR="00A875D3" w:rsidRPr="00B47685" w:rsidRDefault="00A875D3" w:rsidP="008638A5">
            <w:pPr>
              <w:autoSpaceDE w:val="0"/>
              <w:autoSpaceDN w:val="0"/>
              <w:adjustRightInd w:val="0"/>
              <w:spacing w:after="0" w:line="240" w:lineRule="auto"/>
              <w:jc w:val="center"/>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0,3</w:t>
            </w:r>
          </w:p>
        </w:tc>
      </w:tr>
      <w:tr w:rsidR="00A875D3" w:rsidRPr="00B47685" w:rsidTr="008638A5">
        <w:tc>
          <w:tcPr>
            <w:tcW w:w="2392" w:type="dxa"/>
          </w:tcPr>
          <w:p w:rsidR="00A875D3" w:rsidRPr="00B47685" w:rsidRDefault="00A875D3" w:rsidP="008638A5">
            <w:pPr>
              <w:autoSpaceDE w:val="0"/>
              <w:autoSpaceDN w:val="0"/>
              <w:adjustRightInd w:val="0"/>
              <w:spacing w:after="0" w:line="240" w:lineRule="auto"/>
              <w:jc w:val="center"/>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 xml:space="preserve"> КНС</w:t>
            </w:r>
          </w:p>
        </w:tc>
        <w:tc>
          <w:tcPr>
            <w:tcW w:w="2393" w:type="dxa"/>
          </w:tcPr>
          <w:p w:rsidR="00A875D3" w:rsidRPr="00B47685" w:rsidRDefault="00A875D3" w:rsidP="008638A5">
            <w:pPr>
              <w:autoSpaceDE w:val="0"/>
              <w:autoSpaceDN w:val="0"/>
              <w:adjustRightInd w:val="0"/>
              <w:spacing w:after="0" w:line="240" w:lineRule="auto"/>
              <w:jc w:val="center"/>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0</w:t>
            </w:r>
          </w:p>
        </w:tc>
        <w:tc>
          <w:tcPr>
            <w:tcW w:w="2393" w:type="dxa"/>
          </w:tcPr>
          <w:p w:rsidR="00A875D3" w:rsidRPr="00B47685" w:rsidRDefault="00A875D3" w:rsidP="008638A5">
            <w:pPr>
              <w:autoSpaceDE w:val="0"/>
              <w:autoSpaceDN w:val="0"/>
              <w:adjustRightInd w:val="0"/>
              <w:spacing w:after="0" w:line="240" w:lineRule="auto"/>
              <w:jc w:val="center"/>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 xml:space="preserve">ВЛ-0,4-6-10 кВ (км.) </w:t>
            </w:r>
          </w:p>
        </w:tc>
        <w:tc>
          <w:tcPr>
            <w:tcW w:w="2393" w:type="dxa"/>
          </w:tcPr>
          <w:p w:rsidR="00A875D3" w:rsidRPr="00B47685" w:rsidRDefault="00A875D3" w:rsidP="008638A5">
            <w:pPr>
              <w:autoSpaceDE w:val="0"/>
              <w:autoSpaceDN w:val="0"/>
              <w:adjustRightInd w:val="0"/>
              <w:spacing w:after="0" w:line="240" w:lineRule="auto"/>
              <w:jc w:val="center"/>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Нет сведений</w:t>
            </w:r>
          </w:p>
        </w:tc>
      </w:tr>
      <w:tr w:rsidR="00A875D3" w:rsidRPr="00B47685" w:rsidTr="008638A5">
        <w:trPr>
          <w:trHeight w:val="468"/>
        </w:trPr>
        <w:tc>
          <w:tcPr>
            <w:tcW w:w="2392" w:type="dxa"/>
          </w:tcPr>
          <w:p w:rsidR="00A875D3" w:rsidRPr="00B47685" w:rsidRDefault="00A875D3" w:rsidP="008638A5">
            <w:pPr>
              <w:autoSpaceDE w:val="0"/>
              <w:autoSpaceDN w:val="0"/>
              <w:adjustRightInd w:val="0"/>
              <w:spacing w:after="0" w:line="240" w:lineRule="auto"/>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Поле фильтрации (шт)</w:t>
            </w:r>
          </w:p>
        </w:tc>
        <w:tc>
          <w:tcPr>
            <w:tcW w:w="2393" w:type="dxa"/>
          </w:tcPr>
          <w:p w:rsidR="00A875D3" w:rsidRPr="00B47685" w:rsidRDefault="00A875D3" w:rsidP="008638A5">
            <w:pPr>
              <w:autoSpaceDE w:val="0"/>
              <w:autoSpaceDN w:val="0"/>
              <w:adjustRightInd w:val="0"/>
              <w:spacing w:after="0" w:line="240" w:lineRule="auto"/>
              <w:jc w:val="center"/>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0</w:t>
            </w:r>
          </w:p>
        </w:tc>
        <w:tc>
          <w:tcPr>
            <w:tcW w:w="2393" w:type="dxa"/>
          </w:tcPr>
          <w:p w:rsidR="00A875D3" w:rsidRPr="00B47685" w:rsidRDefault="00A875D3" w:rsidP="008638A5">
            <w:pPr>
              <w:autoSpaceDE w:val="0"/>
              <w:autoSpaceDN w:val="0"/>
              <w:adjustRightInd w:val="0"/>
              <w:spacing w:after="0" w:line="240" w:lineRule="auto"/>
              <w:jc w:val="center"/>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КЛ-0,4-6-10 кВ (км.)</w:t>
            </w:r>
          </w:p>
        </w:tc>
        <w:tc>
          <w:tcPr>
            <w:tcW w:w="2393" w:type="dxa"/>
          </w:tcPr>
          <w:p w:rsidR="00A875D3" w:rsidRPr="00B47685" w:rsidRDefault="00A875D3" w:rsidP="008638A5">
            <w:pPr>
              <w:autoSpaceDE w:val="0"/>
              <w:autoSpaceDN w:val="0"/>
              <w:adjustRightInd w:val="0"/>
              <w:spacing w:after="0" w:line="240" w:lineRule="auto"/>
              <w:jc w:val="center"/>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Нет сведений</w:t>
            </w:r>
          </w:p>
        </w:tc>
      </w:tr>
      <w:tr w:rsidR="00A875D3" w:rsidRPr="00B47685" w:rsidTr="008638A5">
        <w:trPr>
          <w:trHeight w:val="750"/>
        </w:trPr>
        <w:tc>
          <w:tcPr>
            <w:tcW w:w="2392" w:type="dxa"/>
          </w:tcPr>
          <w:p w:rsidR="00A875D3" w:rsidRPr="00B47685" w:rsidRDefault="00A875D3" w:rsidP="008638A5">
            <w:pPr>
              <w:autoSpaceDE w:val="0"/>
              <w:autoSpaceDN w:val="0"/>
              <w:adjustRightInd w:val="0"/>
              <w:spacing w:after="0" w:line="240" w:lineRule="auto"/>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Очистное сооружение (шт.)</w:t>
            </w:r>
          </w:p>
        </w:tc>
        <w:tc>
          <w:tcPr>
            <w:tcW w:w="2393" w:type="dxa"/>
          </w:tcPr>
          <w:p w:rsidR="00A875D3" w:rsidRPr="00B47685" w:rsidRDefault="00A875D3" w:rsidP="008638A5">
            <w:pPr>
              <w:autoSpaceDE w:val="0"/>
              <w:autoSpaceDN w:val="0"/>
              <w:adjustRightInd w:val="0"/>
              <w:spacing w:after="0" w:line="240" w:lineRule="auto"/>
              <w:jc w:val="center"/>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0</w:t>
            </w:r>
          </w:p>
        </w:tc>
        <w:tc>
          <w:tcPr>
            <w:tcW w:w="2393" w:type="dxa"/>
          </w:tcPr>
          <w:p w:rsidR="00A875D3" w:rsidRPr="00B47685" w:rsidRDefault="00A875D3" w:rsidP="008638A5">
            <w:pPr>
              <w:autoSpaceDE w:val="0"/>
              <w:autoSpaceDN w:val="0"/>
              <w:adjustRightInd w:val="0"/>
              <w:spacing w:after="0" w:line="240" w:lineRule="auto"/>
              <w:jc w:val="center"/>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0</w:t>
            </w:r>
          </w:p>
        </w:tc>
        <w:tc>
          <w:tcPr>
            <w:tcW w:w="2393" w:type="dxa"/>
          </w:tcPr>
          <w:p w:rsidR="00A875D3" w:rsidRPr="00B47685" w:rsidRDefault="00A875D3" w:rsidP="008638A5">
            <w:pPr>
              <w:autoSpaceDE w:val="0"/>
              <w:autoSpaceDN w:val="0"/>
              <w:adjustRightInd w:val="0"/>
              <w:spacing w:after="0" w:line="240" w:lineRule="auto"/>
              <w:jc w:val="center"/>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0</w:t>
            </w:r>
          </w:p>
        </w:tc>
      </w:tr>
    </w:tbl>
    <w:p w:rsidR="00A875D3" w:rsidRPr="00B47685" w:rsidRDefault="00A875D3" w:rsidP="001E11DE">
      <w:pPr>
        <w:autoSpaceDE w:val="0"/>
        <w:autoSpaceDN w:val="0"/>
        <w:adjustRightInd w:val="0"/>
        <w:spacing w:after="0" w:line="240" w:lineRule="auto"/>
        <w:jc w:val="center"/>
        <w:rPr>
          <w:rFonts w:ascii="Times New Roman CYR" w:hAnsi="Times New Roman CYR" w:cs="Times New Roman CYR"/>
          <w:color w:val="000000"/>
          <w:sz w:val="24"/>
          <w:szCs w:val="24"/>
        </w:rPr>
      </w:pPr>
    </w:p>
    <w:p w:rsidR="00B47685" w:rsidRDefault="00B47685" w:rsidP="001E11DE">
      <w:pPr>
        <w:autoSpaceDE w:val="0"/>
        <w:autoSpaceDN w:val="0"/>
        <w:adjustRightInd w:val="0"/>
        <w:spacing w:after="0" w:line="240" w:lineRule="auto"/>
        <w:jc w:val="center"/>
        <w:rPr>
          <w:rFonts w:ascii="Times New Roman CYR" w:hAnsi="Times New Roman CYR" w:cs="Times New Roman CYR"/>
          <w:b/>
          <w:color w:val="000000"/>
          <w:sz w:val="24"/>
          <w:szCs w:val="24"/>
        </w:rPr>
      </w:pPr>
    </w:p>
    <w:p w:rsidR="00B47685" w:rsidRDefault="00B47685" w:rsidP="001E11DE">
      <w:pPr>
        <w:autoSpaceDE w:val="0"/>
        <w:autoSpaceDN w:val="0"/>
        <w:adjustRightInd w:val="0"/>
        <w:spacing w:after="0" w:line="240" w:lineRule="auto"/>
        <w:jc w:val="center"/>
        <w:rPr>
          <w:rFonts w:ascii="Times New Roman CYR" w:hAnsi="Times New Roman CYR" w:cs="Times New Roman CYR"/>
          <w:b/>
          <w:color w:val="000000"/>
          <w:sz w:val="24"/>
          <w:szCs w:val="24"/>
        </w:rPr>
      </w:pPr>
    </w:p>
    <w:p w:rsidR="00B47685" w:rsidRDefault="00B47685" w:rsidP="001E11DE">
      <w:pPr>
        <w:autoSpaceDE w:val="0"/>
        <w:autoSpaceDN w:val="0"/>
        <w:adjustRightInd w:val="0"/>
        <w:spacing w:after="0" w:line="240" w:lineRule="auto"/>
        <w:jc w:val="center"/>
        <w:rPr>
          <w:rFonts w:ascii="Times New Roman CYR" w:hAnsi="Times New Roman CYR" w:cs="Times New Roman CYR"/>
          <w:b/>
          <w:color w:val="000000"/>
          <w:sz w:val="24"/>
          <w:szCs w:val="24"/>
        </w:rPr>
      </w:pPr>
    </w:p>
    <w:p w:rsidR="00B47685" w:rsidRDefault="00B47685" w:rsidP="001E11DE">
      <w:pPr>
        <w:autoSpaceDE w:val="0"/>
        <w:autoSpaceDN w:val="0"/>
        <w:adjustRightInd w:val="0"/>
        <w:spacing w:after="0" w:line="240" w:lineRule="auto"/>
        <w:jc w:val="center"/>
        <w:rPr>
          <w:rFonts w:ascii="Times New Roman CYR" w:hAnsi="Times New Roman CYR" w:cs="Times New Roman CYR"/>
          <w:b/>
          <w:color w:val="000000"/>
          <w:sz w:val="24"/>
          <w:szCs w:val="24"/>
        </w:rPr>
      </w:pPr>
    </w:p>
    <w:p w:rsidR="00EB0D94" w:rsidRDefault="00EB0D94" w:rsidP="001E11DE">
      <w:pPr>
        <w:autoSpaceDE w:val="0"/>
        <w:autoSpaceDN w:val="0"/>
        <w:adjustRightInd w:val="0"/>
        <w:spacing w:after="0" w:line="240" w:lineRule="auto"/>
        <w:jc w:val="center"/>
        <w:rPr>
          <w:rFonts w:ascii="Times New Roman CYR" w:hAnsi="Times New Roman CYR" w:cs="Times New Roman CYR"/>
          <w:b/>
          <w:color w:val="000000"/>
          <w:sz w:val="24"/>
          <w:szCs w:val="24"/>
        </w:rPr>
      </w:pPr>
    </w:p>
    <w:p w:rsidR="00EB0D94" w:rsidRDefault="00EB0D94" w:rsidP="001E11DE">
      <w:pPr>
        <w:autoSpaceDE w:val="0"/>
        <w:autoSpaceDN w:val="0"/>
        <w:adjustRightInd w:val="0"/>
        <w:spacing w:after="0" w:line="240" w:lineRule="auto"/>
        <w:jc w:val="center"/>
        <w:rPr>
          <w:rFonts w:ascii="Times New Roman CYR" w:hAnsi="Times New Roman CYR" w:cs="Times New Roman CYR"/>
          <w:b/>
          <w:color w:val="000000"/>
          <w:sz w:val="24"/>
          <w:szCs w:val="24"/>
        </w:rPr>
      </w:pPr>
    </w:p>
    <w:p w:rsidR="00EB0D94" w:rsidRDefault="00EB0D94" w:rsidP="001E11DE">
      <w:pPr>
        <w:autoSpaceDE w:val="0"/>
        <w:autoSpaceDN w:val="0"/>
        <w:adjustRightInd w:val="0"/>
        <w:spacing w:after="0" w:line="240" w:lineRule="auto"/>
        <w:jc w:val="center"/>
        <w:rPr>
          <w:rFonts w:ascii="Times New Roman CYR" w:hAnsi="Times New Roman CYR" w:cs="Times New Roman CYR"/>
          <w:b/>
          <w:color w:val="000000"/>
          <w:sz w:val="24"/>
          <w:szCs w:val="24"/>
        </w:rPr>
      </w:pPr>
    </w:p>
    <w:p w:rsidR="00A875D3" w:rsidRPr="00B47685" w:rsidRDefault="00A875D3" w:rsidP="001E11DE">
      <w:pPr>
        <w:autoSpaceDE w:val="0"/>
        <w:autoSpaceDN w:val="0"/>
        <w:adjustRightInd w:val="0"/>
        <w:spacing w:after="0" w:line="240" w:lineRule="auto"/>
        <w:jc w:val="center"/>
        <w:rPr>
          <w:rFonts w:ascii="Times New Roman CYR" w:hAnsi="Times New Roman CYR" w:cs="Times New Roman CYR"/>
          <w:b/>
          <w:color w:val="000000"/>
          <w:sz w:val="24"/>
          <w:szCs w:val="24"/>
        </w:rPr>
      </w:pPr>
      <w:r w:rsidRPr="00B47685">
        <w:rPr>
          <w:rFonts w:ascii="Times New Roman CYR" w:hAnsi="Times New Roman CYR" w:cs="Times New Roman CYR"/>
          <w:b/>
          <w:color w:val="000000"/>
          <w:sz w:val="24"/>
          <w:szCs w:val="24"/>
        </w:rPr>
        <w:lastRenderedPageBreak/>
        <w:t>СПИСКИ</w:t>
      </w:r>
    </w:p>
    <w:p w:rsidR="00A875D3" w:rsidRPr="00B47685" w:rsidRDefault="00A875D3" w:rsidP="001E11DE">
      <w:pPr>
        <w:autoSpaceDE w:val="0"/>
        <w:autoSpaceDN w:val="0"/>
        <w:adjustRightInd w:val="0"/>
        <w:spacing w:after="0" w:line="240" w:lineRule="auto"/>
        <w:jc w:val="center"/>
        <w:rPr>
          <w:rFonts w:ascii="Times New Roman CYR" w:hAnsi="Times New Roman CYR" w:cs="Times New Roman CYR"/>
          <w:b/>
          <w:color w:val="000000"/>
          <w:sz w:val="24"/>
          <w:szCs w:val="24"/>
        </w:rPr>
      </w:pPr>
      <w:r w:rsidRPr="00B47685">
        <w:rPr>
          <w:rFonts w:ascii="Times New Roman CYR" w:hAnsi="Times New Roman CYR" w:cs="Times New Roman CYR"/>
          <w:b/>
          <w:color w:val="000000"/>
          <w:sz w:val="24"/>
          <w:szCs w:val="24"/>
        </w:rPr>
        <w:t xml:space="preserve">подстанций на территории Борковского сельского поселения </w:t>
      </w:r>
    </w:p>
    <w:p w:rsidR="00A875D3" w:rsidRPr="00B47685" w:rsidRDefault="00A875D3" w:rsidP="001E11DE">
      <w:pPr>
        <w:autoSpaceDE w:val="0"/>
        <w:autoSpaceDN w:val="0"/>
        <w:adjustRightInd w:val="0"/>
        <w:spacing w:after="0" w:line="240" w:lineRule="auto"/>
        <w:rPr>
          <w:rFonts w:ascii="Times New Roman CYR" w:hAnsi="Times New Roman CYR" w:cs="Times New Roman CY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260"/>
        <w:gridCol w:w="2410"/>
        <w:gridCol w:w="3543"/>
      </w:tblGrid>
      <w:tr w:rsidR="00A875D3" w:rsidRPr="00B47685" w:rsidTr="00AB0ECC">
        <w:tc>
          <w:tcPr>
            <w:tcW w:w="534" w:type="dxa"/>
          </w:tcPr>
          <w:p w:rsidR="00A875D3" w:rsidRPr="00B47685" w:rsidRDefault="00A875D3" w:rsidP="008638A5">
            <w:pPr>
              <w:autoSpaceDE w:val="0"/>
              <w:autoSpaceDN w:val="0"/>
              <w:adjustRightInd w:val="0"/>
              <w:spacing w:after="0" w:line="240" w:lineRule="auto"/>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 п/п</w:t>
            </w:r>
          </w:p>
        </w:tc>
        <w:tc>
          <w:tcPr>
            <w:tcW w:w="3260" w:type="dxa"/>
          </w:tcPr>
          <w:p w:rsidR="00A875D3" w:rsidRPr="00B47685" w:rsidRDefault="00A875D3" w:rsidP="008638A5">
            <w:pPr>
              <w:autoSpaceDE w:val="0"/>
              <w:autoSpaceDN w:val="0"/>
              <w:adjustRightInd w:val="0"/>
              <w:spacing w:after="0" w:line="240" w:lineRule="auto"/>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Местонахождение трансформаторных подстанций</w:t>
            </w:r>
          </w:p>
        </w:tc>
        <w:tc>
          <w:tcPr>
            <w:tcW w:w="2410" w:type="dxa"/>
          </w:tcPr>
          <w:p w:rsidR="00A875D3" w:rsidRPr="00B47685" w:rsidRDefault="00A875D3" w:rsidP="008638A5">
            <w:pPr>
              <w:autoSpaceDE w:val="0"/>
              <w:autoSpaceDN w:val="0"/>
              <w:adjustRightInd w:val="0"/>
              <w:spacing w:after="0" w:line="240" w:lineRule="auto"/>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Ввод в эксплуатацию</w:t>
            </w:r>
          </w:p>
        </w:tc>
        <w:tc>
          <w:tcPr>
            <w:tcW w:w="3543" w:type="dxa"/>
          </w:tcPr>
          <w:p w:rsidR="00AB0ECC" w:rsidRPr="00B47685" w:rsidRDefault="00AB0ECC" w:rsidP="008638A5">
            <w:pPr>
              <w:autoSpaceDE w:val="0"/>
              <w:autoSpaceDN w:val="0"/>
              <w:adjustRightInd w:val="0"/>
              <w:spacing w:after="0" w:line="240" w:lineRule="auto"/>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Ответственный</w:t>
            </w:r>
          </w:p>
          <w:p w:rsidR="00A875D3" w:rsidRPr="00B47685" w:rsidRDefault="00A875D3" w:rsidP="008638A5">
            <w:pPr>
              <w:autoSpaceDE w:val="0"/>
              <w:autoSpaceDN w:val="0"/>
              <w:adjustRightInd w:val="0"/>
              <w:spacing w:after="0" w:line="240" w:lineRule="auto"/>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контактный телефон</w:t>
            </w:r>
          </w:p>
        </w:tc>
      </w:tr>
      <w:tr w:rsidR="00A875D3" w:rsidRPr="00B47685" w:rsidTr="00AB0ECC">
        <w:tc>
          <w:tcPr>
            <w:tcW w:w="534" w:type="dxa"/>
          </w:tcPr>
          <w:p w:rsidR="00A875D3" w:rsidRPr="00B47685" w:rsidRDefault="00A875D3" w:rsidP="008638A5">
            <w:pPr>
              <w:autoSpaceDE w:val="0"/>
              <w:autoSpaceDN w:val="0"/>
              <w:adjustRightInd w:val="0"/>
              <w:spacing w:after="0" w:line="240" w:lineRule="auto"/>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1.</w:t>
            </w:r>
          </w:p>
        </w:tc>
        <w:tc>
          <w:tcPr>
            <w:tcW w:w="3260" w:type="dxa"/>
          </w:tcPr>
          <w:p w:rsidR="00A875D3" w:rsidRPr="00B47685" w:rsidRDefault="00A875D3" w:rsidP="00960928">
            <w:pPr>
              <w:autoSpaceDE w:val="0"/>
              <w:autoSpaceDN w:val="0"/>
              <w:adjustRightInd w:val="0"/>
              <w:spacing w:after="0" w:line="240" w:lineRule="auto"/>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 xml:space="preserve">с.Большой Борок – </w:t>
            </w:r>
            <w:r w:rsidR="00960928" w:rsidRPr="00B47685">
              <w:rPr>
                <w:rFonts w:ascii="Times New Roman CYR" w:hAnsi="Times New Roman CYR" w:cs="Times New Roman CYR"/>
                <w:color w:val="000000"/>
                <w:sz w:val="24"/>
                <w:szCs w:val="24"/>
              </w:rPr>
              <w:t>8</w:t>
            </w:r>
            <w:r w:rsidRPr="00B47685">
              <w:rPr>
                <w:rFonts w:ascii="Times New Roman CYR" w:hAnsi="Times New Roman CYR" w:cs="Times New Roman CYR"/>
                <w:color w:val="000000"/>
                <w:sz w:val="24"/>
                <w:szCs w:val="24"/>
              </w:rPr>
              <w:t xml:space="preserve"> ТП</w:t>
            </w:r>
          </w:p>
        </w:tc>
        <w:tc>
          <w:tcPr>
            <w:tcW w:w="2410" w:type="dxa"/>
          </w:tcPr>
          <w:p w:rsidR="00A875D3" w:rsidRPr="00B47685" w:rsidRDefault="00A875D3" w:rsidP="00CE132A">
            <w:pPr>
              <w:jc w:val="center"/>
              <w:rPr>
                <w:sz w:val="24"/>
                <w:szCs w:val="24"/>
              </w:rPr>
            </w:pPr>
            <w:r w:rsidRPr="00B47685">
              <w:rPr>
                <w:rFonts w:ascii="Times New Roman" w:hAnsi="Times New Roman"/>
                <w:sz w:val="24"/>
                <w:szCs w:val="24"/>
              </w:rPr>
              <w:t>Нет сведений</w:t>
            </w:r>
          </w:p>
        </w:tc>
        <w:tc>
          <w:tcPr>
            <w:tcW w:w="3543" w:type="dxa"/>
          </w:tcPr>
          <w:p w:rsidR="00A875D3" w:rsidRDefault="00A875D3" w:rsidP="008638A5">
            <w:pPr>
              <w:autoSpaceDE w:val="0"/>
              <w:autoSpaceDN w:val="0"/>
              <w:adjustRightInd w:val="0"/>
              <w:spacing w:after="0" w:line="240" w:lineRule="auto"/>
              <w:rPr>
                <w:rFonts w:ascii="Times New Roman CYR" w:hAnsi="Times New Roman CYR" w:cs="Times New Roman CYR"/>
                <w:b/>
                <w:color w:val="000000"/>
                <w:sz w:val="24"/>
                <w:szCs w:val="24"/>
              </w:rPr>
            </w:pPr>
            <w:r w:rsidRPr="00B47685">
              <w:rPr>
                <w:rFonts w:ascii="Times New Roman CYR" w:hAnsi="Times New Roman CYR" w:cs="Times New Roman CYR"/>
                <w:b/>
                <w:color w:val="000000"/>
                <w:sz w:val="24"/>
                <w:szCs w:val="24"/>
              </w:rPr>
              <w:t>Филиал ОАО «МРСКЦентра»- «Тверьэнерго» Кувшиновский РЭС</w:t>
            </w:r>
          </w:p>
          <w:p w:rsidR="00B47685" w:rsidRPr="00B47685" w:rsidRDefault="00B47685" w:rsidP="008638A5">
            <w:pPr>
              <w:autoSpaceDE w:val="0"/>
              <w:autoSpaceDN w:val="0"/>
              <w:adjustRightInd w:val="0"/>
              <w:spacing w:after="0" w:line="240" w:lineRule="auto"/>
              <w:rPr>
                <w:rFonts w:ascii="Times New Roman CYR" w:hAnsi="Times New Roman CYR" w:cs="Times New Roman CYR"/>
                <w:b/>
                <w:color w:val="000000"/>
                <w:sz w:val="24"/>
                <w:szCs w:val="24"/>
              </w:rPr>
            </w:pPr>
            <w:r>
              <w:rPr>
                <w:rFonts w:ascii="Times New Roman CYR" w:hAnsi="Times New Roman CYR" w:cs="Times New Roman CYR"/>
                <w:b/>
                <w:color w:val="000000"/>
                <w:sz w:val="24"/>
                <w:szCs w:val="24"/>
              </w:rPr>
              <w:t>Начальник  Морозов Дмитрий Юрьевич</w:t>
            </w:r>
          </w:p>
          <w:p w:rsidR="00A875D3" w:rsidRPr="00B47685" w:rsidRDefault="00A875D3" w:rsidP="008638A5">
            <w:pPr>
              <w:autoSpaceDE w:val="0"/>
              <w:autoSpaceDN w:val="0"/>
              <w:adjustRightInd w:val="0"/>
              <w:spacing w:after="0" w:line="240" w:lineRule="auto"/>
              <w:rPr>
                <w:rFonts w:ascii="Times New Roman CYR" w:hAnsi="Times New Roman CYR" w:cs="Times New Roman CYR"/>
                <w:b/>
                <w:color w:val="000000"/>
                <w:sz w:val="24"/>
                <w:szCs w:val="24"/>
              </w:rPr>
            </w:pPr>
            <w:r w:rsidRPr="00B47685">
              <w:rPr>
                <w:rFonts w:ascii="Times New Roman CYR" w:hAnsi="Times New Roman CYR" w:cs="Times New Roman CYR"/>
                <w:b/>
                <w:color w:val="000000"/>
                <w:sz w:val="24"/>
                <w:szCs w:val="24"/>
              </w:rPr>
              <w:t>(48 257) 4-59-96, ДДС 4-43-06</w:t>
            </w:r>
          </w:p>
        </w:tc>
      </w:tr>
      <w:tr w:rsidR="00A875D3" w:rsidRPr="00B47685" w:rsidTr="00AB0ECC">
        <w:tc>
          <w:tcPr>
            <w:tcW w:w="534" w:type="dxa"/>
          </w:tcPr>
          <w:p w:rsidR="00A875D3" w:rsidRPr="00B47685" w:rsidRDefault="00A875D3" w:rsidP="008638A5">
            <w:pPr>
              <w:autoSpaceDE w:val="0"/>
              <w:autoSpaceDN w:val="0"/>
              <w:adjustRightInd w:val="0"/>
              <w:spacing w:after="0" w:line="240" w:lineRule="auto"/>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2.</w:t>
            </w:r>
          </w:p>
        </w:tc>
        <w:tc>
          <w:tcPr>
            <w:tcW w:w="3260" w:type="dxa"/>
          </w:tcPr>
          <w:p w:rsidR="00A875D3" w:rsidRPr="00B47685" w:rsidRDefault="00A875D3" w:rsidP="008638A5">
            <w:pPr>
              <w:autoSpaceDE w:val="0"/>
              <w:autoSpaceDN w:val="0"/>
              <w:adjustRightInd w:val="0"/>
              <w:spacing w:after="0" w:line="240" w:lineRule="auto"/>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д.Локотцы</w:t>
            </w:r>
          </w:p>
        </w:tc>
        <w:tc>
          <w:tcPr>
            <w:tcW w:w="2410" w:type="dxa"/>
          </w:tcPr>
          <w:p w:rsidR="00A875D3" w:rsidRPr="00B47685" w:rsidRDefault="00A875D3" w:rsidP="00CE132A">
            <w:pPr>
              <w:jc w:val="center"/>
              <w:rPr>
                <w:sz w:val="24"/>
                <w:szCs w:val="24"/>
              </w:rPr>
            </w:pPr>
            <w:r w:rsidRPr="00B47685">
              <w:rPr>
                <w:rFonts w:ascii="Times New Roman" w:hAnsi="Times New Roman"/>
                <w:sz w:val="24"/>
                <w:szCs w:val="24"/>
              </w:rPr>
              <w:t>Нет сведений</w:t>
            </w:r>
          </w:p>
        </w:tc>
        <w:tc>
          <w:tcPr>
            <w:tcW w:w="3543" w:type="dxa"/>
          </w:tcPr>
          <w:p w:rsidR="00A875D3" w:rsidRPr="00B47685" w:rsidRDefault="00A875D3" w:rsidP="008638A5">
            <w:pPr>
              <w:autoSpaceDE w:val="0"/>
              <w:autoSpaceDN w:val="0"/>
              <w:adjustRightInd w:val="0"/>
              <w:spacing w:after="0" w:line="240" w:lineRule="auto"/>
              <w:jc w:val="center"/>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w:t>
            </w:r>
          </w:p>
        </w:tc>
      </w:tr>
      <w:tr w:rsidR="00A875D3" w:rsidRPr="00B47685" w:rsidTr="00AB0ECC">
        <w:trPr>
          <w:trHeight w:val="341"/>
        </w:trPr>
        <w:tc>
          <w:tcPr>
            <w:tcW w:w="534" w:type="dxa"/>
          </w:tcPr>
          <w:p w:rsidR="00A875D3" w:rsidRPr="00B47685" w:rsidRDefault="00A875D3" w:rsidP="008638A5">
            <w:pPr>
              <w:autoSpaceDE w:val="0"/>
              <w:autoSpaceDN w:val="0"/>
              <w:adjustRightInd w:val="0"/>
              <w:spacing w:after="0" w:line="240" w:lineRule="auto"/>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3.</w:t>
            </w:r>
          </w:p>
        </w:tc>
        <w:tc>
          <w:tcPr>
            <w:tcW w:w="3260" w:type="dxa"/>
          </w:tcPr>
          <w:p w:rsidR="00A875D3" w:rsidRPr="00B47685" w:rsidRDefault="00A875D3" w:rsidP="008638A5">
            <w:pPr>
              <w:autoSpaceDE w:val="0"/>
              <w:autoSpaceDN w:val="0"/>
              <w:adjustRightInd w:val="0"/>
              <w:spacing w:after="0" w:line="240" w:lineRule="auto"/>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д.Дятлово</w:t>
            </w:r>
          </w:p>
        </w:tc>
        <w:tc>
          <w:tcPr>
            <w:tcW w:w="2410" w:type="dxa"/>
          </w:tcPr>
          <w:p w:rsidR="00A875D3" w:rsidRPr="00B47685" w:rsidRDefault="00A875D3" w:rsidP="00CE132A">
            <w:pPr>
              <w:jc w:val="center"/>
              <w:rPr>
                <w:sz w:val="24"/>
                <w:szCs w:val="24"/>
              </w:rPr>
            </w:pPr>
            <w:r w:rsidRPr="00B47685">
              <w:rPr>
                <w:rFonts w:ascii="Times New Roman" w:hAnsi="Times New Roman"/>
                <w:sz w:val="24"/>
                <w:szCs w:val="24"/>
              </w:rPr>
              <w:t>Нет сведений</w:t>
            </w:r>
          </w:p>
        </w:tc>
        <w:tc>
          <w:tcPr>
            <w:tcW w:w="3543" w:type="dxa"/>
          </w:tcPr>
          <w:p w:rsidR="00A875D3" w:rsidRPr="00B47685" w:rsidRDefault="00A875D3" w:rsidP="008638A5">
            <w:pPr>
              <w:autoSpaceDE w:val="0"/>
              <w:autoSpaceDN w:val="0"/>
              <w:adjustRightInd w:val="0"/>
              <w:spacing w:after="0" w:line="240" w:lineRule="auto"/>
              <w:jc w:val="center"/>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w:t>
            </w:r>
          </w:p>
        </w:tc>
      </w:tr>
      <w:tr w:rsidR="00A875D3" w:rsidRPr="00B47685" w:rsidTr="00AB0ECC">
        <w:trPr>
          <w:trHeight w:val="330"/>
        </w:trPr>
        <w:tc>
          <w:tcPr>
            <w:tcW w:w="534" w:type="dxa"/>
          </w:tcPr>
          <w:p w:rsidR="00A875D3" w:rsidRPr="00B47685" w:rsidRDefault="00A875D3" w:rsidP="008638A5">
            <w:pPr>
              <w:autoSpaceDE w:val="0"/>
              <w:autoSpaceDN w:val="0"/>
              <w:adjustRightInd w:val="0"/>
              <w:spacing w:after="0" w:line="240" w:lineRule="auto"/>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4.</w:t>
            </w:r>
          </w:p>
        </w:tc>
        <w:tc>
          <w:tcPr>
            <w:tcW w:w="3260" w:type="dxa"/>
          </w:tcPr>
          <w:p w:rsidR="00A875D3" w:rsidRPr="00B47685" w:rsidRDefault="00A875D3" w:rsidP="008638A5">
            <w:pPr>
              <w:autoSpaceDE w:val="0"/>
              <w:autoSpaceDN w:val="0"/>
              <w:adjustRightInd w:val="0"/>
              <w:spacing w:after="0" w:line="240" w:lineRule="auto"/>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 xml:space="preserve">д. Селино </w:t>
            </w:r>
          </w:p>
        </w:tc>
        <w:tc>
          <w:tcPr>
            <w:tcW w:w="2410" w:type="dxa"/>
          </w:tcPr>
          <w:p w:rsidR="00A875D3" w:rsidRPr="00B47685" w:rsidRDefault="00A875D3" w:rsidP="00CE132A">
            <w:pPr>
              <w:jc w:val="center"/>
              <w:rPr>
                <w:sz w:val="24"/>
                <w:szCs w:val="24"/>
              </w:rPr>
            </w:pPr>
            <w:r w:rsidRPr="00B47685">
              <w:rPr>
                <w:rFonts w:ascii="Times New Roman" w:hAnsi="Times New Roman"/>
                <w:sz w:val="24"/>
                <w:szCs w:val="24"/>
              </w:rPr>
              <w:t>Нет сведений</w:t>
            </w:r>
          </w:p>
        </w:tc>
        <w:tc>
          <w:tcPr>
            <w:tcW w:w="3543" w:type="dxa"/>
          </w:tcPr>
          <w:p w:rsidR="00A875D3" w:rsidRPr="00B47685" w:rsidRDefault="00A875D3" w:rsidP="008638A5">
            <w:pPr>
              <w:autoSpaceDE w:val="0"/>
              <w:autoSpaceDN w:val="0"/>
              <w:adjustRightInd w:val="0"/>
              <w:spacing w:after="0" w:line="240" w:lineRule="auto"/>
              <w:jc w:val="center"/>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w:t>
            </w:r>
          </w:p>
        </w:tc>
      </w:tr>
      <w:tr w:rsidR="00A875D3" w:rsidRPr="00B47685" w:rsidTr="00AB0ECC">
        <w:trPr>
          <w:trHeight w:val="330"/>
        </w:trPr>
        <w:tc>
          <w:tcPr>
            <w:tcW w:w="534" w:type="dxa"/>
          </w:tcPr>
          <w:p w:rsidR="00A875D3" w:rsidRPr="00B47685" w:rsidRDefault="00A875D3" w:rsidP="008638A5">
            <w:pPr>
              <w:autoSpaceDE w:val="0"/>
              <w:autoSpaceDN w:val="0"/>
              <w:adjustRightInd w:val="0"/>
              <w:spacing w:after="0" w:line="240" w:lineRule="auto"/>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5.</w:t>
            </w:r>
          </w:p>
        </w:tc>
        <w:tc>
          <w:tcPr>
            <w:tcW w:w="3260" w:type="dxa"/>
          </w:tcPr>
          <w:p w:rsidR="00A875D3" w:rsidRPr="00B47685" w:rsidRDefault="00A875D3" w:rsidP="008638A5">
            <w:pPr>
              <w:autoSpaceDE w:val="0"/>
              <w:autoSpaceDN w:val="0"/>
              <w:adjustRightInd w:val="0"/>
              <w:spacing w:after="0" w:line="240" w:lineRule="auto"/>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д.Чеброхино</w:t>
            </w:r>
          </w:p>
        </w:tc>
        <w:tc>
          <w:tcPr>
            <w:tcW w:w="2410" w:type="dxa"/>
          </w:tcPr>
          <w:p w:rsidR="00A875D3" w:rsidRPr="00B47685" w:rsidRDefault="00A875D3" w:rsidP="00CE132A">
            <w:pPr>
              <w:jc w:val="center"/>
              <w:rPr>
                <w:sz w:val="24"/>
                <w:szCs w:val="24"/>
              </w:rPr>
            </w:pPr>
            <w:r w:rsidRPr="00B47685">
              <w:rPr>
                <w:rFonts w:ascii="Times New Roman" w:hAnsi="Times New Roman"/>
                <w:sz w:val="24"/>
                <w:szCs w:val="24"/>
              </w:rPr>
              <w:t>Нет сведений</w:t>
            </w:r>
          </w:p>
        </w:tc>
        <w:tc>
          <w:tcPr>
            <w:tcW w:w="3543" w:type="dxa"/>
          </w:tcPr>
          <w:p w:rsidR="00A875D3" w:rsidRPr="00B47685" w:rsidRDefault="00A875D3" w:rsidP="008638A5">
            <w:pPr>
              <w:autoSpaceDE w:val="0"/>
              <w:autoSpaceDN w:val="0"/>
              <w:adjustRightInd w:val="0"/>
              <w:spacing w:after="0" w:line="240" w:lineRule="auto"/>
              <w:jc w:val="center"/>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w:t>
            </w:r>
          </w:p>
        </w:tc>
      </w:tr>
      <w:tr w:rsidR="00A875D3" w:rsidRPr="00B47685" w:rsidTr="00AB0ECC">
        <w:trPr>
          <w:trHeight w:val="240"/>
        </w:trPr>
        <w:tc>
          <w:tcPr>
            <w:tcW w:w="534" w:type="dxa"/>
          </w:tcPr>
          <w:p w:rsidR="00A875D3" w:rsidRPr="00B47685" w:rsidRDefault="00A875D3" w:rsidP="008638A5">
            <w:pPr>
              <w:autoSpaceDE w:val="0"/>
              <w:autoSpaceDN w:val="0"/>
              <w:adjustRightInd w:val="0"/>
              <w:spacing w:after="0" w:line="240" w:lineRule="auto"/>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6.</w:t>
            </w:r>
          </w:p>
        </w:tc>
        <w:tc>
          <w:tcPr>
            <w:tcW w:w="3260" w:type="dxa"/>
          </w:tcPr>
          <w:p w:rsidR="00A875D3" w:rsidRPr="00B47685" w:rsidRDefault="00A875D3" w:rsidP="008638A5">
            <w:pPr>
              <w:autoSpaceDE w:val="0"/>
              <w:autoSpaceDN w:val="0"/>
              <w:adjustRightInd w:val="0"/>
              <w:spacing w:after="0" w:line="240" w:lineRule="auto"/>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д.Слапихино</w:t>
            </w:r>
          </w:p>
        </w:tc>
        <w:tc>
          <w:tcPr>
            <w:tcW w:w="2410" w:type="dxa"/>
          </w:tcPr>
          <w:p w:rsidR="00A875D3" w:rsidRPr="00B47685" w:rsidRDefault="00A875D3" w:rsidP="00CE132A">
            <w:pPr>
              <w:jc w:val="center"/>
              <w:rPr>
                <w:sz w:val="24"/>
                <w:szCs w:val="24"/>
              </w:rPr>
            </w:pPr>
            <w:r w:rsidRPr="00B47685">
              <w:rPr>
                <w:rFonts w:ascii="Times New Roman" w:hAnsi="Times New Roman"/>
                <w:sz w:val="24"/>
                <w:szCs w:val="24"/>
              </w:rPr>
              <w:t>Нет сведений</w:t>
            </w:r>
          </w:p>
        </w:tc>
        <w:tc>
          <w:tcPr>
            <w:tcW w:w="3543" w:type="dxa"/>
          </w:tcPr>
          <w:p w:rsidR="00A875D3" w:rsidRPr="00B47685" w:rsidRDefault="00A875D3" w:rsidP="008638A5">
            <w:pPr>
              <w:autoSpaceDE w:val="0"/>
              <w:autoSpaceDN w:val="0"/>
              <w:adjustRightInd w:val="0"/>
              <w:spacing w:after="0" w:line="240" w:lineRule="auto"/>
              <w:jc w:val="center"/>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w:t>
            </w:r>
          </w:p>
        </w:tc>
      </w:tr>
      <w:tr w:rsidR="00A875D3" w:rsidRPr="00B47685" w:rsidTr="00AB0ECC">
        <w:trPr>
          <w:trHeight w:val="269"/>
        </w:trPr>
        <w:tc>
          <w:tcPr>
            <w:tcW w:w="534" w:type="dxa"/>
          </w:tcPr>
          <w:p w:rsidR="00A875D3" w:rsidRPr="00B47685" w:rsidRDefault="00A875D3" w:rsidP="008638A5">
            <w:pPr>
              <w:autoSpaceDE w:val="0"/>
              <w:autoSpaceDN w:val="0"/>
              <w:adjustRightInd w:val="0"/>
              <w:spacing w:after="0" w:line="240" w:lineRule="auto"/>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7.</w:t>
            </w:r>
          </w:p>
        </w:tc>
        <w:tc>
          <w:tcPr>
            <w:tcW w:w="3260" w:type="dxa"/>
          </w:tcPr>
          <w:p w:rsidR="00A875D3" w:rsidRPr="00B47685" w:rsidRDefault="00A875D3" w:rsidP="008638A5">
            <w:pPr>
              <w:autoSpaceDE w:val="0"/>
              <w:autoSpaceDN w:val="0"/>
              <w:adjustRightInd w:val="0"/>
              <w:spacing w:after="0" w:line="240" w:lineRule="auto"/>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д.Медведково</w:t>
            </w:r>
          </w:p>
        </w:tc>
        <w:tc>
          <w:tcPr>
            <w:tcW w:w="2410" w:type="dxa"/>
          </w:tcPr>
          <w:p w:rsidR="00A875D3" w:rsidRPr="00B47685" w:rsidRDefault="00A875D3" w:rsidP="00CE132A">
            <w:pPr>
              <w:jc w:val="center"/>
              <w:rPr>
                <w:sz w:val="24"/>
                <w:szCs w:val="24"/>
              </w:rPr>
            </w:pPr>
            <w:r w:rsidRPr="00B47685">
              <w:rPr>
                <w:rFonts w:ascii="Times New Roman" w:hAnsi="Times New Roman"/>
                <w:sz w:val="24"/>
                <w:szCs w:val="24"/>
              </w:rPr>
              <w:t>Нет сведений</w:t>
            </w:r>
          </w:p>
        </w:tc>
        <w:tc>
          <w:tcPr>
            <w:tcW w:w="3543" w:type="dxa"/>
          </w:tcPr>
          <w:p w:rsidR="00A875D3" w:rsidRPr="00B47685" w:rsidRDefault="00A875D3" w:rsidP="008638A5">
            <w:pPr>
              <w:autoSpaceDE w:val="0"/>
              <w:autoSpaceDN w:val="0"/>
              <w:adjustRightInd w:val="0"/>
              <w:spacing w:after="0" w:line="240" w:lineRule="auto"/>
              <w:jc w:val="center"/>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w:t>
            </w:r>
          </w:p>
        </w:tc>
      </w:tr>
      <w:tr w:rsidR="00A875D3" w:rsidRPr="00B47685" w:rsidTr="00AB0ECC">
        <w:trPr>
          <w:trHeight w:val="403"/>
        </w:trPr>
        <w:tc>
          <w:tcPr>
            <w:tcW w:w="534" w:type="dxa"/>
          </w:tcPr>
          <w:p w:rsidR="00A875D3" w:rsidRPr="00B47685" w:rsidRDefault="00A875D3" w:rsidP="008638A5">
            <w:pPr>
              <w:autoSpaceDE w:val="0"/>
              <w:autoSpaceDN w:val="0"/>
              <w:adjustRightInd w:val="0"/>
              <w:spacing w:after="0" w:line="240" w:lineRule="auto"/>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8.</w:t>
            </w:r>
          </w:p>
        </w:tc>
        <w:tc>
          <w:tcPr>
            <w:tcW w:w="3260" w:type="dxa"/>
          </w:tcPr>
          <w:p w:rsidR="00A875D3" w:rsidRPr="00B47685" w:rsidRDefault="00A875D3" w:rsidP="008638A5">
            <w:pPr>
              <w:autoSpaceDE w:val="0"/>
              <w:autoSpaceDN w:val="0"/>
              <w:adjustRightInd w:val="0"/>
              <w:spacing w:after="0" w:line="240" w:lineRule="auto"/>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д. Кунилово</w:t>
            </w:r>
          </w:p>
        </w:tc>
        <w:tc>
          <w:tcPr>
            <w:tcW w:w="2410" w:type="dxa"/>
          </w:tcPr>
          <w:p w:rsidR="00A875D3" w:rsidRPr="00B47685" w:rsidRDefault="00A875D3" w:rsidP="00CE132A">
            <w:pPr>
              <w:jc w:val="center"/>
              <w:rPr>
                <w:sz w:val="24"/>
                <w:szCs w:val="24"/>
              </w:rPr>
            </w:pPr>
            <w:r w:rsidRPr="00B47685">
              <w:rPr>
                <w:rFonts w:ascii="Times New Roman" w:hAnsi="Times New Roman"/>
                <w:sz w:val="24"/>
                <w:szCs w:val="24"/>
              </w:rPr>
              <w:t>Нет сведений</w:t>
            </w:r>
          </w:p>
        </w:tc>
        <w:tc>
          <w:tcPr>
            <w:tcW w:w="3543" w:type="dxa"/>
          </w:tcPr>
          <w:p w:rsidR="00A875D3" w:rsidRPr="00B47685" w:rsidRDefault="00A875D3" w:rsidP="008638A5">
            <w:pPr>
              <w:autoSpaceDE w:val="0"/>
              <w:autoSpaceDN w:val="0"/>
              <w:adjustRightInd w:val="0"/>
              <w:spacing w:after="0" w:line="240" w:lineRule="auto"/>
              <w:jc w:val="center"/>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w:t>
            </w:r>
          </w:p>
        </w:tc>
      </w:tr>
      <w:tr w:rsidR="00960928" w:rsidRPr="00B47685" w:rsidTr="00AB0ECC">
        <w:trPr>
          <w:trHeight w:val="403"/>
        </w:trPr>
        <w:tc>
          <w:tcPr>
            <w:tcW w:w="534" w:type="dxa"/>
          </w:tcPr>
          <w:p w:rsidR="00960928" w:rsidRPr="00B47685" w:rsidRDefault="00960928" w:rsidP="008638A5">
            <w:pPr>
              <w:autoSpaceDE w:val="0"/>
              <w:autoSpaceDN w:val="0"/>
              <w:adjustRightInd w:val="0"/>
              <w:spacing w:after="0" w:line="240" w:lineRule="auto"/>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9.</w:t>
            </w:r>
          </w:p>
        </w:tc>
        <w:tc>
          <w:tcPr>
            <w:tcW w:w="3260" w:type="dxa"/>
          </w:tcPr>
          <w:p w:rsidR="00960928" w:rsidRPr="00B47685" w:rsidRDefault="00960928" w:rsidP="008638A5">
            <w:pPr>
              <w:autoSpaceDE w:val="0"/>
              <w:autoSpaceDN w:val="0"/>
              <w:adjustRightInd w:val="0"/>
              <w:spacing w:after="0" w:line="240" w:lineRule="auto"/>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д.Антонково</w:t>
            </w:r>
          </w:p>
        </w:tc>
        <w:tc>
          <w:tcPr>
            <w:tcW w:w="2410" w:type="dxa"/>
          </w:tcPr>
          <w:p w:rsidR="00960928" w:rsidRPr="00B47685" w:rsidRDefault="00960928" w:rsidP="00CE132A">
            <w:pPr>
              <w:jc w:val="center"/>
              <w:rPr>
                <w:rFonts w:ascii="Times New Roman" w:hAnsi="Times New Roman"/>
                <w:sz w:val="24"/>
                <w:szCs w:val="24"/>
              </w:rPr>
            </w:pPr>
            <w:r w:rsidRPr="00B47685">
              <w:rPr>
                <w:rFonts w:ascii="Times New Roman" w:hAnsi="Times New Roman"/>
                <w:sz w:val="24"/>
                <w:szCs w:val="24"/>
              </w:rPr>
              <w:t>Нет сведений</w:t>
            </w:r>
          </w:p>
        </w:tc>
        <w:tc>
          <w:tcPr>
            <w:tcW w:w="3543" w:type="dxa"/>
          </w:tcPr>
          <w:p w:rsidR="00960928" w:rsidRPr="00B47685" w:rsidRDefault="00960928" w:rsidP="008638A5">
            <w:pPr>
              <w:autoSpaceDE w:val="0"/>
              <w:autoSpaceDN w:val="0"/>
              <w:adjustRightInd w:val="0"/>
              <w:spacing w:after="0" w:line="240" w:lineRule="auto"/>
              <w:jc w:val="center"/>
              <w:rPr>
                <w:rFonts w:ascii="Times New Roman CYR" w:hAnsi="Times New Roman CYR" w:cs="Times New Roman CYR"/>
                <w:color w:val="000000"/>
                <w:sz w:val="24"/>
                <w:szCs w:val="24"/>
              </w:rPr>
            </w:pPr>
            <w:r w:rsidRPr="00B47685">
              <w:rPr>
                <w:rFonts w:ascii="Times New Roman CYR" w:hAnsi="Times New Roman CYR" w:cs="Times New Roman CYR"/>
                <w:color w:val="000000"/>
                <w:sz w:val="24"/>
                <w:szCs w:val="24"/>
              </w:rPr>
              <w:t>*-*-*-*-*-*-*-*-*-</w:t>
            </w:r>
          </w:p>
        </w:tc>
      </w:tr>
    </w:tbl>
    <w:p w:rsidR="00A875D3" w:rsidRPr="00B47685" w:rsidRDefault="00A875D3" w:rsidP="001E11DE">
      <w:pPr>
        <w:autoSpaceDE w:val="0"/>
        <w:autoSpaceDN w:val="0"/>
        <w:adjustRightInd w:val="0"/>
        <w:spacing w:after="0" w:line="240" w:lineRule="auto"/>
        <w:jc w:val="center"/>
        <w:rPr>
          <w:rFonts w:ascii="Times New Roman" w:hAnsi="Times New Roman"/>
          <w:b/>
          <w:sz w:val="24"/>
          <w:szCs w:val="24"/>
        </w:rPr>
      </w:pPr>
    </w:p>
    <w:p w:rsidR="00A875D3" w:rsidRPr="00B47685" w:rsidRDefault="00A875D3" w:rsidP="001E11DE">
      <w:pPr>
        <w:autoSpaceDE w:val="0"/>
        <w:autoSpaceDN w:val="0"/>
        <w:adjustRightInd w:val="0"/>
        <w:spacing w:after="0" w:line="240" w:lineRule="auto"/>
        <w:jc w:val="center"/>
        <w:rPr>
          <w:rFonts w:ascii="Times New Roman" w:hAnsi="Times New Roman"/>
          <w:b/>
          <w:sz w:val="24"/>
          <w:szCs w:val="24"/>
        </w:rPr>
      </w:pPr>
    </w:p>
    <w:p w:rsidR="00A875D3" w:rsidRPr="00B47685" w:rsidRDefault="00A875D3" w:rsidP="001E11DE">
      <w:pPr>
        <w:autoSpaceDE w:val="0"/>
        <w:autoSpaceDN w:val="0"/>
        <w:adjustRightInd w:val="0"/>
        <w:spacing w:after="0" w:line="240" w:lineRule="auto"/>
        <w:jc w:val="center"/>
        <w:rPr>
          <w:rFonts w:ascii="Times New Roman" w:hAnsi="Times New Roman"/>
          <w:b/>
          <w:sz w:val="24"/>
          <w:szCs w:val="24"/>
        </w:rPr>
      </w:pPr>
      <w:r w:rsidRPr="00B47685">
        <w:rPr>
          <w:rFonts w:ascii="Times New Roman" w:hAnsi="Times New Roman"/>
          <w:b/>
          <w:sz w:val="24"/>
          <w:szCs w:val="24"/>
        </w:rPr>
        <w:t>СПИСОК</w:t>
      </w:r>
    </w:p>
    <w:p w:rsidR="00A875D3" w:rsidRPr="00B47685" w:rsidRDefault="00A875D3" w:rsidP="001E11DE">
      <w:pPr>
        <w:autoSpaceDE w:val="0"/>
        <w:autoSpaceDN w:val="0"/>
        <w:adjustRightInd w:val="0"/>
        <w:spacing w:after="0" w:line="240" w:lineRule="auto"/>
        <w:jc w:val="center"/>
        <w:rPr>
          <w:rFonts w:ascii="Times New Roman" w:hAnsi="Times New Roman"/>
          <w:b/>
          <w:color w:val="000000"/>
          <w:sz w:val="24"/>
          <w:szCs w:val="24"/>
        </w:rPr>
      </w:pPr>
      <w:r w:rsidRPr="00B47685">
        <w:rPr>
          <w:rFonts w:ascii="Times New Roman" w:hAnsi="Times New Roman"/>
          <w:b/>
          <w:sz w:val="24"/>
          <w:szCs w:val="24"/>
        </w:rPr>
        <w:t xml:space="preserve">адресов котельных и ответственных  </w:t>
      </w:r>
    </w:p>
    <w:tbl>
      <w:tblPr>
        <w:tblpPr w:leftFromText="180" w:rightFromText="180" w:bottomFromText="200" w:vertAnchor="text" w:horzAnchor="margin" w:tblpX="-136" w:tblpY="536"/>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0"/>
        <w:gridCol w:w="7"/>
        <w:gridCol w:w="2042"/>
        <w:gridCol w:w="2916"/>
        <w:gridCol w:w="2126"/>
        <w:gridCol w:w="2324"/>
      </w:tblGrid>
      <w:tr w:rsidR="00A875D3" w:rsidRPr="00B47685" w:rsidTr="00AB0ECC">
        <w:tc>
          <w:tcPr>
            <w:tcW w:w="530" w:type="dxa"/>
            <w:tcBorders>
              <w:top w:val="single" w:sz="4" w:space="0" w:color="000000"/>
              <w:left w:val="single" w:sz="4" w:space="0" w:color="000000"/>
              <w:bottom w:val="single" w:sz="4" w:space="0" w:color="000000"/>
              <w:right w:val="single" w:sz="4" w:space="0" w:color="000000"/>
            </w:tcBorders>
          </w:tcPr>
          <w:p w:rsidR="00A875D3" w:rsidRPr="00B47685" w:rsidRDefault="00A875D3" w:rsidP="007C0AA9">
            <w:pPr>
              <w:spacing w:after="0" w:line="240" w:lineRule="auto"/>
              <w:rPr>
                <w:rFonts w:ascii="Times New Roman" w:hAnsi="Times New Roman"/>
                <w:sz w:val="24"/>
                <w:szCs w:val="24"/>
              </w:rPr>
            </w:pPr>
            <w:r w:rsidRPr="00B47685">
              <w:rPr>
                <w:rFonts w:ascii="Times New Roman" w:hAnsi="Times New Roman"/>
                <w:sz w:val="24"/>
                <w:szCs w:val="24"/>
              </w:rPr>
              <w:t>№ п/п</w:t>
            </w:r>
          </w:p>
        </w:tc>
        <w:tc>
          <w:tcPr>
            <w:tcW w:w="2049" w:type="dxa"/>
            <w:gridSpan w:val="2"/>
            <w:tcBorders>
              <w:top w:val="single" w:sz="4" w:space="0" w:color="000000"/>
              <w:left w:val="single" w:sz="4" w:space="0" w:color="000000"/>
              <w:bottom w:val="single" w:sz="4" w:space="0" w:color="000000"/>
              <w:right w:val="single" w:sz="4" w:space="0" w:color="000000"/>
            </w:tcBorders>
          </w:tcPr>
          <w:p w:rsidR="00A875D3" w:rsidRPr="00B47685" w:rsidRDefault="00A875D3" w:rsidP="007C0AA9">
            <w:pPr>
              <w:spacing w:after="0" w:line="240" w:lineRule="auto"/>
              <w:rPr>
                <w:rFonts w:ascii="Times New Roman" w:hAnsi="Times New Roman"/>
                <w:sz w:val="24"/>
                <w:szCs w:val="24"/>
              </w:rPr>
            </w:pPr>
            <w:r w:rsidRPr="00B47685">
              <w:rPr>
                <w:rFonts w:ascii="Times New Roman" w:hAnsi="Times New Roman"/>
                <w:sz w:val="24"/>
                <w:szCs w:val="24"/>
              </w:rPr>
              <w:t>адрес местонахождения котельной</w:t>
            </w:r>
          </w:p>
        </w:tc>
        <w:tc>
          <w:tcPr>
            <w:tcW w:w="2916" w:type="dxa"/>
            <w:tcBorders>
              <w:top w:val="single" w:sz="4" w:space="0" w:color="000000"/>
              <w:left w:val="single" w:sz="4" w:space="0" w:color="000000"/>
              <w:bottom w:val="single" w:sz="4" w:space="0" w:color="000000"/>
              <w:right w:val="single" w:sz="4" w:space="0" w:color="000000"/>
            </w:tcBorders>
          </w:tcPr>
          <w:p w:rsidR="00A875D3" w:rsidRPr="00B47685" w:rsidRDefault="00A875D3" w:rsidP="007C0AA9">
            <w:pPr>
              <w:spacing w:after="0" w:line="240" w:lineRule="auto"/>
              <w:rPr>
                <w:rFonts w:ascii="Times New Roman" w:hAnsi="Times New Roman"/>
                <w:sz w:val="24"/>
                <w:szCs w:val="24"/>
              </w:rPr>
            </w:pPr>
            <w:r w:rsidRPr="00B47685">
              <w:rPr>
                <w:rFonts w:ascii="Times New Roman" w:hAnsi="Times New Roman"/>
                <w:sz w:val="24"/>
                <w:szCs w:val="24"/>
              </w:rPr>
              <w:t xml:space="preserve"> Эксплуатирующая организация, адрес, телефон</w:t>
            </w:r>
          </w:p>
        </w:tc>
        <w:tc>
          <w:tcPr>
            <w:tcW w:w="2126" w:type="dxa"/>
            <w:tcBorders>
              <w:left w:val="single" w:sz="4" w:space="0" w:color="000000"/>
              <w:bottom w:val="single" w:sz="4" w:space="0" w:color="000000"/>
            </w:tcBorders>
          </w:tcPr>
          <w:p w:rsidR="00A875D3" w:rsidRPr="00B47685" w:rsidRDefault="00A875D3" w:rsidP="007C0AA9">
            <w:pPr>
              <w:spacing w:after="0" w:line="240" w:lineRule="auto"/>
              <w:rPr>
                <w:rFonts w:ascii="Times New Roman" w:hAnsi="Times New Roman"/>
                <w:sz w:val="24"/>
                <w:szCs w:val="24"/>
              </w:rPr>
            </w:pPr>
            <w:r w:rsidRPr="00B47685">
              <w:rPr>
                <w:rFonts w:ascii="Times New Roman" w:hAnsi="Times New Roman"/>
                <w:sz w:val="24"/>
                <w:szCs w:val="24"/>
              </w:rPr>
              <w:t>Контактные телефоны ответственного</w:t>
            </w:r>
          </w:p>
        </w:tc>
        <w:tc>
          <w:tcPr>
            <w:tcW w:w="2324" w:type="dxa"/>
            <w:tcBorders>
              <w:bottom w:val="single" w:sz="4" w:space="0" w:color="000000"/>
              <w:right w:val="single" w:sz="4" w:space="0" w:color="000000"/>
            </w:tcBorders>
          </w:tcPr>
          <w:p w:rsidR="00A875D3" w:rsidRPr="00B47685" w:rsidRDefault="00A875D3" w:rsidP="007C0AA9">
            <w:pPr>
              <w:spacing w:after="0" w:line="240" w:lineRule="auto"/>
              <w:rPr>
                <w:rFonts w:ascii="Times New Roman" w:hAnsi="Times New Roman"/>
                <w:sz w:val="24"/>
                <w:szCs w:val="24"/>
              </w:rPr>
            </w:pPr>
            <w:r w:rsidRPr="00B47685">
              <w:rPr>
                <w:rFonts w:ascii="Times New Roman" w:hAnsi="Times New Roman"/>
                <w:sz w:val="24"/>
                <w:szCs w:val="24"/>
              </w:rPr>
              <w:t>адрес местожительства  ответственного</w:t>
            </w:r>
          </w:p>
        </w:tc>
      </w:tr>
      <w:tr w:rsidR="00A875D3" w:rsidRPr="00B47685" w:rsidTr="00B23757">
        <w:tc>
          <w:tcPr>
            <w:tcW w:w="530" w:type="dxa"/>
            <w:tcBorders>
              <w:top w:val="single" w:sz="4" w:space="0" w:color="000000"/>
              <w:left w:val="single" w:sz="4" w:space="0" w:color="000000"/>
              <w:bottom w:val="nil"/>
              <w:right w:val="single" w:sz="4" w:space="0" w:color="000000"/>
            </w:tcBorders>
          </w:tcPr>
          <w:p w:rsidR="00A875D3" w:rsidRPr="00B47685" w:rsidRDefault="00A875D3" w:rsidP="007C0AA9">
            <w:pPr>
              <w:spacing w:after="0"/>
              <w:rPr>
                <w:rFonts w:ascii="Times New Roman" w:hAnsi="Times New Roman"/>
                <w:sz w:val="24"/>
                <w:szCs w:val="24"/>
              </w:rPr>
            </w:pPr>
          </w:p>
        </w:tc>
        <w:tc>
          <w:tcPr>
            <w:tcW w:w="2049" w:type="dxa"/>
            <w:gridSpan w:val="2"/>
            <w:tcBorders>
              <w:top w:val="single" w:sz="4" w:space="0" w:color="000000"/>
              <w:left w:val="single" w:sz="4" w:space="0" w:color="000000"/>
              <w:bottom w:val="nil"/>
              <w:right w:val="single" w:sz="4" w:space="0" w:color="000000"/>
            </w:tcBorders>
          </w:tcPr>
          <w:p w:rsidR="00A875D3" w:rsidRPr="00B47685" w:rsidRDefault="00A875D3" w:rsidP="00B23757">
            <w:pPr>
              <w:spacing w:after="0"/>
              <w:rPr>
                <w:rFonts w:ascii="Times New Roman" w:hAnsi="Times New Roman"/>
                <w:sz w:val="24"/>
                <w:szCs w:val="24"/>
              </w:rPr>
            </w:pPr>
          </w:p>
        </w:tc>
        <w:tc>
          <w:tcPr>
            <w:tcW w:w="2916" w:type="dxa"/>
            <w:tcBorders>
              <w:top w:val="single" w:sz="4" w:space="0" w:color="000000"/>
              <w:left w:val="single" w:sz="4" w:space="0" w:color="000000"/>
              <w:bottom w:val="nil"/>
              <w:right w:val="single" w:sz="4" w:space="0" w:color="000000"/>
            </w:tcBorders>
          </w:tcPr>
          <w:p w:rsidR="00A875D3" w:rsidRPr="00B47685" w:rsidRDefault="00A875D3" w:rsidP="00B23757">
            <w:pPr>
              <w:spacing w:after="0"/>
              <w:rPr>
                <w:rFonts w:ascii="Times New Roman" w:hAnsi="Times New Roman"/>
                <w:sz w:val="24"/>
                <w:szCs w:val="24"/>
              </w:rPr>
            </w:pPr>
          </w:p>
        </w:tc>
        <w:tc>
          <w:tcPr>
            <w:tcW w:w="2126" w:type="dxa"/>
            <w:tcBorders>
              <w:top w:val="single" w:sz="4" w:space="0" w:color="000000"/>
              <w:left w:val="single" w:sz="4" w:space="0" w:color="000000"/>
              <w:bottom w:val="nil"/>
              <w:right w:val="single" w:sz="4" w:space="0" w:color="000000"/>
            </w:tcBorders>
          </w:tcPr>
          <w:p w:rsidR="00A875D3" w:rsidRPr="00B47685" w:rsidRDefault="00A875D3" w:rsidP="00B23757">
            <w:pPr>
              <w:spacing w:after="0"/>
              <w:rPr>
                <w:rFonts w:ascii="Times New Roman" w:hAnsi="Times New Roman"/>
                <w:sz w:val="24"/>
                <w:szCs w:val="24"/>
              </w:rPr>
            </w:pPr>
          </w:p>
        </w:tc>
        <w:tc>
          <w:tcPr>
            <w:tcW w:w="2324" w:type="dxa"/>
            <w:tcBorders>
              <w:top w:val="single" w:sz="4" w:space="0" w:color="000000"/>
              <w:left w:val="single" w:sz="4" w:space="0" w:color="000000"/>
              <w:bottom w:val="nil"/>
              <w:right w:val="single" w:sz="4" w:space="0" w:color="000000"/>
            </w:tcBorders>
          </w:tcPr>
          <w:p w:rsidR="00A875D3" w:rsidRPr="00B47685" w:rsidRDefault="00B23757" w:rsidP="007C0AA9">
            <w:pPr>
              <w:spacing w:after="0"/>
              <w:rPr>
                <w:rFonts w:ascii="Times New Roman" w:hAnsi="Times New Roman"/>
                <w:sz w:val="24"/>
                <w:szCs w:val="24"/>
              </w:rPr>
            </w:pPr>
            <w:r w:rsidRPr="00B47685">
              <w:rPr>
                <w:rFonts w:ascii="Times New Roman" w:hAnsi="Times New Roman"/>
                <w:sz w:val="24"/>
                <w:szCs w:val="24"/>
              </w:rPr>
              <w:t>г.Кувшиново, ул.8 марта, д.5</w:t>
            </w:r>
          </w:p>
        </w:tc>
      </w:tr>
      <w:tr w:rsidR="00A875D3" w:rsidRPr="00B47685" w:rsidTr="00B23757">
        <w:trPr>
          <w:trHeight w:val="544"/>
        </w:trPr>
        <w:tc>
          <w:tcPr>
            <w:tcW w:w="537" w:type="dxa"/>
            <w:gridSpan w:val="2"/>
            <w:tcBorders>
              <w:top w:val="nil"/>
            </w:tcBorders>
          </w:tcPr>
          <w:p w:rsidR="00A875D3" w:rsidRPr="00B47685" w:rsidRDefault="00A875D3" w:rsidP="00B23757">
            <w:pPr>
              <w:spacing w:after="0" w:line="240" w:lineRule="auto"/>
              <w:rPr>
                <w:rFonts w:ascii="Times New Roman" w:hAnsi="Times New Roman"/>
                <w:sz w:val="24"/>
                <w:szCs w:val="24"/>
              </w:rPr>
            </w:pPr>
            <w:r w:rsidRPr="00B47685">
              <w:rPr>
                <w:rFonts w:ascii="Times New Roman" w:hAnsi="Times New Roman"/>
                <w:sz w:val="24"/>
                <w:szCs w:val="24"/>
              </w:rPr>
              <w:t>1.</w:t>
            </w:r>
          </w:p>
        </w:tc>
        <w:tc>
          <w:tcPr>
            <w:tcW w:w="2042" w:type="dxa"/>
            <w:tcBorders>
              <w:top w:val="nil"/>
            </w:tcBorders>
          </w:tcPr>
          <w:p w:rsidR="00A875D3" w:rsidRPr="00B47685" w:rsidRDefault="00B23757" w:rsidP="00B23757">
            <w:pPr>
              <w:spacing w:after="0" w:line="240" w:lineRule="auto"/>
              <w:rPr>
                <w:rFonts w:ascii="Times New Roman" w:hAnsi="Times New Roman"/>
                <w:sz w:val="24"/>
                <w:szCs w:val="24"/>
              </w:rPr>
            </w:pPr>
            <w:r w:rsidRPr="00B47685">
              <w:rPr>
                <w:rFonts w:ascii="Times New Roman" w:hAnsi="Times New Roman"/>
                <w:sz w:val="24"/>
                <w:szCs w:val="24"/>
              </w:rPr>
              <w:t>с.Большой Борок</w:t>
            </w:r>
          </w:p>
        </w:tc>
        <w:tc>
          <w:tcPr>
            <w:tcW w:w="2916" w:type="dxa"/>
            <w:tcBorders>
              <w:top w:val="nil"/>
            </w:tcBorders>
          </w:tcPr>
          <w:p w:rsidR="00A875D3" w:rsidRPr="00B47685" w:rsidRDefault="00A875D3" w:rsidP="00B23757">
            <w:pPr>
              <w:spacing w:after="0" w:line="240" w:lineRule="auto"/>
              <w:rPr>
                <w:rFonts w:ascii="Times New Roman" w:hAnsi="Times New Roman"/>
                <w:sz w:val="24"/>
                <w:szCs w:val="24"/>
              </w:rPr>
            </w:pPr>
            <w:r w:rsidRPr="00B47685">
              <w:rPr>
                <w:rFonts w:ascii="Times New Roman" w:hAnsi="Times New Roman"/>
                <w:sz w:val="24"/>
                <w:szCs w:val="24"/>
              </w:rPr>
              <w:t xml:space="preserve">    </w:t>
            </w:r>
            <w:r w:rsidR="00B23757" w:rsidRPr="00B47685">
              <w:rPr>
                <w:rFonts w:ascii="Times New Roman" w:hAnsi="Times New Roman"/>
                <w:sz w:val="24"/>
                <w:szCs w:val="24"/>
                <w:lang w:eastAsia="ru-RU"/>
              </w:rPr>
              <w:t xml:space="preserve"> МУП Кувшиновского района «МЦКХ»</w:t>
            </w:r>
          </w:p>
        </w:tc>
        <w:tc>
          <w:tcPr>
            <w:tcW w:w="2126" w:type="dxa"/>
            <w:tcBorders>
              <w:top w:val="nil"/>
            </w:tcBorders>
          </w:tcPr>
          <w:p w:rsidR="00A875D3" w:rsidRPr="00B47685" w:rsidRDefault="00A875D3" w:rsidP="00B23757">
            <w:pPr>
              <w:spacing w:after="0" w:line="240" w:lineRule="auto"/>
              <w:rPr>
                <w:rFonts w:ascii="Times New Roman" w:hAnsi="Times New Roman"/>
                <w:sz w:val="24"/>
                <w:szCs w:val="24"/>
              </w:rPr>
            </w:pPr>
            <w:r w:rsidRPr="00B47685">
              <w:rPr>
                <w:rFonts w:ascii="Times New Roman" w:hAnsi="Times New Roman"/>
                <w:sz w:val="24"/>
                <w:szCs w:val="24"/>
              </w:rPr>
              <w:t xml:space="preserve"> </w:t>
            </w:r>
            <w:r w:rsidR="00B23757" w:rsidRPr="00B47685">
              <w:rPr>
                <w:rFonts w:ascii="Times New Roman" w:hAnsi="Times New Roman"/>
                <w:sz w:val="24"/>
                <w:szCs w:val="24"/>
              </w:rPr>
              <w:t>920-177-58-50</w:t>
            </w:r>
          </w:p>
        </w:tc>
        <w:tc>
          <w:tcPr>
            <w:tcW w:w="2324" w:type="dxa"/>
            <w:tcBorders>
              <w:top w:val="nil"/>
            </w:tcBorders>
          </w:tcPr>
          <w:p w:rsidR="00A875D3" w:rsidRPr="00B47685" w:rsidRDefault="00A875D3" w:rsidP="007C0AA9">
            <w:pPr>
              <w:spacing w:after="0" w:line="240" w:lineRule="auto"/>
              <w:rPr>
                <w:rFonts w:ascii="Times New Roman" w:hAnsi="Times New Roman"/>
                <w:sz w:val="24"/>
                <w:szCs w:val="24"/>
              </w:rPr>
            </w:pPr>
          </w:p>
        </w:tc>
      </w:tr>
    </w:tbl>
    <w:p w:rsidR="00B23757" w:rsidRDefault="00B23757" w:rsidP="001E11DE">
      <w:pPr>
        <w:autoSpaceDE w:val="0"/>
        <w:autoSpaceDN w:val="0"/>
        <w:adjustRightInd w:val="0"/>
        <w:spacing w:after="0" w:line="240" w:lineRule="auto"/>
        <w:jc w:val="both"/>
        <w:rPr>
          <w:rFonts w:ascii="Times New Roman" w:hAnsi="Times New Roman"/>
          <w:b/>
          <w:color w:val="000000"/>
          <w:sz w:val="24"/>
          <w:szCs w:val="24"/>
        </w:rPr>
      </w:pPr>
    </w:p>
    <w:p w:rsidR="00B47685" w:rsidRPr="00B47685" w:rsidRDefault="00B47685" w:rsidP="001E11DE">
      <w:pPr>
        <w:autoSpaceDE w:val="0"/>
        <w:autoSpaceDN w:val="0"/>
        <w:adjustRightInd w:val="0"/>
        <w:spacing w:after="0" w:line="240" w:lineRule="auto"/>
        <w:jc w:val="both"/>
        <w:rPr>
          <w:rFonts w:ascii="Times New Roman" w:hAnsi="Times New Roman"/>
          <w:b/>
          <w:color w:val="000000"/>
          <w:sz w:val="24"/>
          <w:szCs w:val="24"/>
        </w:rPr>
      </w:pPr>
    </w:p>
    <w:p w:rsidR="00A875D3" w:rsidRPr="00B47685" w:rsidRDefault="00A875D3" w:rsidP="001E11DE">
      <w:pPr>
        <w:autoSpaceDE w:val="0"/>
        <w:autoSpaceDN w:val="0"/>
        <w:adjustRightInd w:val="0"/>
        <w:spacing w:after="0" w:line="240" w:lineRule="auto"/>
        <w:jc w:val="both"/>
        <w:rPr>
          <w:rFonts w:ascii="Times New Roman" w:hAnsi="Times New Roman"/>
          <w:b/>
          <w:color w:val="000000"/>
          <w:sz w:val="24"/>
          <w:szCs w:val="24"/>
        </w:rPr>
      </w:pPr>
      <w:r w:rsidRPr="00B47685">
        <w:rPr>
          <w:rFonts w:ascii="Times New Roman" w:hAnsi="Times New Roman"/>
          <w:b/>
          <w:color w:val="000000"/>
          <w:sz w:val="24"/>
          <w:szCs w:val="24"/>
        </w:rPr>
        <w:t>Риски аварий на газо,-нефте,- продуктопроводах</w:t>
      </w:r>
    </w:p>
    <w:p w:rsidR="00A875D3" w:rsidRPr="00B47685" w:rsidRDefault="00A875D3" w:rsidP="001E11DE">
      <w:pPr>
        <w:autoSpaceDE w:val="0"/>
        <w:autoSpaceDN w:val="0"/>
        <w:adjustRightInd w:val="0"/>
        <w:spacing w:after="0" w:line="240" w:lineRule="auto"/>
        <w:jc w:val="both"/>
        <w:rPr>
          <w:rFonts w:ascii="Times New Roman" w:hAnsi="Times New Roman"/>
          <w:sz w:val="24"/>
          <w:szCs w:val="24"/>
        </w:rPr>
      </w:pPr>
      <w:r w:rsidRPr="00B47685">
        <w:rPr>
          <w:rFonts w:ascii="Times New Roman" w:hAnsi="Times New Roman"/>
          <w:sz w:val="24"/>
          <w:szCs w:val="24"/>
        </w:rPr>
        <w:t>Исходя из частоты возн</w:t>
      </w:r>
      <w:r w:rsidR="00AB0ECC" w:rsidRPr="00B47685">
        <w:rPr>
          <w:rFonts w:ascii="Times New Roman" w:hAnsi="Times New Roman"/>
          <w:sz w:val="24"/>
          <w:szCs w:val="24"/>
        </w:rPr>
        <w:t>икновения аварий на газопроводе</w:t>
      </w:r>
      <w:r w:rsidRPr="00B47685">
        <w:rPr>
          <w:rFonts w:ascii="Times New Roman" w:hAnsi="Times New Roman"/>
          <w:sz w:val="24"/>
          <w:szCs w:val="24"/>
        </w:rPr>
        <w:t xml:space="preserve"> следует</w:t>
      </w:r>
      <w:r w:rsidR="00AB0ECC" w:rsidRPr="00B47685">
        <w:rPr>
          <w:rFonts w:ascii="Times New Roman" w:hAnsi="Times New Roman"/>
          <w:sz w:val="24"/>
          <w:szCs w:val="24"/>
        </w:rPr>
        <w:t>,</w:t>
      </w:r>
      <w:r w:rsidRPr="00B47685">
        <w:rPr>
          <w:rFonts w:ascii="Times New Roman" w:hAnsi="Times New Roman"/>
          <w:sz w:val="24"/>
          <w:szCs w:val="24"/>
        </w:rPr>
        <w:t xml:space="preserve"> что в  Борковском сельском поселении возникновение  аварий  маловероятно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1849"/>
        <w:gridCol w:w="1367"/>
        <w:gridCol w:w="1367"/>
        <w:gridCol w:w="1367"/>
        <w:gridCol w:w="1368"/>
        <w:gridCol w:w="1368"/>
      </w:tblGrid>
      <w:tr w:rsidR="00A875D3" w:rsidRPr="00B47685" w:rsidTr="00B47685">
        <w:tc>
          <w:tcPr>
            <w:tcW w:w="9645" w:type="dxa"/>
            <w:gridSpan w:val="7"/>
          </w:tcPr>
          <w:p w:rsidR="00A875D3" w:rsidRPr="00B47685" w:rsidRDefault="00A875D3" w:rsidP="008638A5">
            <w:pPr>
              <w:spacing w:after="0" w:line="240" w:lineRule="auto"/>
              <w:jc w:val="center"/>
              <w:rPr>
                <w:rFonts w:ascii="Times New Roman" w:hAnsi="Times New Roman"/>
                <w:sz w:val="24"/>
                <w:szCs w:val="24"/>
              </w:rPr>
            </w:pPr>
            <w:r w:rsidRPr="00B47685">
              <w:rPr>
                <w:rFonts w:ascii="Times New Roman" w:hAnsi="Times New Roman"/>
                <w:sz w:val="24"/>
                <w:szCs w:val="24"/>
              </w:rPr>
              <w:t>Характеристика нефтепровода</w:t>
            </w:r>
          </w:p>
        </w:tc>
      </w:tr>
      <w:tr w:rsidR="00A875D3" w:rsidRPr="00B47685" w:rsidTr="00B47685">
        <w:tc>
          <w:tcPr>
            <w:tcW w:w="959" w:type="dxa"/>
          </w:tcPr>
          <w:p w:rsidR="00A875D3" w:rsidRPr="00B47685" w:rsidRDefault="00A875D3" w:rsidP="008638A5">
            <w:pPr>
              <w:spacing w:after="0" w:line="240" w:lineRule="auto"/>
              <w:rPr>
                <w:rFonts w:ascii="Times New Roman" w:hAnsi="Times New Roman"/>
                <w:sz w:val="24"/>
                <w:szCs w:val="24"/>
              </w:rPr>
            </w:pPr>
            <w:r w:rsidRPr="00B47685">
              <w:rPr>
                <w:rFonts w:ascii="Times New Roman" w:hAnsi="Times New Roman"/>
                <w:sz w:val="24"/>
                <w:szCs w:val="24"/>
              </w:rPr>
              <w:t>№ п/п</w:t>
            </w:r>
          </w:p>
        </w:tc>
        <w:tc>
          <w:tcPr>
            <w:tcW w:w="1849" w:type="dxa"/>
          </w:tcPr>
          <w:p w:rsidR="00A875D3" w:rsidRPr="00B47685" w:rsidRDefault="00A875D3" w:rsidP="008638A5">
            <w:pPr>
              <w:spacing w:after="0" w:line="240" w:lineRule="auto"/>
              <w:rPr>
                <w:rFonts w:ascii="Times New Roman" w:hAnsi="Times New Roman"/>
                <w:sz w:val="24"/>
                <w:szCs w:val="24"/>
              </w:rPr>
            </w:pPr>
            <w:r w:rsidRPr="00B47685">
              <w:rPr>
                <w:rFonts w:ascii="Times New Roman" w:hAnsi="Times New Roman"/>
                <w:sz w:val="24"/>
                <w:szCs w:val="24"/>
              </w:rPr>
              <w:t>наименование трубопровода</w:t>
            </w:r>
          </w:p>
        </w:tc>
        <w:tc>
          <w:tcPr>
            <w:tcW w:w="1367" w:type="dxa"/>
          </w:tcPr>
          <w:p w:rsidR="00A875D3" w:rsidRPr="00B47685" w:rsidRDefault="00A875D3" w:rsidP="008638A5">
            <w:pPr>
              <w:spacing w:after="0" w:line="240" w:lineRule="auto"/>
              <w:rPr>
                <w:rFonts w:ascii="Times New Roman" w:hAnsi="Times New Roman"/>
                <w:sz w:val="24"/>
                <w:szCs w:val="24"/>
              </w:rPr>
            </w:pPr>
            <w:r w:rsidRPr="00B47685">
              <w:rPr>
                <w:rFonts w:ascii="Times New Roman" w:hAnsi="Times New Roman"/>
                <w:sz w:val="24"/>
                <w:szCs w:val="24"/>
              </w:rPr>
              <w:t>участок</w:t>
            </w:r>
          </w:p>
        </w:tc>
        <w:tc>
          <w:tcPr>
            <w:tcW w:w="1367" w:type="dxa"/>
          </w:tcPr>
          <w:p w:rsidR="00A875D3" w:rsidRPr="00B47685" w:rsidRDefault="00A875D3" w:rsidP="008638A5">
            <w:pPr>
              <w:spacing w:after="0" w:line="240" w:lineRule="auto"/>
              <w:rPr>
                <w:rFonts w:ascii="Times New Roman" w:hAnsi="Times New Roman"/>
                <w:sz w:val="24"/>
                <w:szCs w:val="24"/>
              </w:rPr>
            </w:pPr>
            <w:r w:rsidRPr="00B47685">
              <w:rPr>
                <w:rFonts w:ascii="Times New Roman" w:hAnsi="Times New Roman"/>
                <w:sz w:val="24"/>
                <w:szCs w:val="24"/>
              </w:rPr>
              <w:t>длина (км)</w:t>
            </w:r>
          </w:p>
        </w:tc>
        <w:tc>
          <w:tcPr>
            <w:tcW w:w="1367" w:type="dxa"/>
          </w:tcPr>
          <w:p w:rsidR="00A875D3" w:rsidRPr="00B47685" w:rsidRDefault="00A875D3" w:rsidP="008638A5">
            <w:pPr>
              <w:spacing w:after="0" w:line="240" w:lineRule="auto"/>
              <w:rPr>
                <w:rFonts w:ascii="Times New Roman" w:hAnsi="Times New Roman"/>
                <w:sz w:val="24"/>
                <w:szCs w:val="24"/>
              </w:rPr>
            </w:pPr>
            <w:r w:rsidRPr="00B47685">
              <w:rPr>
                <w:rFonts w:ascii="Times New Roman" w:hAnsi="Times New Roman"/>
                <w:sz w:val="24"/>
                <w:szCs w:val="24"/>
              </w:rPr>
              <w:t>диаметр (мм)</w:t>
            </w:r>
          </w:p>
        </w:tc>
        <w:tc>
          <w:tcPr>
            <w:tcW w:w="1368" w:type="dxa"/>
          </w:tcPr>
          <w:p w:rsidR="00A875D3" w:rsidRPr="00B47685" w:rsidRDefault="00A875D3" w:rsidP="008638A5">
            <w:pPr>
              <w:spacing w:after="0" w:line="240" w:lineRule="auto"/>
              <w:rPr>
                <w:rFonts w:ascii="Times New Roman" w:hAnsi="Times New Roman"/>
                <w:sz w:val="24"/>
                <w:szCs w:val="24"/>
              </w:rPr>
            </w:pPr>
            <w:r w:rsidRPr="00B47685">
              <w:rPr>
                <w:rFonts w:ascii="Times New Roman" w:hAnsi="Times New Roman"/>
                <w:sz w:val="24"/>
                <w:szCs w:val="24"/>
              </w:rPr>
              <w:t>давление (атм)</w:t>
            </w:r>
          </w:p>
        </w:tc>
        <w:tc>
          <w:tcPr>
            <w:tcW w:w="1368" w:type="dxa"/>
          </w:tcPr>
          <w:p w:rsidR="00A875D3" w:rsidRPr="00B47685" w:rsidRDefault="00A875D3" w:rsidP="008638A5">
            <w:pPr>
              <w:spacing w:after="0" w:line="240" w:lineRule="auto"/>
              <w:rPr>
                <w:rFonts w:ascii="Times New Roman" w:hAnsi="Times New Roman"/>
                <w:sz w:val="24"/>
                <w:szCs w:val="24"/>
              </w:rPr>
            </w:pPr>
            <w:r w:rsidRPr="00B47685">
              <w:rPr>
                <w:rFonts w:ascii="Times New Roman" w:hAnsi="Times New Roman"/>
                <w:sz w:val="24"/>
                <w:szCs w:val="24"/>
              </w:rPr>
              <w:t>к-во(шт)</w:t>
            </w:r>
          </w:p>
        </w:tc>
      </w:tr>
      <w:tr w:rsidR="00A875D3" w:rsidRPr="00B47685" w:rsidTr="00B47685">
        <w:tc>
          <w:tcPr>
            <w:tcW w:w="959" w:type="dxa"/>
          </w:tcPr>
          <w:p w:rsidR="00A875D3" w:rsidRPr="00B47685" w:rsidRDefault="00A875D3" w:rsidP="008638A5">
            <w:pPr>
              <w:spacing w:after="0" w:line="240" w:lineRule="auto"/>
              <w:rPr>
                <w:rFonts w:ascii="Times New Roman" w:hAnsi="Times New Roman"/>
                <w:sz w:val="24"/>
                <w:szCs w:val="24"/>
              </w:rPr>
            </w:pPr>
            <w:r w:rsidRPr="00B47685">
              <w:rPr>
                <w:rFonts w:ascii="Times New Roman" w:hAnsi="Times New Roman"/>
                <w:sz w:val="24"/>
                <w:szCs w:val="24"/>
              </w:rPr>
              <w:t>1</w:t>
            </w:r>
          </w:p>
        </w:tc>
        <w:tc>
          <w:tcPr>
            <w:tcW w:w="1849" w:type="dxa"/>
          </w:tcPr>
          <w:p w:rsidR="00A875D3" w:rsidRPr="00B47685" w:rsidRDefault="00311FA1" w:rsidP="008638A5">
            <w:pPr>
              <w:spacing w:after="0" w:line="240" w:lineRule="auto"/>
              <w:rPr>
                <w:rFonts w:ascii="Times New Roman" w:hAnsi="Times New Roman"/>
                <w:sz w:val="24"/>
                <w:szCs w:val="24"/>
              </w:rPr>
            </w:pPr>
            <w:r w:rsidRPr="00B47685">
              <w:rPr>
                <w:rFonts w:ascii="Times New Roman" w:hAnsi="Times New Roman"/>
                <w:sz w:val="24"/>
                <w:szCs w:val="24"/>
              </w:rPr>
              <w:t>Магистральный нефтепровод Сургут-Полоцк</w:t>
            </w:r>
          </w:p>
        </w:tc>
        <w:tc>
          <w:tcPr>
            <w:tcW w:w="1367" w:type="dxa"/>
          </w:tcPr>
          <w:p w:rsidR="00A875D3" w:rsidRPr="00B47685" w:rsidRDefault="00311FA1" w:rsidP="008638A5">
            <w:pPr>
              <w:spacing w:after="0" w:line="240" w:lineRule="auto"/>
              <w:rPr>
                <w:rFonts w:ascii="Times New Roman" w:hAnsi="Times New Roman"/>
                <w:sz w:val="24"/>
                <w:szCs w:val="24"/>
              </w:rPr>
            </w:pPr>
            <w:r w:rsidRPr="00B47685">
              <w:rPr>
                <w:rFonts w:ascii="Times New Roman" w:hAnsi="Times New Roman"/>
                <w:sz w:val="24"/>
                <w:szCs w:val="24"/>
              </w:rPr>
              <w:t>Нет сведений</w:t>
            </w:r>
          </w:p>
        </w:tc>
        <w:tc>
          <w:tcPr>
            <w:tcW w:w="1367" w:type="dxa"/>
          </w:tcPr>
          <w:p w:rsidR="00A875D3" w:rsidRPr="00B47685" w:rsidRDefault="00107986" w:rsidP="008638A5">
            <w:pPr>
              <w:spacing w:after="0" w:line="240" w:lineRule="auto"/>
              <w:rPr>
                <w:rFonts w:ascii="Times New Roman" w:hAnsi="Times New Roman"/>
                <w:sz w:val="24"/>
                <w:szCs w:val="24"/>
              </w:rPr>
            </w:pPr>
            <w:r>
              <w:rPr>
                <w:rFonts w:ascii="Times New Roman" w:hAnsi="Times New Roman"/>
                <w:sz w:val="24"/>
                <w:szCs w:val="24"/>
              </w:rPr>
              <w:t>1</w:t>
            </w:r>
          </w:p>
        </w:tc>
        <w:tc>
          <w:tcPr>
            <w:tcW w:w="1367" w:type="dxa"/>
          </w:tcPr>
          <w:p w:rsidR="00A875D3" w:rsidRPr="00B47685" w:rsidRDefault="00311FA1" w:rsidP="008638A5">
            <w:pPr>
              <w:spacing w:after="0" w:line="240" w:lineRule="auto"/>
              <w:rPr>
                <w:rFonts w:ascii="Times New Roman" w:hAnsi="Times New Roman"/>
                <w:sz w:val="24"/>
                <w:szCs w:val="24"/>
              </w:rPr>
            </w:pPr>
            <w:r w:rsidRPr="00B47685">
              <w:rPr>
                <w:rFonts w:ascii="Times New Roman" w:hAnsi="Times New Roman"/>
                <w:sz w:val="24"/>
                <w:szCs w:val="24"/>
              </w:rPr>
              <w:t>Нет сведений</w:t>
            </w:r>
          </w:p>
        </w:tc>
        <w:tc>
          <w:tcPr>
            <w:tcW w:w="1368" w:type="dxa"/>
          </w:tcPr>
          <w:p w:rsidR="00A875D3" w:rsidRPr="00B47685" w:rsidRDefault="00311FA1" w:rsidP="008638A5">
            <w:pPr>
              <w:spacing w:after="0" w:line="240" w:lineRule="auto"/>
              <w:rPr>
                <w:rFonts w:ascii="Times New Roman" w:hAnsi="Times New Roman"/>
                <w:sz w:val="24"/>
                <w:szCs w:val="24"/>
              </w:rPr>
            </w:pPr>
            <w:r w:rsidRPr="00B47685">
              <w:rPr>
                <w:rFonts w:ascii="Times New Roman" w:hAnsi="Times New Roman"/>
                <w:sz w:val="24"/>
                <w:szCs w:val="24"/>
              </w:rPr>
              <w:t>60 кгс/см²</w:t>
            </w:r>
          </w:p>
        </w:tc>
        <w:tc>
          <w:tcPr>
            <w:tcW w:w="1368" w:type="dxa"/>
          </w:tcPr>
          <w:p w:rsidR="00A875D3" w:rsidRPr="00B47685" w:rsidRDefault="00311FA1" w:rsidP="008638A5">
            <w:pPr>
              <w:spacing w:after="0" w:line="240" w:lineRule="auto"/>
              <w:rPr>
                <w:rFonts w:ascii="Times New Roman" w:hAnsi="Times New Roman"/>
                <w:sz w:val="24"/>
                <w:szCs w:val="24"/>
              </w:rPr>
            </w:pPr>
            <w:r w:rsidRPr="00B47685">
              <w:rPr>
                <w:rFonts w:ascii="Times New Roman" w:hAnsi="Times New Roman"/>
                <w:sz w:val="24"/>
                <w:szCs w:val="24"/>
              </w:rPr>
              <w:t>Нет сведений</w:t>
            </w:r>
          </w:p>
        </w:tc>
      </w:tr>
    </w:tbl>
    <w:p w:rsidR="00107986" w:rsidRDefault="00107986" w:rsidP="00107986">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Силы и средства, привлекаемые для тушения пожаров и ликвидации аварий на магистральных нефте- и газопроводах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3"/>
        <w:gridCol w:w="2890"/>
        <w:gridCol w:w="2036"/>
        <w:gridCol w:w="2464"/>
      </w:tblGrid>
      <w:tr w:rsidR="00FD7511" w:rsidRPr="00FD7511" w:rsidTr="00FD7511">
        <w:tc>
          <w:tcPr>
            <w:tcW w:w="2463" w:type="dxa"/>
          </w:tcPr>
          <w:p w:rsidR="00107986" w:rsidRPr="00FD7511" w:rsidRDefault="00107986" w:rsidP="00FD7511">
            <w:pPr>
              <w:autoSpaceDE w:val="0"/>
              <w:autoSpaceDN w:val="0"/>
              <w:adjustRightInd w:val="0"/>
              <w:spacing w:after="0" w:line="240" w:lineRule="auto"/>
              <w:jc w:val="center"/>
              <w:rPr>
                <w:rFonts w:ascii="Times New Roman CYR" w:hAnsi="Times New Roman CYR" w:cs="Times New Roman CYR"/>
                <w:bCs/>
              </w:rPr>
            </w:pPr>
            <w:r w:rsidRPr="00FD7511">
              <w:rPr>
                <w:rFonts w:ascii="Times New Roman CYR" w:hAnsi="Times New Roman CYR" w:cs="Times New Roman CYR"/>
                <w:bCs/>
              </w:rPr>
              <w:t>Какому району оказывается помощь и телефон ПСЧ</w:t>
            </w:r>
          </w:p>
        </w:tc>
        <w:tc>
          <w:tcPr>
            <w:tcW w:w="2890" w:type="dxa"/>
          </w:tcPr>
          <w:p w:rsidR="00107986" w:rsidRPr="00FD7511" w:rsidRDefault="00107986" w:rsidP="00FD7511">
            <w:pPr>
              <w:autoSpaceDE w:val="0"/>
              <w:autoSpaceDN w:val="0"/>
              <w:adjustRightInd w:val="0"/>
              <w:spacing w:after="0" w:line="240" w:lineRule="auto"/>
              <w:jc w:val="center"/>
              <w:rPr>
                <w:rFonts w:ascii="Times New Roman CYR" w:hAnsi="Times New Roman CYR" w:cs="Times New Roman CYR"/>
                <w:bCs/>
              </w:rPr>
            </w:pPr>
            <w:r w:rsidRPr="00FD7511">
              <w:rPr>
                <w:rFonts w:ascii="Times New Roman CYR" w:hAnsi="Times New Roman CYR" w:cs="Times New Roman CYR"/>
                <w:bCs/>
              </w:rPr>
              <w:t>Какие районы оказывают ему помощь и телефон ПСЧ</w:t>
            </w:r>
          </w:p>
        </w:tc>
        <w:tc>
          <w:tcPr>
            <w:tcW w:w="2036" w:type="dxa"/>
          </w:tcPr>
          <w:p w:rsidR="00107986" w:rsidRPr="00FD7511" w:rsidRDefault="00107986" w:rsidP="00FD7511">
            <w:pPr>
              <w:autoSpaceDE w:val="0"/>
              <w:autoSpaceDN w:val="0"/>
              <w:adjustRightInd w:val="0"/>
              <w:spacing w:after="0" w:line="240" w:lineRule="auto"/>
              <w:jc w:val="center"/>
              <w:rPr>
                <w:rFonts w:ascii="Times New Roman CYR" w:hAnsi="Times New Roman CYR" w:cs="Times New Roman CYR"/>
                <w:bCs/>
              </w:rPr>
            </w:pPr>
            <w:r w:rsidRPr="00FD7511">
              <w:rPr>
                <w:rFonts w:ascii="Times New Roman CYR" w:hAnsi="Times New Roman CYR" w:cs="Times New Roman CYR"/>
                <w:bCs/>
              </w:rPr>
              <w:t>Количество отделений</w:t>
            </w:r>
          </w:p>
        </w:tc>
        <w:tc>
          <w:tcPr>
            <w:tcW w:w="2464" w:type="dxa"/>
          </w:tcPr>
          <w:p w:rsidR="00107986" w:rsidRPr="00FD7511" w:rsidRDefault="00107986" w:rsidP="00FD7511">
            <w:pPr>
              <w:autoSpaceDE w:val="0"/>
              <w:autoSpaceDN w:val="0"/>
              <w:adjustRightInd w:val="0"/>
              <w:spacing w:after="0" w:line="240" w:lineRule="auto"/>
              <w:jc w:val="center"/>
              <w:rPr>
                <w:rFonts w:ascii="Times New Roman CYR" w:hAnsi="Times New Roman CYR" w:cs="Times New Roman CYR"/>
                <w:bCs/>
              </w:rPr>
            </w:pPr>
            <w:r w:rsidRPr="00FD7511">
              <w:rPr>
                <w:rFonts w:ascii="Times New Roman CYR" w:hAnsi="Times New Roman CYR" w:cs="Times New Roman CYR"/>
                <w:bCs/>
              </w:rPr>
              <w:t xml:space="preserve">Расстояние </w:t>
            </w:r>
          </w:p>
          <w:p w:rsidR="00107986" w:rsidRPr="00FD7511" w:rsidRDefault="00107986" w:rsidP="00FD7511">
            <w:pPr>
              <w:autoSpaceDE w:val="0"/>
              <w:autoSpaceDN w:val="0"/>
              <w:adjustRightInd w:val="0"/>
              <w:spacing w:after="0" w:line="240" w:lineRule="auto"/>
              <w:jc w:val="center"/>
              <w:rPr>
                <w:rFonts w:ascii="Times New Roman CYR" w:hAnsi="Times New Roman CYR" w:cs="Times New Roman CYR"/>
                <w:bCs/>
              </w:rPr>
            </w:pPr>
            <w:r w:rsidRPr="00FD7511">
              <w:rPr>
                <w:rFonts w:ascii="Times New Roman CYR" w:hAnsi="Times New Roman CYR" w:cs="Times New Roman CYR"/>
                <w:bCs/>
              </w:rPr>
              <w:t>км</w:t>
            </w:r>
          </w:p>
        </w:tc>
      </w:tr>
      <w:tr w:rsidR="00FD7511" w:rsidRPr="00FD7511" w:rsidTr="00FD7511">
        <w:tc>
          <w:tcPr>
            <w:tcW w:w="2463" w:type="dxa"/>
            <w:vMerge w:val="restart"/>
          </w:tcPr>
          <w:p w:rsidR="00107986" w:rsidRPr="00FD7511" w:rsidRDefault="00107986" w:rsidP="00FD7511">
            <w:pPr>
              <w:autoSpaceDE w:val="0"/>
              <w:autoSpaceDN w:val="0"/>
              <w:adjustRightInd w:val="0"/>
              <w:spacing w:after="0" w:line="240" w:lineRule="auto"/>
              <w:jc w:val="center"/>
              <w:rPr>
                <w:rFonts w:ascii="Times New Roman CYR" w:hAnsi="Times New Roman CYR" w:cs="Times New Roman CYR"/>
                <w:bCs/>
              </w:rPr>
            </w:pPr>
          </w:p>
          <w:p w:rsidR="00107986" w:rsidRPr="00FD7511" w:rsidRDefault="00107986" w:rsidP="00FD7511">
            <w:pPr>
              <w:autoSpaceDE w:val="0"/>
              <w:autoSpaceDN w:val="0"/>
              <w:adjustRightInd w:val="0"/>
              <w:spacing w:after="0" w:line="240" w:lineRule="auto"/>
              <w:jc w:val="center"/>
              <w:rPr>
                <w:rFonts w:ascii="Times New Roman CYR" w:hAnsi="Times New Roman CYR" w:cs="Times New Roman CYR"/>
                <w:bCs/>
              </w:rPr>
            </w:pPr>
          </w:p>
          <w:p w:rsidR="00107986" w:rsidRPr="00FD7511" w:rsidRDefault="00107986" w:rsidP="00FD7511">
            <w:pPr>
              <w:autoSpaceDE w:val="0"/>
              <w:autoSpaceDN w:val="0"/>
              <w:adjustRightInd w:val="0"/>
              <w:spacing w:after="0" w:line="240" w:lineRule="auto"/>
              <w:jc w:val="center"/>
              <w:rPr>
                <w:rFonts w:ascii="Times New Roman CYR" w:hAnsi="Times New Roman CYR" w:cs="Times New Roman CYR"/>
                <w:bCs/>
              </w:rPr>
            </w:pPr>
            <w:r w:rsidRPr="00FD7511">
              <w:rPr>
                <w:rFonts w:ascii="Times New Roman CYR" w:hAnsi="Times New Roman CYR" w:cs="Times New Roman CYR"/>
                <w:bCs/>
              </w:rPr>
              <w:t>Кувшиновский район</w:t>
            </w:r>
          </w:p>
          <w:p w:rsidR="00107986" w:rsidRPr="00FD7511" w:rsidRDefault="00107986" w:rsidP="00FD7511">
            <w:pPr>
              <w:autoSpaceDE w:val="0"/>
              <w:autoSpaceDN w:val="0"/>
              <w:adjustRightInd w:val="0"/>
              <w:spacing w:after="0" w:line="240" w:lineRule="auto"/>
              <w:jc w:val="center"/>
              <w:rPr>
                <w:rFonts w:ascii="Times New Roman CYR" w:hAnsi="Times New Roman CYR" w:cs="Times New Roman CYR"/>
                <w:bCs/>
              </w:rPr>
            </w:pPr>
            <w:r w:rsidRPr="00FD7511">
              <w:rPr>
                <w:rFonts w:ascii="Times New Roman CYR" w:hAnsi="Times New Roman CYR" w:cs="Times New Roman CYR"/>
                <w:bCs/>
              </w:rPr>
              <w:t>48257-4-42-73</w:t>
            </w:r>
          </w:p>
        </w:tc>
        <w:tc>
          <w:tcPr>
            <w:tcW w:w="2890" w:type="dxa"/>
          </w:tcPr>
          <w:p w:rsidR="00107986" w:rsidRPr="00FD7511" w:rsidRDefault="00107986" w:rsidP="00FD7511">
            <w:pPr>
              <w:autoSpaceDE w:val="0"/>
              <w:autoSpaceDN w:val="0"/>
              <w:adjustRightInd w:val="0"/>
              <w:spacing w:after="0" w:line="240" w:lineRule="auto"/>
              <w:jc w:val="center"/>
              <w:rPr>
                <w:rFonts w:ascii="Times New Roman CYR" w:hAnsi="Times New Roman CYR" w:cs="Times New Roman CYR"/>
                <w:bCs/>
              </w:rPr>
            </w:pPr>
            <w:r w:rsidRPr="00FD7511">
              <w:rPr>
                <w:rFonts w:ascii="Times New Roman CYR" w:hAnsi="Times New Roman CYR" w:cs="Times New Roman CYR"/>
                <w:bCs/>
              </w:rPr>
              <w:t>Вышневолоцкий, ПЧ-9</w:t>
            </w:r>
          </w:p>
          <w:p w:rsidR="00107986" w:rsidRPr="00FD7511" w:rsidRDefault="00107986" w:rsidP="00FD7511">
            <w:pPr>
              <w:autoSpaceDE w:val="0"/>
              <w:autoSpaceDN w:val="0"/>
              <w:adjustRightInd w:val="0"/>
              <w:spacing w:after="0" w:line="240" w:lineRule="auto"/>
              <w:jc w:val="center"/>
              <w:rPr>
                <w:rFonts w:ascii="Times New Roman CYR" w:hAnsi="Times New Roman CYR" w:cs="Times New Roman CYR"/>
                <w:bCs/>
              </w:rPr>
            </w:pPr>
            <w:r w:rsidRPr="00FD7511">
              <w:rPr>
                <w:rFonts w:ascii="Times New Roman CYR" w:hAnsi="Times New Roman CYR" w:cs="Times New Roman CYR"/>
                <w:bCs/>
              </w:rPr>
              <w:t>48-233-5-25-95</w:t>
            </w:r>
          </w:p>
          <w:p w:rsidR="00107986" w:rsidRPr="00FD7511" w:rsidRDefault="00107986" w:rsidP="00FD7511">
            <w:pPr>
              <w:autoSpaceDE w:val="0"/>
              <w:autoSpaceDN w:val="0"/>
              <w:adjustRightInd w:val="0"/>
              <w:spacing w:after="0" w:line="240" w:lineRule="auto"/>
              <w:jc w:val="center"/>
              <w:rPr>
                <w:rFonts w:ascii="Times New Roman CYR" w:hAnsi="Times New Roman CYR" w:cs="Times New Roman CYR"/>
                <w:bCs/>
              </w:rPr>
            </w:pPr>
            <w:r w:rsidRPr="00FD7511">
              <w:rPr>
                <w:rFonts w:ascii="Times New Roman CYR" w:hAnsi="Times New Roman CYR" w:cs="Times New Roman CYR"/>
                <w:bCs/>
              </w:rPr>
              <w:t>ПЧ-57</w:t>
            </w:r>
          </w:p>
          <w:p w:rsidR="00107986" w:rsidRPr="00FD7511" w:rsidRDefault="00107986" w:rsidP="00FD7511">
            <w:pPr>
              <w:autoSpaceDE w:val="0"/>
              <w:autoSpaceDN w:val="0"/>
              <w:adjustRightInd w:val="0"/>
              <w:spacing w:after="0" w:line="240" w:lineRule="auto"/>
              <w:jc w:val="center"/>
              <w:rPr>
                <w:rFonts w:ascii="Times New Roman CYR" w:hAnsi="Times New Roman CYR" w:cs="Times New Roman CYR"/>
                <w:bCs/>
              </w:rPr>
            </w:pPr>
            <w:r w:rsidRPr="00FD7511">
              <w:rPr>
                <w:rFonts w:ascii="Times New Roman CYR" w:hAnsi="Times New Roman CYR" w:cs="Times New Roman CYR"/>
                <w:bCs/>
              </w:rPr>
              <w:t>48-233-3-21-01</w:t>
            </w:r>
          </w:p>
        </w:tc>
        <w:tc>
          <w:tcPr>
            <w:tcW w:w="2036" w:type="dxa"/>
          </w:tcPr>
          <w:p w:rsidR="00107986" w:rsidRPr="00FD7511" w:rsidRDefault="00EB0D94" w:rsidP="00FD7511">
            <w:pPr>
              <w:autoSpaceDE w:val="0"/>
              <w:autoSpaceDN w:val="0"/>
              <w:adjustRightInd w:val="0"/>
              <w:spacing w:after="0" w:line="240" w:lineRule="auto"/>
              <w:jc w:val="center"/>
              <w:rPr>
                <w:rFonts w:ascii="Times New Roman CYR" w:hAnsi="Times New Roman CYR" w:cs="Times New Roman CYR"/>
                <w:bCs/>
              </w:rPr>
            </w:pPr>
            <w:r w:rsidRPr="00FD7511">
              <w:rPr>
                <w:rFonts w:ascii="Times New Roman CYR" w:hAnsi="Times New Roman CYR" w:cs="Times New Roman CYR"/>
                <w:bCs/>
              </w:rPr>
              <w:t>1</w:t>
            </w:r>
          </w:p>
          <w:p w:rsidR="00EB0D94" w:rsidRPr="00FD7511" w:rsidRDefault="00EB0D94" w:rsidP="00FD7511">
            <w:pPr>
              <w:autoSpaceDE w:val="0"/>
              <w:autoSpaceDN w:val="0"/>
              <w:adjustRightInd w:val="0"/>
              <w:spacing w:after="0" w:line="240" w:lineRule="auto"/>
              <w:jc w:val="center"/>
              <w:rPr>
                <w:rFonts w:ascii="Times New Roman CYR" w:hAnsi="Times New Roman CYR" w:cs="Times New Roman CYR"/>
                <w:bCs/>
              </w:rPr>
            </w:pPr>
          </w:p>
          <w:p w:rsidR="00EB0D94" w:rsidRPr="00FD7511" w:rsidRDefault="00EB0D94" w:rsidP="00FD7511">
            <w:pPr>
              <w:autoSpaceDE w:val="0"/>
              <w:autoSpaceDN w:val="0"/>
              <w:adjustRightInd w:val="0"/>
              <w:spacing w:after="0" w:line="240" w:lineRule="auto"/>
              <w:jc w:val="center"/>
              <w:rPr>
                <w:rFonts w:ascii="Times New Roman CYR" w:hAnsi="Times New Roman CYR" w:cs="Times New Roman CYR"/>
                <w:bCs/>
              </w:rPr>
            </w:pPr>
            <w:r w:rsidRPr="00FD7511">
              <w:rPr>
                <w:rFonts w:ascii="Times New Roman CYR" w:hAnsi="Times New Roman CYR" w:cs="Times New Roman CYR"/>
                <w:bCs/>
              </w:rPr>
              <w:t>1</w:t>
            </w:r>
          </w:p>
          <w:p w:rsidR="00EB0D94" w:rsidRPr="00FD7511" w:rsidRDefault="00EB0D94" w:rsidP="00FD7511">
            <w:pPr>
              <w:autoSpaceDE w:val="0"/>
              <w:autoSpaceDN w:val="0"/>
              <w:adjustRightInd w:val="0"/>
              <w:spacing w:after="0" w:line="240" w:lineRule="auto"/>
              <w:jc w:val="center"/>
              <w:rPr>
                <w:rFonts w:ascii="Times New Roman CYR" w:hAnsi="Times New Roman CYR" w:cs="Times New Roman CYR"/>
                <w:bCs/>
              </w:rPr>
            </w:pPr>
          </w:p>
        </w:tc>
        <w:tc>
          <w:tcPr>
            <w:tcW w:w="2464" w:type="dxa"/>
          </w:tcPr>
          <w:p w:rsidR="00107986" w:rsidRPr="00FD7511" w:rsidRDefault="00EB0D94" w:rsidP="00FD7511">
            <w:pPr>
              <w:autoSpaceDE w:val="0"/>
              <w:autoSpaceDN w:val="0"/>
              <w:adjustRightInd w:val="0"/>
              <w:spacing w:after="0" w:line="240" w:lineRule="auto"/>
              <w:jc w:val="center"/>
              <w:rPr>
                <w:rFonts w:ascii="Times New Roman CYR" w:hAnsi="Times New Roman CYR" w:cs="Times New Roman CYR"/>
                <w:bCs/>
              </w:rPr>
            </w:pPr>
            <w:r w:rsidRPr="00FD7511">
              <w:rPr>
                <w:rFonts w:ascii="Times New Roman CYR" w:hAnsi="Times New Roman CYR" w:cs="Times New Roman CYR"/>
                <w:bCs/>
              </w:rPr>
              <w:t>90</w:t>
            </w:r>
          </w:p>
          <w:p w:rsidR="00EB0D94" w:rsidRPr="00FD7511" w:rsidRDefault="00EB0D94" w:rsidP="00FD7511">
            <w:pPr>
              <w:autoSpaceDE w:val="0"/>
              <w:autoSpaceDN w:val="0"/>
              <w:adjustRightInd w:val="0"/>
              <w:spacing w:after="0" w:line="240" w:lineRule="auto"/>
              <w:jc w:val="center"/>
              <w:rPr>
                <w:rFonts w:ascii="Times New Roman CYR" w:hAnsi="Times New Roman CYR" w:cs="Times New Roman CYR"/>
                <w:bCs/>
              </w:rPr>
            </w:pPr>
          </w:p>
          <w:p w:rsidR="00EB0D94" w:rsidRPr="00FD7511" w:rsidRDefault="00EB0D94" w:rsidP="00FD7511">
            <w:pPr>
              <w:autoSpaceDE w:val="0"/>
              <w:autoSpaceDN w:val="0"/>
              <w:adjustRightInd w:val="0"/>
              <w:spacing w:after="0" w:line="240" w:lineRule="auto"/>
              <w:jc w:val="center"/>
              <w:rPr>
                <w:rFonts w:ascii="Times New Roman CYR" w:hAnsi="Times New Roman CYR" w:cs="Times New Roman CYR"/>
                <w:bCs/>
              </w:rPr>
            </w:pPr>
            <w:r w:rsidRPr="00FD7511">
              <w:rPr>
                <w:rFonts w:ascii="Times New Roman CYR" w:hAnsi="Times New Roman CYR" w:cs="Times New Roman CYR"/>
                <w:bCs/>
              </w:rPr>
              <w:t>40</w:t>
            </w:r>
          </w:p>
        </w:tc>
      </w:tr>
      <w:tr w:rsidR="00FD7511" w:rsidRPr="00FD7511" w:rsidTr="00FD7511">
        <w:tc>
          <w:tcPr>
            <w:tcW w:w="2463" w:type="dxa"/>
            <w:vMerge/>
          </w:tcPr>
          <w:p w:rsidR="00107986" w:rsidRPr="00FD7511" w:rsidRDefault="00107986" w:rsidP="00FD7511">
            <w:pPr>
              <w:autoSpaceDE w:val="0"/>
              <w:autoSpaceDN w:val="0"/>
              <w:adjustRightInd w:val="0"/>
              <w:spacing w:after="0" w:line="240" w:lineRule="auto"/>
              <w:jc w:val="center"/>
              <w:rPr>
                <w:rFonts w:ascii="Times New Roman CYR" w:hAnsi="Times New Roman CYR" w:cs="Times New Roman CYR"/>
                <w:bCs/>
              </w:rPr>
            </w:pPr>
          </w:p>
        </w:tc>
        <w:tc>
          <w:tcPr>
            <w:tcW w:w="2890" w:type="dxa"/>
          </w:tcPr>
          <w:p w:rsidR="00107986" w:rsidRPr="00FD7511" w:rsidRDefault="00107986" w:rsidP="00FD7511">
            <w:pPr>
              <w:autoSpaceDE w:val="0"/>
              <w:autoSpaceDN w:val="0"/>
              <w:adjustRightInd w:val="0"/>
              <w:spacing w:after="0" w:line="240" w:lineRule="auto"/>
              <w:jc w:val="center"/>
              <w:rPr>
                <w:rFonts w:ascii="Times New Roman CYR" w:hAnsi="Times New Roman CYR" w:cs="Times New Roman CYR"/>
                <w:bCs/>
              </w:rPr>
            </w:pPr>
            <w:r w:rsidRPr="00FD7511">
              <w:rPr>
                <w:rFonts w:ascii="Times New Roman CYR" w:hAnsi="Times New Roman CYR" w:cs="Times New Roman CYR"/>
                <w:bCs/>
              </w:rPr>
              <w:t>Осташковский, ПЧ-44</w:t>
            </w:r>
          </w:p>
          <w:p w:rsidR="00107986" w:rsidRPr="00FD7511" w:rsidRDefault="00107986" w:rsidP="00FD7511">
            <w:pPr>
              <w:autoSpaceDE w:val="0"/>
              <w:autoSpaceDN w:val="0"/>
              <w:adjustRightInd w:val="0"/>
              <w:spacing w:after="0" w:line="240" w:lineRule="auto"/>
              <w:jc w:val="center"/>
              <w:rPr>
                <w:rFonts w:ascii="Times New Roman CYR" w:hAnsi="Times New Roman CYR" w:cs="Times New Roman CYR"/>
                <w:bCs/>
              </w:rPr>
            </w:pPr>
            <w:r w:rsidRPr="00FD7511">
              <w:rPr>
                <w:rFonts w:ascii="Times New Roman CYR" w:hAnsi="Times New Roman CYR" w:cs="Times New Roman CYR"/>
                <w:bCs/>
              </w:rPr>
              <w:t>48-235-5-21-16</w:t>
            </w:r>
          </w:p>
        </w:tc>
        <w:tc>
          <w:tcPr>
            <w:tcW w:w="2036" w:type="dxa"/>
          </w:tcPr>
          <w:p w:rsidR="00107986" w:rsidRPr="00FD7511" w:rsidRDefault="00EB0D94" w:rsidP="00FD7511">
            <w:pPr>
              <w:autoSpaceDE w:val="0"/>
              <w:autoSpaceDN w:val="0"/>
              <w:adjustRightInd w:val="0"/>
              <w:spacing w:after="0" w:line="240" w:lineRule="auto"/>
              <w:jc w:val="center"/>
              <w:rPr>
                <w:rFonts w:ascii="Times New Roman CYR" w:hAnsi="Times New Roman CYR" w:cs="Times New Roman CYR"/>
                <w:bCs/>
              </w:rPr>
            </w:pPr>
            <w:r w:rsidRPr="00FD7511">
              <w:rPr>
                <w:rFonts w:ascii="Times New Roman CYR" w:hAnsi="Times New Roman CYR" w:cs="Times New Roman CYR"/>
                <w:bCs/>
              </w:rPr>
              <w:t>1</w:t>
            </w:r>
          </w:p>
        </w:tc>
        <w:tc>
          <w:tcPr>
            <w:tcW w:w="2464" w:type="dxa"/>
          </w:tcPr>
          <w:p w:rsidR="00107986" w:rsidRPr="00FD7511" w:rsidRDefault="00EB0D94" w:rsidP="00FD7511">
            <w:pPr>
              <w:autoSpaceDE w:val="0"/>
              <w:autoSpaceDN w:val="0"/>
              <w:adjustRightInd w:val="0"/>
              <w:spacing w:after="0" w:line="240" w:lineRule="auto"/>
              <w:jc w:val="center"/>
              <w:rPr>
                <w:rFonts w:ascii="Times New Roman CYR" w:hAnsi="Times New Roman CYR" w:cs="Times New Roman CYR"/>
                <w:bCs/>
              </w:rPr>
            </w:pPr>
            <w:r w:rsidRPr="00FD7511">
              <w:rPr>
                <w:rFonts w:ascii="Times New Roman CYR" w:hAnsi="Times New Roman CYR" w:cs="Times New Roman CYR"/>
                <w:bCs/>
              </w:rPr>
              <w:t>80</w:t>
            </w:r>
          </w:p>
        </w:tc>
      </w:tr>
      <w:tr w:rsidR="00FD7511" w:rsidRPr="00FD7511" w:rsidTr="00FD7511">
        <w:tc>
          <w:tcPr>
            <w:tcW w:w="2463" w:type="dxa"/>
            <w:vMerge/>
          </w:tcPr>
          <w:p w:rsidR="00107986" w:rsidRPr="00FD7511" w:rsidRDefault="00107986" w:rsidP="00FD7511">
            <w:pPr>
              <w:autoSpaceDE w:val="0"/>
              <w:autoSpaceDN w:val="0"/>
              <w:adjustRightInd w:val="0"/>
              <w:spacing w:after="0" w:line="240" w:lineRule="auto"/>
              <w:jc w:val="center"/>
              <w:rPr>
                <w:rFonts w:ascii="Times New Roman CYR" w:hAnsi="Times New Roman CYR" w:cs="Times New Roman CYR"/>
                <w:bCs/>
              </w:rPr>
            </w:pPr>
          </w:p>
        </w:tc>
        <w:tc>
          <w:tcPr>
            <w:tcW w:w="2890" w:type="dxa"/>
          </w:tcPr>
          <w:p w:rsidR="00107986" w:rsidRPr="00FD7511" w:rsidRDefault="00107986" w:rsidP="00FD7511">
            <w:pPr>
              <w:autoSpaceDE w:val="0"/>
              <w:autoSpaceDN w:val="0"/>
              <w:adjustRightInd w:val="0"/>
              <w:spacing w:after="0" w:line="240" w:lineRule="auto"/>
              <w:jc w:val="center"/>
              <w:rPr>
                <w:rFonts w:ascii="Times New Roman CYR" w:hAnsi="Times New Roman CYR" w:cs="Times New Roman CYR"/>
                <w:bCs/>
              </w:rPr>
            </w:pPr>
            <w:r w:rsidRPr="00FD7511">
              <w:rPr>
                <w:rFonts w:ascii="Times New Roman CYR" w:hAnsi="Times New Roman CYR" w:cs="Times New Roman CYR"/>
                <w:bCs/>
              </w:rPr>
              <w:t>Селижаровский, ПЧ-49</w:t>
            </w:r>
          </w:p>
          <w:p w:rsidR="00107986" w:rsidRPr="00FD7511" w:rsidRDefault="00107986" w:rsidP="00FD7511">
            <w:pPr>
              <w:autoSpaceDE w:val="0"/>
              <w:autoSpaceDN w:val="0"/>
              <w:adjustRightInd w:val="0"/>
              <w:spacing w:after="0" w:line="240" w:lineRule="auto"/>
              <w:jc w:val="center"/>
              <w:rPr>
                <w:rFonts w:ascii="Times New Roman CYR" w:hAnsi="Times New Roman CYR" w:cs="Times New Roman CYR"/>
                <w:bCs/>
              </w:rPr>
            </w:pPr>
            <w:r w:rsidRPr="00FD7511">
              <w:rPr>
                <w:rFonts w:ascii="Times New Roman CYR" w:hAnsi="Times New Roman CYR" w:cs="Times New Roman CYR"/>
                <w:bCs/>
              </w:rPr>
              <w:t>48-269-2-26-41</w:t>
            </w:r>
          </w:p>
        </w:tc>
        <w:tc>
          <w:tcPr>
            <w:tcW w:w="2036" w:type="dxa"/>
          </w:tcPr>
          <w:p w:rsidR="00107986" w:rsidRPr="00FD7511" w:rsidRDefault="00EB0D94" w:rsidP="00FD7511">
            <w:pPr>
              <w:autoSpaceDE w:val="0"/>
              <w:autoSpaceDN w:val="0"/>
              <w:adjustRightInd w:val="0"/>
              <w:spacing w:after="0" w:line="240" w:lineRule="auto"/>
              <w:jc w:val="center"/>
              <w:rPr>
                <w:rFonts w:ascii="Times New Roman CYR" w:hAnsi="Times New Roman CYR" w:cs="Times New Roman CYR"/>
                <w:bCs/>
              </w:rPr>
            </w:pPr>
            <w:r w:rsidRPr="00FD7511">
              <w:rPr>
                <w:rFonts w:ascii="Times New Roman CYR" w:hAnsi="Times New Roman CYR" w:cs="Times New Roman CYR"/>
                <w:bCs/>
              </w:rPr>
              <w:t>1</w:t>
            </w:r>
          </w:p>
        </w:tc>
        <w:tc>
          <w:tcPr>
            <w:tcW w:w="2464" w:type="dxa"/>
          </w:tcPr>
          <w:p w:rsidR="00107986" w:rsidRPr="00FD7511" w:rsidRDefault="00EB0D94" w:rsidP="00FD7511">
            <w:pPr>
              <w:autoSpaceDE w:val="0"/>
              <w:autoSpaceDN w:val="0"/>
              <w:adjustRightInd w:val="0"/>
              <w:spacing w:after="0" w:line="240" w:lineRule="auto"/>
              <w:jc w:val="center"/>
              <w:rPr>
                <w:rFonts w:ascii="Times New Roman CYR" w:hAnsi="Times New Roman CYR" w:cs="Times New Roman CYR"/>
                <w:bCs/>
              </w:rPr>
            </w:pPr>
            <w:r w:rsidRPr="00FD7511">
              <w:rPr>
                <w:rFonts w:ascii="Times New Roman CYR" w:hAnsi="Times New Roman CYR" w:cs="Times New Roman CYR"/>
                <w:bCs/>
              </w:rPr>
              <w:t>60</w:t>
            </w:r>
          </w:p>
        </w:tc>
      </w:tr>
      <w:tr w:rsidR="00FD7511" w:rsidRPr="00FD7511" w:rsidTr="00FD7511">
        <w:tc>
          <w:tcPr>
            <w:tcW w:w="2463" w:type="dxa"/>
            <w:vMerge/>
          </w:tcPr>
          <w:p w:rsidR="00107986" w:rsidRPr="00FD7511" w:rsidRDefault="00107986" w:rsidP="00FD7511">
            <w:pPr>
              <w:autoSpaceDE w:val="0"/>
              <w:autoSpaceDN w:val="0"/>
              <w:adjustRightInd w:val="0"/>
              <w:spacing w:after="0" w:line="240" w:lineRule="auto"/>
              <w:jc w:val="center"/>
              <w:rPr>
                <w:rFonts w:ascii="Times New Roman CYR" w:hAnsi="Times New Roman CYR" w:cs="Times New Roman CYR"/>
                <w:bCs/>
              </w:rPr>
            </w:pPr>
          </w:p>
        </w:tc>
        <w:tc>
          <w:tcPr>
            <w:tcW w:w="2890" w:type="dxa"/>
          </w:tcPr>
          <w:p w:rsidR="00107986" w:rsidRPr="00FD7511" w:rsidRDefault="00107986" w:rsidP="00FD7511">
            <w:pPr>
              <w:autoSpaceDE w:val="0"/>
              <w:autoSpaceDN w:val="0"/>
              <w:adjustRightInd w:val="0"/>
              <w:spacing w:after="0" w:line="240" w:lineRule="auto"/>
              <w:jc w:val="center"/>
              <w:rPr>
                <w:rFonts w:ascii="Times New Roman CYR" w:hAnsi="Times New Roman CYR" w:cs="Times New Roman CYR"/>
                <w:bCs/>
              </w:rPr>
            </w:pPr>
            <w:r w:rsidRPr="00FD7511">
              <w:rPr>
                <w:rFonts w:ascii="Times New Roman CYR" w:hAnsi="Times New Roman CYR" w:cs="Times New Roman CYR"/>
                <w:bCs/>
              </w:rPr>
              <w:t>Торжокский, ПЧ-13</w:t>
            </w:r>
          </w:p>
          <w:p w:rsidR="00107986" w:rsidRPr="00FD7511" w:rsidRDefault="00107986" w:rsidP="00FD7511">
            <w:pPr>
              <w:autoSpaceDE w:val="0"/>
              <w:autoSpaceDN w:val="0"/>
              <w:adjustRightInd w:val="0"/>
              <w:spacing w:after="0" w:line="240" w:lineRule="auto"/>
              <w:jc w:val="center"/>
              <w:rPr>
                <w:rFonts w:ascii="Times New Roman CYR" w:hAnsi="Times New Roman CYR" w:cs="Times New Roman CYR"/>
                <w:bCs/>
              </w:rPr>
            </w:pPr>
            <w:r w:rsidRPr="00FD7511">
              <w:rPr>
                <w:rFonts w:ascii="Times New Roman CYR" w:hAnsi="Times New Roman CYR" w:cs="Times New Roman CYR"/>
                <w:bCs/>
              </w:rPr>
              <w:t>48-251-9-11-61</w:t>
            </w:r>
          </w:p>
        </w:tc>
        <w:tc>
          <w:tcPr>
            <w:tcW w:w="2036" w:type="dxa"/>
          </w:tcPr>
          <w:p w:rsidR="00107986" w:rsidRPr="00FD7511" w:rsidRDefault="00EB0D94" w:rsidP="00FD7511">
            <w:pPr>
              <w:autoSpaceDE w:val="0"/>
              <w:autoSpaceDN w:val="0"/>
              <w:adjustRightInd w:val="0"/>
              <w:spacing w:after="0" w:line="240" w:lineRule="auto"/>
              <w:jc w:val="center"/>
              <w:rPr>
                <w:rFonts w:ascii="Times New Roman CYR" w:hAnsi="Times New Roman CYR" w:cs="Times New Roman CYR"/>
                <w:bCs/>
              </w:rPr>
            </w:pPr>
            <w:r w:rsidRPr="00FD7511">
              <w:rPr>
                <w:rFonts w:ascii="Times New Roman CYR" w:hAnsi="Times New Roman CYR" w:cs="Times New Roman CYR"/>
                <w:bCs/>
              </w:rPr>
              <w:t>2</w:t>
            </w:r>
          </w:p>
        </w:tc>
        <w:tc>
          <w:tcPr>
            <w:tcW w:w="2464" w:type="dxa"/>
          </w:tcPr>
          <w:p w:rsidR="00107986" w:rsidRPr="00FD7511" w:rsidRDefault="00EB0D94" w:rsidP="00FD7511">
            <w:pPr>
              <w:autoSpaceDE w:val="0"/>
              <w:autoSpaceDN w:val="0"/>
              <w:adjustRightInd w:val="0"/>
              <w:spacing w:after="0" w:line="240" w:lineRule="auto"/>
              <w:jc w:val="center"/>
              <w:rPr>
                <w:rFonts w:ascii="Times New Roman CYR" w:hAnsi="Times New Roman CYR" w:cs="Times New Roman CYR"/>
                <w:bCs/>
              </w:rPr>
            </w:pPr>
            <w:r w:rsidRPr="00FD7511">
              <w:rPr>
                <w:rFonts w:ascii="Times New Roman CYR" w:hAnsi="Times New Roman CYR" w:cs="Times New Roman CYR"/>
                <w:bCs/>
              </w:rPr>
              <w:t>55</w:t>
            </w:r>
          </w:p>
        </w:tc>
      </w:tr>
      <w:tr w:rsidR="00FD7511" w:rsidRPr="00FD7511" w:rsidTr="00FD7511">
        <w:tc>
          <w:tcPr>
            <w:tcW w:w="2463" w:type="dxa"/>
            <w:vMerge/>
          </w:tcPr>
          <w:p w:rsidR="00107986" w:rsidRPr="00FD7511" w:rsidRDefault="00107986" w:rsidP="00FD7511">
            <w:pPr>
              <w:autoSpaceDE w:val="0"/>
              <w:autoSpaceDN w:val="0"/>
              <w:adjustRightInd w:val="0"/>
              <w:spacing w:after="0" w:line="240" w:lineRule="auto"/>
              <w:jc w:val="center"/>
              <w:rPr>
                <w:rFonts w:ascii="Times New Roman CYR" w:hAnsi="Times New Roman CYR" w:cs="Times New Roman CYR"/>
                <w:bCs/>
              </w:rPr>
            </w:pPr>
          </w:p>
        </w:tc>
        <w:tc>
          <w:tcPr>
            <w:tcW w:w="2890" w:type="dxa"/>
          </w:tcPr>
          <w:p w:rsidR="00107986" w:rsidRPr="00FD7511" w:rsidRDefault="00EB0D94" w:rsidP="00FD7511">
            <w:pPr>
              <w:autoSpaceDE w:val="0"/>
              <w:autoSpaceDN w:val="0"/>
              <w:adjustRightInd w:val="0"/>
              <w:spacing w:after="0" w:line="240" w:lineRule="auto"/>
              <w:jc w:val="center"/>
              <w:rPr>
                <w:rFonts w:ascii="Times New Roman CYR" w:hAnsi="Times New Roman CYR" w:cs="Times New Roman CYR"/>
                <w:bCs/>
              </w:rPr>
            </w:pPr>
            <w:r w:rsidRPr="00FD7511">
              <w:rPr>
                <w:rFonts w:ascii="Times New Roman CYR" w:hAnsi="Times New Roman CYR" w:cs="Times New Roman CYR"/>
                <w:bCs/>
              </w:rPr>
              <w:t>Опорный пункт г.Тверь</w:t>
            </w:r>
          </w:p>
          <w:p w:rsidR="00EB0D94" w:rsidRPr="00FD7511" w:rsidRDefault="00EB0D94" w:rsidP="00FD7511">
            <w:pPr>
              <w:autoSpaceDE w:val="0"/>
              <w:autoSpaceDN w:val="0"/>
              <w:adjustRightInd w:val="0"/>
              <w:spacing w:after="0" w:line="240" w:lineRule="auto"/>
              <w:jc w:val="center"/>
              <w:rPr>
                <w:rFonts w:ascii="Times New Roman CYR" w:hAnsi="Times New Roman CYR" w:cs="Times New Roman CYR"/>
                <w:bCs/>
              </w:rPr>
            </w:pPr>
            <w:r w:rsidRPr="00FD7511">
              <w:rPr>
                <w:rFonts w:ascii="Times New Roman CYR" w:hAnsi="Times New Roman CYR" w:cs="Times New Roman CYR"/>
                <w:bCs/>
              </w:rPr>
              <w:t>прямой</w:t>
            </w:r>
          </w:p>
        </w:tc>
        <w:tc>
          <w:tcPr>
            <w:tcW w:w="2036" w:type="dxa"/>
          </w:tcPr>
          <w:p w:rsidR="00107986" w:rsidRPr="00FD7511" w:rsidRDefault="00EB0D94" w:rsidP="00FD7511">
            <w:pPr>
              <w:autoSpaceDE w:val="0"/>
              <w:autoSpaceDN w:val="0"/>
              <w:adjustRightInd w:val="0"/>
              <w:spacing w:after="0" w:line="240" w:lineRule="auto"/>
              <w:jc w:val="center"/>
              <w:rPr>
                <w:rFonts w:ascii="Times New Roman CYR" w:hAnsi="Times New Roman CYR" w:cs="Times New Roman CYR"/>
                <w:bCs/>
              </w:rPr>
            </w:pPr>
            <w:r w:rsidRPr="00FD7511">
              <w:rPr>
                <w:rFonts w:ascii="Times New Roman CYR" w:hAnsi="Times New Roman CYR" w:cs="Times New Roman CYR"/>
                <w:bCs/>
              </w:rPr>
              <w:t>ПСН-110</w:t>
            </w:r>
          </w:p>
          <w:p w:rsidR="00EB0D94" w:rsidRPr="00FD7511" w:rsidRDefault="00EB0D94" w:rsidP="00FD7511">
            <w:pPr>
              <w:autoSpaceDE w:val="0"/>
              <w:autoSpaceDN w:val="0"/>
              <w:adjustRightInd w:val="0"/>
              <w:spacing w:after="0" w:line="240" w:lineRule="auto"/>
              <w:jc w:val="center"/>
              <w:rPr>
                <w:rFonts w:ascii="Times New Roman CYR" w:hAnsi="Times New Roman CYR" w:cs="Times New Roman CYR"/>
                <w:bCs/>
              </w:rPr>
            </w:pPr>
            <w:r w:rsidRPr="00FD7511">
              <w:rPr>
                <w:rFonts w:ascii="Times New Roman CYR" w:hAnsi="Times New Roman CYR" w:cs="Times New Roman CYR"/>
                <w:bCs/>
              </w:rPr>
              <w:t>АР-2</w:t>
            </w:r>
          </w:p>
          <w:p w:rsidR="00EB0D94" w:rsidRPr="00FD7511" w:rsidRDefault="00EB0D94" w:rsidP="00FD7511">
            <w:pPr>
              <w:autoSpaceDE w:val="0"/>
              <w:autoSpaceDN w:val="0"/>
              <w:adjustRightInd w:val="0"/>
              <w:spacing w:after="0" w:line="240" w:lineRule="auto"/>
              <w:jc w:val="center"/>
              <w:rPr>
                <w:rFonts w:ascii="Times New Roman CYR" w:hAnsi="Times New Roman CYR" w:cs="Times New Roman CYR"/>
                <w:bCs/>
              </w:rPr>
            </w:pPr>
            <w:r w:rsidRPr="00FD7511">
              <w:rPr>
                <w:rFonts w:ascii="Times New Roman CYR" w:hAnsi="Times New Roman CYR" w:cs="Times New Roman CYR"/>
                <w:bCs/>
              </w:rPr>
              <w:t>АГ-12</w:t>
            </w:r>
          </w:p>
          <w:p w:rsidR="00EB0D94" w:rsidRPr="00FD7511" w:rsidRDefault="00EB0D94" w:rsidP="00FD7511">
            <w:pPr>
              <w:autoSpaceDE w:val="0"/>
              <w:autoSpaceDN w:val="0"/>
              <w:adjustRightInd w:val="0"/>
              <w:spacing w:after="0" w:line="240" w:lineRule="auto"/>
              <w:jc w:val="center"/>
              <w:rPr>
                <w:rFonts w:ascii="Times New Roman CYR" w:hAnsi="Times New Roman CYR" w:cs="Times New Roman CYR"/>
                <w:bCs/>
              </w:rPr>
            </w:pPr>
            <w:r w:rsidRPr="00FD7511">
              <w:rPr>
                <w:rFonts w:ascii="Times New Roman CYR" w:hAnsi="Times New Roman CYR" w:cs="Times New Roman CYR"/>
                <w:bCs/>
              </w:rPr>
              <w:t>АВ-20</w:t>
            </w:r>
          </w:p>
          <w:p w:rsidR="00EB0D94" w:rsidRPr="00FD7511" w:rsidRDefault="00EB0D94" w:rsidP="00FD7511">
            <w:pPr>
              <w:autoSpaceDE w:val="0"/>
              <w:autoSpaceDN w:val="0"/>
              <w:adjustRightInd w:val="0"/>
              <w:spacing w:after="0" w:line="240" w:lineRule="auto"/>
              <w:jc w:val="center"/>
              <w:rPr>
                <w:rFonts w:ascii="Times New Roman CYR" w:hAnsi="Times New Roman CYR" w:cs="Times New Roman CYR"/>
                <w:bCs/>
              </w:rPr>
            </w:pPr>
            <w:r w:rsidRPr="00FD7511">
              <w:rPr>
                <w:rFonts w:ascii="Times New Roman CYR" w:hAnsi="Times New Roman CYR" w:cs="Times New Roman CYR"/>
                <w:bCs/>
              </w:rPr>
              <w:t>Пожарный поезд</w:t>
            </w:r>
          </w:p>
          <w:p w:rsidR="00EB0D94" w:rsidRPr="00FD7511" w:rsidRDefault="00EB0D94" w:rsidP="00FD7511">
            <w:pPr>
              <w:autoSpaceDE w:val="0"/>
              <w:autoSpaceDN w:val="0"/>
              <w:adjustRightInd w:val="0"/>
              <w:spacing w:after="0" w:line="240" w:lineRule="auto"/>
              <w:jc w:val="center"/>
              <w:rPr>
                <w:rFonts w:ascii="Times New Roman CYR" w:hAnsi="Times New Roman CYR" w:cs="Times New Roman CYR"/>
                <w:bCs/>
              </w:rPr>
            </w:pPr>
            <w:r w:rsidRPr="00FD7511">
              <w:rPr>
                <w:rFonts w:ascii="Times New Roman CYR" w:hAnsi="Times New Roman CYR" w:cs="Times New Roman CYR"/>
                <w:bCs/>
              </w:rPr>
              <w:t>Ст.Тверь</w:t>
            </w:r>
          </w:p>
        </w:tc>
        <w:tc>
          <w:tcPr>
            <w:tcW w:w="2464" w:type="dxa"/>
          </w:tcPr>
          <w:p w:rsidR="00107986" w:rsidRPr="00FD7511" w:rsidRDefault="00EB0D94" w:rsidP="00FD7511">
            <w:pPr>
              <w:autoSpaceDE w:val="0"/>
              <w:autoSpaceDN w:val="0"/>
              <w:adjustRightInd w:val="0"/>
              <w:spacing w:after="0" w:line="240" w:lineRule="auto"/>
              <w:jc w:val="center"/>
              <w:rPr>
                <w:rFonts w:ascii="Times New Roman CYR" w:hAnsi="Times New Roman CYR" w:cs="Times New Roman CYR"/>
                <w:bCs/>
              </w:rPr>
            </w:pPr>
            <w:r w:rsidRPr="00FD7511">
              <w:rPr>
                <w:rFonts w:ascii="Times New Roman CYR" w:hAnsi="Times New Roman CYR" w:cs="Times New Roman CYR"/>
                <w:bCs/>
              </w:rPr>
              <w:t>120</w:t>
            </w:r>
          </w:p>
        </w:tc>
      </w:tr>
      <w:tr w:rsidR="00FD7511" w:rsidRPr="00FD7511" w:rsidTr="00FD7511">
        <w:tc>
          <w:tcPr>
            <w:tcW w:w="2463" w:type="dxa"/>
            <w:vMerge/>
          </w:tcPr>
          <w:p w:rsidR="00107986" w:rsidRPr="00FD7511" w:rsidRDefault="00107986" w:rsidP="00FD7511">
            <w:pPr>
              <w:autoSpaceDE w:val="0"/>
              <w:autoSpaceDN w:val="0"/>
              <w:adjustRightInd w:val="0"/>
              <w:spacing w:after="0" w:line="240" w:lineRule="auto"/>
              <w:jc w:val="center"/>
              <w:rPr>
                <w:rFonts w:ascii="Times New Roman CYR" w:hAnsi="Times New Roman CYR" w:cs="Times New Roman CYR"/>
                <w:bCs/>
              </w:rPr>
            </w:pPr>
          </w:p>
        </w:tc>
        <w:tc>
          <w:tcPr>
            <w:tcW w:w="2890" w:type="dxa"/>
          </w:tcPr>
          <w:p w:rsidR="00107986" w:rsidRPr="00FD7511" w:rsidRDefault="00EB0D94" w:rsidP="00FD7511">
            <w:pPr>
              <w:autoSpaceDE w:val="0"/>
              <w:autoSpaceDN w:val="0"/>
              <w:adjustRightInd w:val="0"/>
              <w:spacing w:after="0" w:line="240" w:lineRule="auto"/>
              <w:jc w:val="center"/>
              <w:rPr>
                <w:rFonts w:ascii="Times New Roman CYR" w:hAnsi="Times New Roman CYR" w:cs="Times New Roman CYR"/>
                <w:bCs/>
              </w:rPr>
            </w:pPr>
            <w:r w:rsidRPr="00FD7511">
              <w:rPr>
                <w:rFonts w:ascii="Times New Roman CYR" w:hAnsi="Times New Roman CYR" w:cs="Times New Roman CYR"/>
                <w:bCs/>
              </w:rPr>
              <w:t>Поисково-спасательная группа №1</w:t>
            </w:r>
          </w:p>
          <w:p w:rsidR="00EB0D94" w:rsidRPr="00FD7511" w:rsidRDefault="00EB0D94" w:rsidP="00FD7511">
            <w:pPr>
              <w:autoSpaceDE w:val="0"/>
              <w:autoSpaceDN w:val="0"/>
              <w:adjustRightInd w:val="0"/>
              <w:spacing w:after="0" w:line="240" w:lineRule="auto"/>
              <w:jc w:val="center"/>
              <w:rPr>
                <w:rFonts w:ascii="Times New Roman CYR" w:hAnsi="Times New Roman CYR" w:cs="Times New Roman CYR"/>
                <w:bCs/>
              </w:rPr>
            </w:pPr>
            <w:r w:rsidRPr="00FD7511">
              <w:rPr>
                <w:rFonts w:ascii="Times New Roman CYR" w:hAnsi="Times New Roman CYR" w:cs="Times New Roman CYR"/>
                <w:bCs/>
              </w:rPr>
              <w:t>прямой</w:t>
            </w:r>
          </w:p>
        </w:tc>
        <w:tc>
          <w:tcPr>
            <w:tcW w:w="2036" w:type="dxa"/>
          </w:tcPr>
          <w:p w:rsidR="00107986" w:rsidRPr="00FD7511" w:rsidRDefault="00EB0D94" w:rsidP="00FD7511">
            <w:pPr>
              <w:autoSpaceDE w:val="0"/>
              <w:autoSpaceDN w:val="0"/>
              <w:adjustRightInd w:val="0"/>
              <w:spacing w:after="0" w:line="240" w:lineRule="auto"/>
              <w:jc w:val="center"/>
              <w:rPr>
                <w:rFonts w:ascii="Times New Roman CYR" w:hAnsi="Times New Roman CYR" w:cs="Times New Roman CYR"/>
                <w:bCs/>
              </w:rPr>
            </w:pPr>
            <w:r w:rsidRPr="00FD7511">
              <w:rPr>
                <w:rFonts w:ascii="Times New Roman CYR" w:hAnsi="Times New Roman CYR" w:cs="Times New Roman CYR"/>
                <w:bCs/>
              </w:rPr>
              <w:t>Газ(32591)</w:t>
            </w:r>
          </w:p>
        </w:tc>
        <w:tc>
          <w:tcPr>
            <w:tcW w:w="2464" w:type="dxa"/>
          </w:tcPr>
          <w:p w:rsidR="00107986" w:rsidRPr="00FD7511" w:rsidRDefault="00EB0D94" w:rsidP="00FD7511">
            <w:pPr>
              <w:autoSpaceDE w:val="0"/>
              <w:autoSpaceDN w:val="0"/>
              <w:adjustRightInd w:val="0"/>
              <w:spacing w:after="0" w:line="240" w:lineRule="auto"/>
              <w:jc w:val="center"/>
              <w:rPr>
                <w:rFonts w:ascii="Times New Roman CYR" w:hAnsi="Times New Roman CYR" w:cs="Times New Roman CYR"/>
                <w:bCs/>
              </w:rPr>
            </w:pPr>
            <w:r w:rsidRPr="00FD7511">
              <w:rPr>
                <w:rFonts w:ascii="Times New Roman CYR" w:hAnsi="Times New Roman CYR" w:cs="Times New Roman CYR"/>
                <w:bCs/>
              </w:rPr>
              <w:t>120</w:t>
            </w:r>
          </w:p>
        </w:tc>
      </w:tr>
    </w:tbl>
    <w:p w:rsidR="00107986" w:rsidRPr="00EB0D94" w:rsidRDefault="00107986" w:rsidP="00107986">
      <w:pPr>
        <w:autoSpaceDE w:val="0"/>
        <w:autoSpaceDN w:val="0"/>
        <w:adjustRightInd w:val="0"/>
        <w:spacing w:after="0" w:line="240" w:lineRule="auto"/>
        <w:jc w:val="center"/>
        <w:rPr>
          <w:rFonts w:ascii="Times New Roman CYR" w:hAnsi="Times New Roman CYR" w:cs="Times New Roman CYR"/>
          <w:bCs/>
        </w:rPr>
      </w:pPr>
    </w:p>
    <w:p w:rsidR="00A875D3" w:rsidRPr="00B47685" w:rsidRDefault="00A875D3" w:rsidP="007720CC">
      <w:pPr>
        <w:autoSpaceDE w:val="0"/>
        <w:autoSpaceDN w:val="0"/>
        <w:adjustRightInd w:val="0"/>
        <w:spacing w:after="0" w:line="240" w:lineRule="auto"/>
        <w:jc w:val="center"/>
        <w:rPr>
          <w:rFonts w:ascii="Times New Roman CYR" w:hAnsi="Times New Roman CYR" w:cs="Times New Roman CYR"/>
          <w:b/>
          <w:bCs/>
          <w:sz w:val="24"/>
          <w:szCs w:val="24"/>
        </w:rPr>
      </w:pPr>
      <w:r w:rsidRPr="00B47685">
        <w:rPr>
          <w:rFonts w:ascii="Times New Roman CYR" w:hAnsi="Times New Roman CYR" w:cs="Times New Roman CYR"/>
          <w:b/>
          <w:bCs/>
          <w:sz w:val="24"/>
          <w:szCs w:val="24"/>
        </w:rPr>
        <w:t>РИСКИ ВОЗНИКНОВЕНИЯ ТЕХНОГЕННЫХ ПОЖАРОВ</w:t>
      </w:r>
    </w:p>
    <w:p w:rsidR="00A875D3" w:rsidRPr="00B47685" w:rsidRDefault="00A875D3" w:rsidP="001E11DE">
      <w:pPr>
        <w:autoSpaceDE w:val="0"/>
        <w:autoSpaceDN w:val="0"/>
        <w:adjustRightInd w:val="0"/>
        <w:spacing w:after="0" w:line="240" w:lineRule="auto"/>
        <w:jc w:val="both"/>
        <w:rPr>
          <w:rFonts w:ascii="Times New Roman CYR" w:hAnsi="Times New Roman CYR" w:cs="Times New Roman CYR"/>
          <w:bCs/>
          <w:sz w:val="24"/>
          <w:szCs w:val="24"/>
        </w:rPr>
      </w:pPr>
      <w:r w:rsidRPr="00B47685">
        <w:rPr>
          <w:rFonts w:ascii="Times New Roman CYR" w:hAnsi="Times New Roman CYR" w:cs="Times New Roman CYR"/>
          <w:bCs/>
          <w:sz w:val="24"/>
          <w:szCs w:val="24"/>
        </w:rPr>
        <w:t>На территории Борковского  сельского поселения сохраняется   вероятность возникновения пожаров в жилом секторе.</w:t>
      </w:r>
    </w:p>
    <w:p w:rsidR="00A875D3" w:rsidRPr="00B47685" w:rsidRDefault="00A875D3" w:rsidP="001E11DE">
      <w:pPr>
        <w:autoSpaceDE w:val="0"/>
        <w:autoSpaceDN w:val="0"/>
        <w:adjustRightInd w:val="0"/>
        <w:spacing w:after="0" w:line="240" w:lineRule="auto"/>
        <w:jc w:val="both"/>
        <w:rPr>
          <w:rFonts w:ascii="Times New Roman CYR" w:hAnsi="Times New Roman CYR" w:cs="Times New Roman CYR"/>
          <w:bCs/>
          <w:sz w:val="24"/>
          <w:szCs w:val="24"/>
        </w:rPr>
      </w:pPr>
      <w:r w:rsidRPr="00B47685">
        <w:rPr>
          <w:rFonts w:ascii="Times New Roman CYR" w:hAnsi="Times New Roman CYR" w:cs="Times New Roman CYR"/>
          <w:bCs/>
          <w:sz w:val="24"/>
          <w:szCs w:val="24"/>
        </w:rPr>
        <w:t>Силы и средства, привлекаемые для тушения техногенных пожаров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3269"/>
        <w:gridCol w:w="1974"/>
        <w:gridCol w:w="1969"/>
        <w:gridCol w:w="1969"/>
      </w:tblGrid>
      <w:tr w:rsidR="00A875D3" w:rsidRPr="00B47685" w:rsidTr="008711D8">
        <w:trPr>
          <w:trHeight w:val="330"/>
        </w:trPr>
        <w:tc>
          <w:tcPr>
            <w:tcW w:w="672" w:type="dxa"/>
            <w:vMerge w:val="restart"/>
          </w:tcPr>
          <w:p w:rsidR="00A875D3" w:rsidRPr="00B47685" w:rsidRDefault="00A875D3">
            <w:pPr>
              <w:autoSpaceDE w:val="0"/>
              <w:autoSpaceDN w:val="0"/>
              <w:adjustRightInd w:val="0"/>
              <w:spacing w:after="0" w:line="240" w:lineRule="auto"/>
              <w:jc w:val="both"/>
              <w:rPr>
                <w:rFonts w:ascii="Times New Roman CYR" w:hAnsi="Times New Roman CYR" w:cs="Times New Roman CYR"/>
                <w:bCs/>
                <w:sz w:val="24"/>
                <w:szCs w:val="24"/>
              </w:rPr>
            </w:pPr>
            <w:r w:rsidRPr="00B47685">
              <w:rPr>
                <w:rFonts w:ascii="Times New Roman CYR" w:hAnsi="Times New Roman CYR" w:cs="Times New Roman CYR"/>
                <w:bCs/>
                <w:sz w:val="24"/>
                <w:szCs w:val="24"/>
              </w:rPr>
              <w:t>№ п/п</w:t>
            </w:r>
          </w:p>
        </w:tc>
        <w:tc>
          <w:tcPr>
            <w:tcW w:w="3269" w:type="dxa"/>
            <w:vMerge w:val="restart"/>
          </w:tcPr>
          <w:p w:rsidR="00A875D3" w:rsidRPr="00B47685" w:rsidRDefault="00A875D3">
            <w:pPr>
              <w:autoSpaceDE w:val="0"/>
              <w:autoSpaceDN w:val="0"/>
              <w:adjustRightInd w:val="0"/>
              <w:spacing w:after="0" w:line="240" w:lineRule="auto"/>
              <w:jc w:val="both"/>
              <w:rPr>
                <w:rFonts w:ascii="Times New Roman CYR" w:hAnsi="Times New Roman CYR" w:cs="Times New Roman CYR"/>
                <w:bCs/>
                <w:sz w:val="24"/>
                <w:szCs w:val="24"/>
              </w:rPr>
            </w:pPr>
            <w:r w:rsidRPr="00B47685">
              <w:rPr>
                <w:rFonts w:ascii="Times New Roman CYR" w:hAnsi="Times New Roman CYR" w:cs="Times New Roman CYR"/>
                <w:bCs/>
                <w:sz w:val="24"/>
                <w:szCs w:val="24"/>
              </w:rPr>
              <w:t>Наименование подразделений</w:t>
            </w:r>
          </w:p>
        </w:tc>
        <w:tc>
          <w:tcPr>
            <w:tcW w:w="5912" w:type="dxa"/>
            <w:gridSpan w:val="3"/>
          </w:tcPr>
          <w:p w:rsidR="00A875D3" w:rsidRPr="00B47685" w:rsidRDefault="00A875D3">
            <w:pPr>
              <w:autoSpaceDE w:val="0"/>
              <w:autoSpaceDN w:val="0"/>
              <w:adjustRightInd w:val="0"/>
              <w:spacing w:after="0" w:line="240" w:lineRule="auto"/>
              <w:jc w:val="center"/>
              <w:rPr>
                <w:rFonts w:ascii="Times New Roman CYR" w:hAnsi="Times New Roman CYR" w:cs="Times New Roman CYR"/>
                <w:bCs/>
                <w:sz w:val="24"/>
                <w:szCs w:val="24"/>
              </w:rPr>
            </w:pPr>
            <w:r w:rsidRPr="00B47685">
              <w:rPr>
                <w:rFonts w:ascii="Times New Roman CYR" w:hAnsi="Times New Roman CYR" w:cs="Times New Roman CYR"/>
                <w:bCs/>
                <w:sz w:val="24"/>
                <w:szCs w:val="24"/>
              </w:rPr>
              <w:t>Силы и средства</w:t>
            </w:r>
          </w:p>
        </w:tc>
      </w:tr>
      <w:tr w:rsidR="00A875D3" w:rsidRPr="00B47685" w:rsidTr="008711D8">
        <w:trPr>
          <w:trHeight w:val="300"/>
        </w:trPr>
        <w:tc>
          <w:tcPr>
            <w:tcW w:w="0" w:type="auto"/>
            <w:vMerge/>
            <w:vAlign w:val="center"/>
          </w:tcPr>
          <w:p w:rsidR="00A875D3" w:rsidRPr="00B47685" w:rsidRDefault="00A875D3">
            <w:pPr>
              <w:spacing w:after="0" w:line="240" w:lineRule="auto"/>
              <w:rPr>
                <w:rFonts w:ascii="Times New Roman CYR" w:hAnsi="Times New Roman CYR" w:cs="Times New Roman CYR"/>
                <w:bCs/>
                <w:sz w:val="24"/>
                <w:szCs w:val="24"/>
              </w:rPr>
            </w:pPr>
          </w:p>
        </w:tc>
        <w:tc>
          <w:tcPr>
            <w:tcW w:w="0" w:type="auto"/>
            <w:vMerge/>
            <w:vAlign w:val="center"/>
          </w:tcPr>
          <w:p w:rsidR="00A875D3" w:rsidRPr="00B47685" w:rsidRDefault="00A875D3">
            <w:pPr>
              <w:spacing w:after="0" w:line="240" w:lineRule="auto"/>
              <w:rPr>
                <w:rFonts w:ascii="Times New Roman CYR" w:hAnsi="Times New Roman CYR" w:cs="Times New Roman CYR"/>
                <w:bCs/>
                <w:sz w:val="24"/>
                <w:szCs w:val="24"/>
              </w:rPr>
            </w:pPr>
          </w:p>
        </w:tc>
        <w:tc>
          <w:tcPr>
            <w:tcW w:w="1974" w:type="dxa"/>
          </w:tcPr>
          <w:p w:rsidR="00A875D3" w:rsidRPr="00B47685" w:rsidRDefault="00A875D3">
            <w:pPr>
              <w:autoSpaceDE w:val="0"/>
              <w:autoSpaceDN w:val="0"/>
              <w:adjustRightInd w:val="0"/>
              <w:spacing w:after="0" w:line="240" w:lineRule="auto"/>
              <w:jc w:val="both"/>
              <w:rPr>
                <w:rFonts w:ascii="Times New Roman CYR" w:hAnsi="Times New Roman CYR" w:cs="Times New Roman CYR"/>
                <w:bCs/>
                <w:sz w:val="24"/>
                <w:szCs w:val="24"/>
              </w:rPr>
            </w:pPr>
            <w:r w:rsidRPr="00B47685">
              <w:rPr>
                <w:rFonts w:ascii="Times New Roman CYR" w:hAnsi="Times New Roman CYR" w:cs="Times New Roman CYR"/>
                <w:bCs/>
                <w:sz w:val="24"/>
                <w:szCs w:val="24"/>
              </w:rPr>
              <w:t>К-во подразделений</w:t>
            </w:r>
          </w:p>
        </w:tc>
        <w:tc>
          <w:tcPr>
            <w:tcW w:w="1969" w:type="dxa"/>
          </w:tcPr>
          <w:p w:rsidR="00A875D3" w:rsidRPr="00B47685" w:rsidRDefault="00A875D3">
            <w:pPr>
              <w:autoSpaceDE w:val="0"/>
              <w:autoSpaceDN w:val="0"/>
              <w:adjustRightInd w:val="0"/>
              <w:spacing w:after="0" w:line="240" w:lineRule="auto"/>
              <w:jc w:val="both"/>
              <w:rPr>
                <w:rFonts w:ascii="Times New Roman CYR" w:hAnsi="Times New Roman CYR" w:cs="Times New Roman CYR"/>
                <w:bCs/>
                <w:sz w:val="24"/>
                <w:szCs w:val="24"/>
              </w:rPr>
            </w:pPr>
            <w:r w:rsidRPr="00B47685">
              <w:rPr>
                <w:rFonts w:ascii="Times New Roman CYR" w:hAnsi="Times New Roman CYR" w:cs="Times New Roman CYR"/>
                <w:bCs/>
                <w:sz w:val="24"/>
                <w:szCs w:val="24"/>
              </w:rPr>
              <w:t>Личный состав (чел)</w:t>
            </w:r>
          </w:p>
        </w:tc>
        <w:tc>
          <w:tcPr>
            <w:tcW w:w="1969" w:type="dxa"/>
          </w:tcPr>
          <w:p w:rsidR="00A875D3" w:rsidRPr="00B47685" w:rsidRDefault="00A875D3">
            <w:pPr>
              <w:autoSpaceDE w:val="0"/>
              <w:autoSpaceDN w:val="0"/>
              <w:adjustRightInd w:val="0"/>
              <w:spacing w:after="0" w:line="240" w:lineRule="auto"/>
              <w:jc w:val="both"/>
              <w:rPr>
                <w:rFonts w:ascii="Times New Roman CYR" w:hAnsi="Times New Roman CYR" w:cs="Times New Roman CYR"/>
                <w:bCs/>
                <w:sz w:val="24"/>
                <w:szCs w:val="24"/>
              </w:rPr>
            </w:pPr>
            <w:r w:rsidRPr="00B47685">
              <w:rPr>
                <w:rFonts w:ascii="Times New Roman CYR" w:hAnsi="Times New Roman CYR" w:cs="Times New Roman CYR"/>
                <w:bCs/>
                <w:sz w:val="24"/>
                <w:szCs w:val="24"/>
              </w:rPr>
              <w:t>Техника (ед.)</w:t>
            </w:r>
          </w:p>
        </w:tc>
      </w:tr>
      <w:tr w:rsidR="00A875D3" w:rsidRPr="00B47685" w:rsidTr="008711D8">
        <w:tc>
          <w:tcPr>
            <w:tcW w:w="672" w:type="dxa"/>
          </w:tcPr>
          <w:p w:rsidR="00A875D3" w:rsidRPr="00B47685" w:rsidRDefault="008711D8">
            <w:pPr>
              <w:autoSpaceDE w:val="0"/>
              <w:autoSpaceDN w:val="0"/>
              <w:adjustRightInd w:val="0"/>
              <w:spacing w:after="0" w:line="240" w:lineRule="auto"/>
              <w:jc w:val="both"/>
              <w:rPr>
                <w:rFonts w:ascii="Times New Roman CYR" w:hAnsi="Times New Roman CYR" w:cs="Times New Roman CYR"/>
                <w:bCs/>
                <w:sz w:val="24"/>
                <w:szCs w:val="24"/>
              </w:rPr>
            </w:pPr>
            <w:r w:rsidRPr="00B47685">
              <w:rPr>
                <w:rFonts w:ascii="Times New Roman CYR" w:hAnsi="Times New Roman CYR" w:cs="Times New Roman CYR"/>
                <w:bCs/>
                <w:sz w:val="24"/>
                <w:szCs w:val="24"/>
              </w:rPr>
              <w:t>1</w:t>
            </w:r>
            <w:r w:rsidR="00A875D3" w:rsidRPr="00B47685">
              <w:rPr>
                <w:rFonts w:ascii="Times New Roman CYR" w:hAnsi="Times New Roman CYR" w:cs="Times New Roman CYR"/>
                <w:bCs/>
                <w:sz w:val="24"/>
                <w:szCs w:val="24"/>
              </w:rPr>
              <w:t>.</w:t>
            </w:r>
          </w:p>
        </w:tc>
        <w:tc>
          <w:tcPr>
            <w:tcW w:w="3269" w:type="dxa"/>
          </w:tcPr>
          <w:p w:rsidR="00A875D3" w:rsidRPr="00B47685" w:rsidRDefault="00A875D3">
            <w:pPr>
              <w:autoSpaceDE w:val="0"/>
              <w:autoSpaceDN w:val="0"/>
              <w:adjustRightInd w:val="0"/>
              <w:spacing w:after="0" w:line="240" w:lineRule="auto"/>
              <w:jc w:val="both"/>
              <w:rPr>
                <w:rFonts w:ascii="Times New Roman CYR" w:hAnsi="Times New Roman CYR" w:cs="Times New Roman CYR"/>
                <w:bCs/>
                <w:sz w:val="24"/>
                <w:szCs w:val="24"/>
              </w:rPr>
            </w:pPr>
            <w:r w:rsidRPr="00B47685">
              <w:rPr>
                <w:rFonts w:ascii="Times New Roman CYR" w:hAnsi="Times New Roman CYR" w:cs="Times New Roman CYR"/>
                <w:bCs/>
                <w:sz w:val="24"/>
                <w:szCs w:val="24"/>
              </w:rPr>
              <w:t>Противопожарная служба субъекта</w:t>
            </w:r>
          </w:p>
        </w:tc>
        <w:tc>
          <w:tcPr>
            <w:tcW w:w="1974" w:type="dxa"/>
          </w:tcPr>
          <w:p w:rsidR="00A875D3" w:rsidRPr="00B47685" w:rsidRDefault="00A875D3" w:rsidP="00B7234E">
            <w:pPr>
              <w:autoSpaceDE w:val="0"/>
              <w:autoSpaceDN w:val="0"/>
              <w:adjustRightInd w:val="0"/>
              <w:spacing w:after="0" w:line="240" w:lineRule="auto"/>
              <w:jc w:val="center"/>
              <w:rPr>
                <w:rFonts w:ascii="Times New Roman CYR" w:hAnsi="Times New Roman CYR" w:cs="Times New Roman CYR"/>
                <w:bCs/>
                <w:sz w:val="24"/>
                <w:szCs w:val="24"/>
              </w:rPr>
            </w:pPr>
            <w:r w:rsidRPr="00B47685">
              <w:rPr>
                <w:rFonts w:ascii="Times New Roman CYR" w:hAnsi="Times New Roman CYR" w:cs="Times New Roman CYR"/>
                <w:bCs/>
                <w:sz w:val="24"/>
                <w:szCs w:val="24"/>
              </w:rPr>
              <w:t xml:space="preserve"> </w:t>
            </w:r>
            <w:r w:rsidR="00B7234E" w:rsidRPr="00B47685">
              <w:rPr>
                <w:rFonts w:ascii="Times New Roman CYR" w:hAnsi="Times New Roman CYR" w:cs="Times New Roman CYR"/>
                <w:bCs/>
                <w:sz w:val="24"/>
                <w:szCs w:val="24"/>
              </w:rPr>
              <w:t>1</w:t>
            </w:r>
          </w:p>
        </w:tc>
        <w:tc>
          <w:tcPr>
            <w:tcW w:w="1969" w:type="dxa"/>
          </w:tcPr>
          <w:p w:rsidR="00A875D3" w:rsidRPr="00B47685" w:rsidRDefault="00B7234E">
            <w:pPr>
              <w:autoSpaceDE w:val="0"/>
              <w:autoSpaceDN w:val="0"/>
              <w:adjustRightInd w:val="0"/>
              <w:spacing w:after="0" w:line="240" w:lineRule="auto"/>
              <w:jc w:val="center"/>
              <w:rPr>
                <w:rFonts w:ascii="Times New Roman CYR" w:hAnsi="Times New Roman CYR" w:cs="Times New Roman CYR"/>
                <w:bCs/>
                <w:sz w:val="24"/>
                <w:szCs w:val="24"/>
              </w:rPr>
            </w:pPr>
            <w:r w:rsidRPr="00B47685">
              <w:rPr>
                <w:rFonts w:ascii="Times New Roman CYR" w:hAnsi="Times New Roman CYR" w:cs="Times New Roman CYR"/>
                <w:bCs/>
                <w:sz w:val="24"/>
                <w:szCs w:val="24"/>
              </w:rPr>
              <w:t>53</w:t>
            </w:r>
          </w:p>
        </w:tc>
        <w:tc>
          <w:tcPr>
            <w:tcW w:w="1969" w:type="dxa"/>
          </w:tcPr>
          <w:p w:rsidR="00A875D3" w:rsidRPr="00B47685" w:rsidRDefault="00B7234E">
            <w:pPr>
              <w:autoSpaceDE w:val="0"/>
              <w:autoSpaceDN w:val="0"/>
              <w:adjustRightInd w:val="0"/>
              <w:spacing w:after="0" w:line="240" w:lineRule="auto"/>
              <w:jc w:val="center"/>
              <w:rPr>
                <w:rFonts w:ascii="Times New Roman CYR" w:hAnsi="Times New Roman CYR" w:cs="Times New Roman CYR"/>
                <w:bCs/>
                <w:sz w:val="24"/>
                <w:szCs w:val="24"/>
              </w:rPr>
            </w:pPr>
            <w:r w:rsidRPr="00B47685">
              <w:rPr>
                <w:rFonts w:ascii="Times New Roman CYR" w:hAnsi="Times New Roman CYR" w:cs="Times New Roman CYR"/>
                <w:bCs/>
                <w:sz w:val="24"/>
                <w:szCs w:val="24"/>
              </w:rPr>
              <w:t>5</w:t>
            </w:r>
          </w:p>
        </w:tc>
      </w:tr>
      <w:tr w:rsidR="00A875D3" w:rsidRPr="00B47685" w:rsidTr="008711D8">
        <w:trPr>
          <w:trHeight w:val="675"/>
        </w:trPr>
        <w:tc>
          <w:tcPr>
            <w:tcW w:w="672" w:type="dxa"/>
          </w:tcPr>
          <w:p w:rsidR="00A875D3" w:rsidRPr="00B47685" w:rsidRDefault="008711D8">
            <w:pPr>
              <w:autoSpaceDE w:val="0"/>
              <w:autoSpaceDN w:val="0"/>
              <w:adjustRightInd w:val="0"/>
              <w:spacing w:after="0" w:line="240" w:lineRule="auto"/>
              <w:jc w:val="both"/>
              <w:rPr>
                <w:rFonts w:ascii="Times New Roman CYR" w:hAnsi="Times New Roman CYR" w:cs="Times New Roman CYR"/>
                <w:bCs/>
                <w:sz w:val="24"/>
                <w:szCs w:val="24"/>
              </w:rPr>
            </w:pPr>
            <w:r w:rsidRPr="00B47685">
              <w:rPr>
                <w:rFonts w:ascii="Times New Roman CYR" w:hAnsi="Times New Roman CYR" w:cs="Times New Roman CYR"/>
                <w:bCs/>
                <w:sz w:val="24"/>
                <w:szCs w:val="24"/>
              </w:rPr>
              <w:t>2.</w:t>
            </w:r>
          </w:p>
        </w:tc>
        <w:tc>
          <w:tcPr>
            <w:tcW w:w="3269" w:type="dxa"/>
          </w:tcPr>
          <w:p w:rsidR="00A875D3" w:rsidRPr="00B47685" w:rsidRDefault="00B7234E">
            <w:pPr>
              <w:autoSpaceDE w:val="0"/>
              <w:autoSpaceDN w:val="0"/>
              <w:adjustRightInd w:val="0"/>
              <w:spacing w:after="0" w:line="240" w:lineRule="auto"/>
              <w:jc w:val="both"/>
              <w:rPr>
                <w:rFonts w:ascii="Times New Roman CYR" w:hAnsi="Times New Roman CYR" w:cs="Times New Roman CYR"/>
                <w:bCs/>
                <w:sz w:val="24"/>
                <w:szCs w:val="24"/>
              </w:rPr>
            </w:pPr>
            <w:r w:rsidRPr="00B47685">
              <w:rPr>
                <w:rFonts w:ascii="Times New Roman CYR" w:hAnsi="Times New Roman CYR" w:cs="Times New Roman CYR"/>
                <w:bCs/>
                <w:sz w:val="24"/>
                <w:szCs w:val="24"/>
              </w:rPr>
              <w:t>Добровольная</w:t>
            </w:r>
            <w:r w:rsidR="00A875D3" w:rsidRPr="00B47685">
              <w:rPr>
                <w:rFonts w:ascii="Times New Roman CYR" w:hAnsi="Times New Roman CYR" w:cs="Times New Roman CYR"/>
                <w:bCs/>
                <w:sz w:val="24"/>
                <w:szCs w:val="24"/>
              </w:rPr>
              <w:t xml:space="preserve"> пожарная охрана</w:t>
            </w:r>
          </w:p>
        </w:tc>
        <w:tc>
          <w:tcPr>
            <w:tcW w:w="1974" w:type="dxa"/>
          </w:tcPr>
          <w:p w:rsidR="00A875D3" w:rsidRPr="00B47685" w:rsidRDefault="008711D8">
            <w:pPr>
              <w:autoSpaceDE w:val="0"/>
              <w:autoSpaceDN w:val="0"/>
              <w:adjustRightInd w:val="0"/>
              <w:spacing w:after="0" w:line="240" w:lineRule="auto"/>
              <w:jc w:val="center"/>
              <w:rPr>
                <w:rFonts w:ascii="Times New Roman CYR" w:hAnsi="Times New Roman CYR" w:cs="Times New Roman CYR"/>
                <w:bCs/>
                <w:sz w:val="24"/>
                <w:szCs w:val="24"/>
              </w:rPr>
            </w:pPr>
            <w:r w:rsidRPr="00B47685">
              <w:rPr>
                <w:rFonts w:ascii="Times New Roman CYR" w:hAnsi="Times New Roman CYR" w:cs="Times New Roman CYR"/>
                <w:bCs/>
                <w:sz w:val="24"/>
                <w:szCs w:val="24"/>
              </w:rPr>
              <w:t>1</w:t>
            </w:r>
          </w:p>
        </w:tc>
        <w:tc>
          <w:tcPr>
            <w:tcW w:w="1969" w:type="dxa"/>
          </w:tcPr>
          <w:p w:rsidR="00A875D3" w:rsidRPr="00B47685" w:rsidRDefault="00B7234E">
            <w:pPr>
              <w:autoSpaceDE w:val="0"/>
              <w:autoSpaceDN w:val="0"/>
              <w:adjustRightInd w:val="0"/>
              <w:spacing w:after="0" w:line="240" w:lineRule="auto"/>
              <w:jc w:val="center"/>
              <w:rPr>
                <w:rFonts w:ascii="Times New Roman CYR" w:hAnsi="Times New Roman CYR" w:cs="Times New Roman CYR"/>
                <w:bCs/>
                <w:sz w:val="24"/>
                <w:szCs w:val="24"/>
              </w:rPr>
            </w:pPr>
            <w:r w:rsidRPr="00B47685">
              <w:rPr>
                <w:rFonts w:ascii="Times New Roman CYR" w:hAnsi="Times New Roman CYR" w:cs="Times New Roman CYR"/>
                <w:bCs/>
                <w:sz w:val="24"/>
                <w:szCs w:val="24"/>
              </w:rPr>
              <w:t>11</w:t>
            </w:r>
          </w:p>
        </w:tc>
        <w:tc>
          <w:tcPr>
            <w:tcW w:w="1969" w:type="dxa"/>
          </w:tcPr>
          <w:p w:rsidR="00A875D3" w:rsidRPr="00B47685" w:rsidRDefault="008711D8">
            <w:pPr>
              <w:autoSpaceDE w:val="0"/>
              <w:autoSpaceDN w:val="0"/>
              <w:adjustRightInd w:val="0"/>
              <w:spacing w:after="0" w:line="240" w:lineRule="auto"/>
              <w:jc w:val="center"/>
              <w:rPr>
                <w:rFonts w:ascii="Times New Roman CYR" w:hAnsi="Times New Roman CYR" w:cs="Times New Roman CYR"/>
                <w:bCs/>
                <w:sz w:val="24"/>
                <w:szCs w:val="24"/>
              </w:rPr>
            </w:pPr>
            <w:r w:rsidRPr="00B47685">
              <w:rPr>
                <w:rFonts w:ascii="Times New Roman CYR" w:hAnsi="Times New Roman CYR" w:cs="Times New Roman CYR"/>
                <w:bCs/>
                <w:sz w:val="24"/>
                <w:szCs w:val="24"/>
              </w:rPr>
              <w:t>-</w:t>
            </w:r>
          </w:p>
        </w:tc>
      </w:tr>
    </w:tbl>
    <w:p w:rsidR="00A875D3" w:rsidRPr="00B47685" w:rsidRDefault="00A875D3" w:rsidP="001E11DE">
      <w:pPr>
        <w:autoSpaceDE w:val="0"/>
        <w:autoSpaceDN w:val="0"/>
        <w:adjustRightInd w:val="0"/>
        <w:spacing w:after="0" w:line="240" w:lineRule="auto"/>
        <w:jc w:val="both"/>
        <w:rPr>
          <w:rFonts w:ascii="Times New Roman CYR" w:hAnsi="Times New Roman CYR" w:cs="Times New Roman CYR"/>
          <w:bCs/>
          <w:sz w:val="24"/>
          <w:szCs w:val="24"/>
        </w:rPr>
      </w:pPr>
    </w:p>
    <w:p w:rsidR="00A875D3" w:rsidRPr="00B47685" w:rsidRDefault="00A875D3" w:rsidP="001E11DE">
      <w:pPr>
        <w:autoSpaceDE w:val="0"/>
        <w:autoSpaceDN w:val="0"/>
        <w:adjustRightInd w:val="0"/>
        <w:spacing w:after="0" w:line="240" w:lineRule="auto"/>
        <w:jc w:val="both"/>
        <w:rPr>
          <w:rFonts w:ascii="Times New Roman CYR" w:hAnsi="Times New Roman CYR" w:cs="Times New Roman CYR"/>
          <w:bCs/>
          <w:sz w:val="24"/>
          <w:szCs w:val="24"/>
        </w:rPr>
      </w:pPr>
      <w:r w:rsidRPr="00B47685">
        <w:rPr>
          <w:rFonts w:ascii="Times New Roman CYR" w:hAnsi="Times New Roman CYR" w:cs="Times New Roman CYR"/>
          <w:bCs/>
          <w:sz w:val="24"/>
          <w:szCs w:val="24"/>
        </w:rPr>
        <w:t>Риски возникновения природных пожаров</w:t>
      </w:r>
    </w:p>
    <w:p w:rsidR="00A875D3" w:rsidRPr="00B47685" w:rsidRDefault="00A875D3" w:rsidP="001E11DE">
      <w:pPr>
        <w:autoSpaceDE w:val="0"/>
        <w:autoSpaceDN w:val="0"/>
        <w:adjustRightInd w:val="0"/>
        <w:spacing w:after="0" w:line="240" w:lineRule="auto"/>
        <w:jc w:val="both"/>
        <w:rPr>
          <w:rFonts w:ascii="Times New Roman CYR" w:hAnsi="Times New Roman CYR" w:cs="Times New Roman CYR"/>
          <w:bCs/>
          <w:sz w:val="24"/>
          <w:szCs w:val="24"/>
        </w:rPr>
      </w:pPr>
      <w:r w:rsidRPr="00B47685">
        <w:rPr>
          <w:rFonts w:ascii="Times New Roman CYR" w:hAnsi="Times New Roman CYR" w:cs="Times New Roman CYR"/>
          <w:bCs/>
          <w:sz w:val="24"/>
          <w:szCs w:val="24"/>
        </w:rPr>
        <w:t>На  территории Борковского</w:t>
      </w:r>
      <w:r w:rsidR="008711D8" w:rsidRPr="00B47685">
        <w:rPr>
          <w:rFonts w:ascii="Times New Roman CYR" w:hAnsi="Times New Roman CYR" w:cs="Times New Roman CYR"/>
          <w:bCs/>
          <w:sz w:val="24"/>
          <w:szCs w:val="24"/>
        </w:rPr>
        <w:t xml:space="preserve"> сельского  поселения лесные массивы находятся</w:t>
      </w:r>
      <w:r w:rsidRPr="00B47685">
        <w:rPr>
          <w:rFonts w:ascii="Times New Roman CYR" w:hAnsi="Times New Roman CYR" w:cs="Times New Roman CYR"/>
          <w:bCs/>
          <w:sz w:val="24"/>
          <w:szCs w:val="24"/>
        </w:rPr>
        <w:t xml:space="preserve"> в зоне ответственности </w:t>
      </w:r>
      <w:r w:rsidR="008711D8" w:rsidRPr="00B47685">
        <w:rPr>
          <w:rFonts w:ascii="Times New Roman CYR" w:hAnsi="Times New Roman CYR" w:cs="Times New Roman CYR"/>
          <w:bCs/>
          <w:sz w:val="24"/>
          <w:szCs w:val="24"/>
        </w:rPr>
        <w:t>Тысяцкого</w:t>
      </w:r>
      <w:r w:rsidRPr="00B47685">
        <w:rPr>
          <w:rFonts w:ascii="Times New Roman CYR" w:hAnsi="Times New Roman CYR" w:cs="Times New Roman CYR"/>
          <w:bCs/>
          <w:sz w:val="24"/>
          <w:szCs w:val="24"/>
        </w:rPr>
        <w:t xml:space="preserve"> лесничества. По многолетним наблюдениям  возникновение природных пожаров маловероятно.  </w:t>
      </w:r>
      <w:r w:rsidR="008711D8" w:rsidRPr="00B47685">
        <w:rPr>
          <w:rFonts w:ascii="Times New Roman CYR" w:hAnsi="Times New Roman CYR" w:cs="Times New Roman CYR"/>
          <w:bCs/>
          <w:sz w:val="24"/>
          <w:szCs w:val="24"/>
        </w:rPr>
        <w:t>Населенных пунктов, расположенных в зоне лесных массивов, не имеется.</w:t>
      </w:r>
    </w:p>
    <w:p w:rsidR="00A875D3" w:rsidRPr="00B47685" w:rsidRDefault="00A875D3" w:rsidP="001E11DE">
      <w:pPr>
        <w:autoSpaceDE w:val="0"/>
        <w:autoSpaceDN w:val="0"/>
        <w:adjustRightInd w:val="0"/>
        <w:spacing w:after="0" w:line="240" w:lineRule="auto"/>
        <w:jc w:val="both"/>
        <w:rPr>
          <w:rFonts w:ascii="Times New Roman CYR" w:hAnsi="Times New Roman CYR" w:cs="Times New Roman CYR"/>
          <w:b/>
          <w:bCs/>
          <w:sz w:val="24"/>
          <w:szCs w:val="24"/>
        </w:rPr>
      </w:pPr>
      <w:r w:rsidRPr="00B47685">
        <w:rPr>
          <w:rFonts w:ascii="Times New Roman CYR" w:hAnsi="Times New Roman CYR" w:cs="Times New Roman CYR"/>
          <w:b/>
          <w:bCs/>
          <w:sz w:val="24"/>
          <w:szCs w:val="24"/>
        </w:rPr>
        <w:t xml:space="preserve">Силы и средства привлекаемые к  ликвидации природных пожаров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4251"/>
        <w:gridCol w:w="2461"/>
        <w:gridCol w:w="2467"/>
      </w:tblGrid>
      <w:tr w:rsidR="00A875D3" w:rsidRPr="00B47685" w:rsidTr="00917748">
        <w:tc>
          <w:tcPr>
            <w:tcW w:w="674" w:type="dxa"/>
          </w:tcPr>
          <w:p w:rsidR="00A875D3" w:rsidRPr="00B47685" w:rsidRDefault="00A875D3">
            <w:pPr>
              <w:autoSpaceDE w:val="0"/>
              <w:autoSpaceDN w:val="0"/>
              <w:adjustRightInd w:val="0"/>
              <w:spacing w:after="0" w:line="240" w:lineRule="auto"/>
              <w:jc w:val="both"/>
              <w:rPr>
                <w:rFonts w:ascii="Times New Roman CYR" w:hAnsi="Times New Roman CYR" w:cs="Times New Roman CYR"/>
                <w:bCs/>
                <w:sz w:val="24"/>
                <w:szCs w:val="24"/>
              </w:rPr>
            </w:pPr>
            <w:r w:rsidRPr="00B47685">
              <w:rPr>
                <w:rFonts w:ascii="Times New Roman CYR" w:hAnsi="Times New Roman CYR" w:cs="Times New Roman CYR"/>
                <w:bCs/>
                <w:sz w:val="24"/>
                <w:szCs w:val="24"/>
              </w:rPr>
              <w:t>№ п/п</w:t>
            </w:r>
          </w:p>
        </w:tc>
        <w:tc>
          <w:tcPr>
            <w:tcW w:w="4251" w:type="dxa"/>
          </w:tcPr>
          <w:p w:rsidR="00A875D3" w:rsidRPr="00B47685" w:rsidRDefault="00A875D3">
            <w:pPr>
              <w:autoSpaceDE w:val="0"/>
              <w:autoSpaceDN w:val="0"/>
              <w:adjustRightInd w:val="0"/>
              <w:spacing w:after="0" w:line="240" w:lineRule="auto"/>
              <w:jc w:val="both"/>
              <w:rPr>
                <w:rFonts w:ascii="Times New Roman CYR" w:hAnsi="Times New Roman CYR" w:cs="Times New Roman CYR"/>
                <w:bCs/>
                <w:sz w:val="24"/>
                <w:szCs w:val="24"/>
              </w:rPr>
            </w:pPr>
            <w:r w:rsidRPr="00B47685">
              <w:rPr>
                <w:rFonts w:ascii="Times New Roman CYR" w:hAnsi="Times New Roman CYR" w:cs="Times New Roman CYR"/>
                <w:bCs/>
                <w:sz w:val="24"/>
                <w:szCs w:val="24"/>
              </w:rPr>
              <w:t>Формирования и подразделения</w:t>
            </w:r>
          </w:p>
        </w:tc>
        <w:tc>
          <w:tcPr>
            <w:tcW w:w="2461" w:type="dxa"/>
          </w:tcPr>
          <w:p w:rsidR="00A875D3" w:rsidRPr="00B47685" w:rsidRDefault="00A875D3">
            <w:pPr>
              <w:autoSpaceDE w:val="0"/>
              <w:autoSpaceDN w:val="0"/>
              <w:adjustRightInd w:val="0"/>
              <w:spacing w:after="0" w:line="240" w:lineRule="auto"/>
              <w:jc w:val="both"/>
              <w:rPr>
                <w:rFonts w:ascii="Times New Roman CYR" w:hAnsi="Times New Roman CYR" w:cs="Times New Roman CYR"/>
                <w:bCs/>
                <w:sz w:val="24"/>
                <w:szCs w:val="24"/>
              </w:rPr>
            </w:pPr>
            <w:r w:rsidRPr="00B47685">
              <w:rPr>
                <w:rFonts w:ascii="Times New Roman CYR" w:hAnsi="Times New Roman CYR" w:cs="Times New Roman CYR"/>
                <w:bCs/>
                <w:sz w:val="24"/>
                <w:szCs w:val="24"/>
              </w:rPr>
              <w:t>К-во личного состава (чел)</w:t>
            </w:r>
          </w:p>
        </w:tc>
        <w:tc>
          <w:tcPr>
            <w:tcW w:w="2467" w:type="dxa"/>
          </w:tcPr>
          <w:p w:rsidR="00A875D3" w:rsidRPr="00B47685" w:rsidRDefault="00A875D3">
            <w:pPr>
              <w:autoSpaceDE w:val="0"/>
              <w:autoSpaceDN w:val="0"/>
              <w:adjustRightInd w:val="0"/>
              <w:spacing w:after="0" w:line="240" w:lineRule="auto"/>
              <w:jc w:val="both"/>
              <w:rPr>
                <w:rFonts w:ascii="Times New Roman CYR" w:hAnsi="Times New Roman CYR" w:cs="Times New Roman CYR"/>
                <w:bCs/>
                <w:sz w:val="24"/>
                <w:szCs w:val="24"/>
              </w:rPr>
            </w:pPr>
            <w:r w:rsidRPr="00B47685">
              <w:rPr>
                <w:rFonts w:ascii="Times New Roman CYR" w:hAnsi="Times New Roman CYR" w:cs="Times New Roman CYR"/>
                <w:bCs/>
                <w:sz w:val="24"/>
                <w:szCs w:val="24"/>
              </w:rPr>
              <w:t>Техника(ед.)</w:t>
            </w:r>
          </w:p>
        </w:tc>
      </w:tr>
      <w:tr w:rsidR="00A875D3" w:rsidRPr="00B47685" w:rsidTr="00917748">
        <w:tc>
          <w:tcPr>
            <w:tcW w:w="674" w:type="dxa"/>
          </w:tcPr>
          <w:p w:rsidR="00A875D3" w:rsidRPr="00B47685" w:rsidRDefault="00A875D3">
            <w:pPr>
              <w:autoSpaceDE w:val="0"/>
              <w:autoSpaceDN w:val="0"/>
              <w:adjustRightInd w:val="0"/>
              <w:spacing w:after="0" w:line="240" w:lineRule="auto"/>
              <w:jc w:val="both"/>
              <w:rPr>
                <w:rFonts w:ascii="Times New Roman CYR" w:hAnsi="Times New Roman CYR" w:cs="Times New Roman CYR"/>
                <w:bCs/>
                <w:sz w:val="24"/>
                <w:szCs w:val="24"/>
              </w:rPr>
            </w:pPr>
            <w:r w:rsidRPr="00B47685">
              <w:rPr>
                <w:rFonts w:ascii="Times New Roman CYR" w:hAnsi="Times New Roman CYR" w:cs="Times New Roman CYR"/>
                <w:bCs/>
                <w:sz w:val="24"/>
                <w:szCs w:val="24"/>
              </w:rPr>
              <w:t>1.</w:t>
            </w:r>
          </w:p>
        </w:tc>
        <w:tc>
          <w:tcPr>
            <w:tcW w:w="4251" w:type="dxa"/>
          </w:tcPr>
          <w:p w:rsidR="00A875D3" w:rsidRPr="00B47685" w:rsidRDefault="008711D8">
            <w:pPr>
              <w:autoSpaceDE w:val="0"/>
              <w:autoSpaceDN w:val="0"/>
              <w:adjustRightInd w:val="0"/>
              <w:spacing w:after="0" w:line="240" w:lineRule="auto"/>
              <w:jc w:val="both"/>
              <w:rPr>
                <w:rFonts w:ascii="Times New Roman CYR" w:hAnsi="Times New Roman CYR" w:cs="Times New Roman CYR"/>
                <w:bCs/>
                <w:sz w:val="24"/>
                <w:szCs w:val="24"/>
              </w:rPr>
            </w:pPr>
            <w:r w:rsidRPr="00B47685">
              <w:rPr>
                <w:rFonts w:ascii="Times New Roman CYR" w:hAnsi="Times New Roman CYR" w:cs="Times New Roman CYR"/>
                <w:bCs/>
                <w:sz w:val="24"/>
                <w:szCs w:val="24"/>
              </w:rPr>
              <w:t>Осташковский филиал ГБУ «ЛПЦ-Тверьлес»</w:t>
            </w:r>
          </w:p>
        </w:tc>
        <w:tc>
          <w:tcPr>
            <w:tcW w:w="2461" w:type="dxa"/>
          </w:tcPr>
          <w:p w:rsidR="00A875D3" w:rsidRPr="00B47685" w:rsidRDefault="008711D8">
            <w:pPr>
              <w:autoSpaceDE w:val="0"/>
              <w:autoSpaceDN w:val="0"/>
              <w:adjustRightInd w:val="0"/>
              <w:spacing w:after="0" w:line="240" w:lineRule="auto"/>
              <w:jc w:val="both"/>
              <w:rPr>
                <w:rFonts w:ascii="Times New Roman CYR" w:hAnsi="Times New Roman CYR" w:cs="Times New Roman CYR"/>
                <w:bCs/>
                <w:sz w:val="24"/>
                <w:szCs w:val="24"/>
              </w:rPr>
            </w:pPr>
            <w:r w:rsidRPr="00B47685">
              <w:rPr>
                <w:rFonts w:ascii="Times New Roman CYR" w:hAnsi="Times New Roman CYR" w:cs="Times New Roman CYR"/>
                <w:bCs/>
                <w:sz w:val="24"/>
                <w:szCs w:val="24"/>
              </w:rPr>
              <w:t>10</w:t>
            </w:r>
          </w:p>
        </w:tc>
        <w:tc>
          <w:tcPr>
            <w:tcW w:w="2467" w:type="dxa"/>
          </w:tcPr>
          <w:p w:rsidR="00A875D3" w:rsidRPr="00B47685" w:rsidRDefault="00A875D3">
            <w:pPr>
              <w:autoSpaceDE w:val="0"/>
              <w:autoSpaceDN w:val="0"/>
              <w:adjustRightInd w:val="0"/>
              <w:spacing w:after="0" w:line="240" w:lineRule="auto"/>
              <w:jc w:val="both"/>
              <w:rPr>
                <w:rFonts w:ascii="Times New Roman CYR" w:hAnsi="Times New Roman CYR" w:cs="Times New Roman CYR"/>
                <w:bCs/>
                <w:sz w:val="24"/>
                <w:szCs w:val="24"/>
              </w:rPr>
            </w:pPr>
            <w:r w:rsidRPr="00B47685">
              <w:rPr>
                <w:rFonts w:ascii="Times New Roman CYR" w:hAnsi="Times New Roman CYR" w:cs="Times New Roman CYR"/>
                <w:bCs/>
                <w:sz w:val="24"/>
                <w:szCs w:val="24"/>
              </w:rPr>
              <w:t>1</w:t>
            </w:r>
            <w:r w:rsidR="008711D8" w:rsidRPr="00B47685">
              <w:rPr>
                <w:rFonts w:ascii="Times New Roman CYR" w:hAnsi="Times New Roman CYR" w:cs="Times New Roman CYR"/>
                <w:bCs/>
                <w:sz w:val="24"/>
                <w:szCs w:val="24"/>
              </w:rPr>
              <w:t>1</w:t>
            </w:r>
          </w:p>
        </w:tc>
      </w:tr>
      <w:tr w:rsidR="00A875D3" w:rsidRPr="00B47685" w:rsidTr="00917748">
        <w:tc>
          <w:tcPr>
            <w:tcW w:w="674" w:type="dxa"/>
          </w:tcPr>
          <w:p w:rsidR="00A875D3" w:rsidRPr="00B47685" w:rsidRDefault="00A875D3">
            <w:pPr>
              <w:autoSpaceDE w:val="0"/>
              <w:autoSpaceDN w:val="0"/>
              <w:adjustRightInd w:val="0"/>
              <w:spacing w:after="0" w:line="240" w:lineRule="auto"/>
              <w:jc w:val="both"/>
              <w:rPr>
                <w:rFonts w:ascii="Times New Roman CYR" w:hAnsi="Times New Roman CYR" w:cs="Times New Roman CYR"/>
                <w:bCs/>
                <w:sz w:val="24"/>
                <w:szCs w:val="24"/>
              </w:rPr>
            </w:pPr>
            <w:r w:rsidRPr="00B47685">
              <w:rPr>
                <w:rFonts w:ascii="Times New Roman CYR" w:hAnsi="Times New Roman CYR" w:cs="Times New Roman CYR"/>
                <w:bCs/>
                <w:sz w:val="24"/>
                <w:szCs w:val="24"/>
              </w:rPr>
              <w:t>2.</w:t>
            </w:r>
          </w:p>
        </w:tc>
        <w:tc>
          <w:tcPr>
            <w:tcW w:w="4251" w:type="dxa"/>
          </w:tcPr>
          <w:p w:rsidR="00A875D3" w:rsidRPr="00B47685" w:rsidRDefault="008711D8">
            <w:pPr>
              <w:autoSpaceDE w:val="0"/>
              <w:autoSpaceDN w:val="0"/>
              <w:adjustRightInd w:val="0"/>
              <w:spacing w:after="0" w:line="240" w:lineRule="auto"/>
              <w:jc w:val="both"/>
              <w:rPr>
                <w:rFonts w:ascii="Times New Roman CYR" w:hAnsi="Times New Roman CYR" w:cs="Times New Roman CYR"/>
                <w:bCs/>
                <w:sz w:val="24"/>
                <w:szCs w:val="24"/>
              </w:rPr>
            </w:pPr>
            <w:r w:rsidRPr="00B47685">
              <w:rPr>
                <w:rFonts w:ascii="Times New Roman CYR" w:hAnsi="Times New Roman CYR" w:cs="Times New Roman CYR"/>
                <w:bCs/>
                <w:sz w:val="24"/>
                <w:szCs w:val="24"/>
              </w:rPr>
              <w:t>ПЧ-36</w:t>
            </w:r>
          </w:p>
        </w:tc>
        <w:tc>
          <w:tcPr>
            <w:tcW w:w="2461" w:type="dxa"/>
          </w:tcPr>
          <w:p w:rsidR="00A875D3" w:rsidRPr="00B47685" w:rsidRDefault="00A875D3">
            <w:pPr>
              <w:autoSpaceDE w:val="0"/>
              <w:autoSpaceDN w:val="0"/>
              <w:adjustRightInd w:val="0"/>
              <w:spacing w:after="0" w:line="240" w:lineRule="auto"/>
              <w:jc w:val="both"/>
              <w:rPr>
                <w:rFonts w:ascii="Times New Roman CYR" w:hAnsi="Times New Roman CYR" w:cs="Times New Roman CYR"/>
                <w:bCs/>
                <w:sz w:val="24"/>
                <w:szCs w:val="24"/>
              </w:rPr>
            </w:pPr>
            <w:r w:rsidRPr="00B47685">
              <w:rPr>
                <w:rFonts w:ascii="Times New Roman CYR" w:hAnsi="Times New Roman CYR" w:cs="Times New Roman CYR"/>
                <w:bCs/>
                <w:sz w:val="24"/>
                <w:szCs w:val="24"/>
              </w:rPr>
              <w:t>8</w:t>
            </w:r>
          </w:p>
        </w:tc>
        <w:tc>
          <w:tcPr>
            <w:tcW w:w="2467" w:type="dxa"/>
          </w:tcPr>
          <w:p w:rsidR="00A875D3" w:rsidRPr="00B47685" w:rsidRDefault="008711D8">
            <w:pPr>
              <w:autoSpaceDE w:val="0"/>
              <w:autoSpaceDN w:val="0"/>
              <w:adjustRightInd w:val="0"/>
              <w:spacing w:after="0" w:line="240" w:lineRule="auto"/>
              <w:jc w:val="both"/>
              <w:rPr>
                <w:rFonts w:ascii="Times New Roman CYR" w:hAnsi="Times New Roman CYR" w:cs="Times New Roman CYR"/>
                <w:bCs/>
                <w:sz w:val="24"/>
                <w:szCs w:val="24"/>
              </w:rPr>
            </w:pPr>
            <w:r w:rsidRPr="00B47685">
              <w:rPr>
                <w:rFonts w:ascii="Times New Roman CYR" w:hAnsi="Times New Roman CYR" w:cs="Times New Roman CYR"/>
                <w:bCs/>
                <w:sz w:val="24"/>
                <w:szCs w:val="24"/>
              </w:rPr>
              <w:t>2</w:t>
            </w:r>
          </w:p>
        </w:tc>
      </w:tr>
      <w:tr w:rsidR="00A875D3" w:rsidRPr="00B47685" w:rsidTr="00917748">
        <w:trPr>
          <w:trHeight w:val="377"/>
        </w:trPr>
        <w:tc>
          <w:tcPr>
            <w:tcW w:w="674" w:type="dxa"/>
          </w:tcPr>
          <w:p w:rsidR="00A875D3" w:rsidRPr="00B47685" w:rsidRDefault="00A875D3">
            <w:pPr>
              <w:autoSpaceDE w:val="0"/>
              <w:autoSpaceDN w:val="0"/>
              <w:adjustRightInd w:val="0"/>
              <w:spacing w:after="0" w:line="240" w:lineRule="auto"/>
              <w:jc w:val="both"/>
              <w:rPr>
                <w:rFonts w:ascii="Times New Roman CYR" w:hAnsi="Times New Roman CYR" w:cs="Times New Roman CYR"/>
                <w:bCs/>
                <w:sz w:val="24"/>
                <w:szCs w:val="24"/>
              </w:rPr>
            </w:pPr>
            <w:r w:rsidRPr="00B47685">
              <w:rPr>
                <w:rFonts w:ascii="Times New Roman CYR" w:hAnsi="Times New Roman CYR" w:cs="Times New Roman CYR"/>
                <w:bCs/>
                <w:sz w:val="24"/>
                <w:szCs w:val="24"/>
              </w:rPr>
              <w:t>3.</w:t>
            </w:r>
          </w:p>
        </w:tc>
        <w:tc>
          <w:tcPr>
            <w:tcW w:w="4251" w:type="dxa"/>
          </w:tcPr>
          <w:p w:rsidR="00A875D3" w:rsidRPr="00B47685" w:rsidRDefault="008711D8">
            <w:pPr>
              <w:autoSpaceDE w:val="0"/>
              <w:autoSpaceDN w:val="0"/>
              <w:adjustRightInd w:val="0"/>
              <w:spacing w:after="0" w:line="240" w:lineRule="auto"/>
              <w:jc w:val="both"/>
              <w:rPr>
                <w:rFonts w:ascii="Times New Roman CYR" w:hAnsi="Times New Roman CYR" w:cs="Times New Roman CYR"/>
                <w:bCs/>
                <w:sz w:val="24"/>
                <w:szCs w:val="24"/>
              </w:rPr>
            </w:pPr>
            <w:r w:rsidRPr="00B47685">
              <w:rPr>
                <w:rFonts w:ascii="Times New Roman CYR" w:hAnsi="Times New Roman CYR" w:cs="Times New Roman CYR"/>
                <w:bCs/>
                <w:sz w:val="24"/>
                <w:szCs w:val="24"/>
              </w:rPr>
              <w:t>Фировское лесничество</w:t>
            </w:r>
          </w:p>
        </w:tc>
        <w:tc>
          <w:tcPr>
            <w:tcW w:w="2461" w:type="dxa"/>
          </w:tcPr>
          <w:p w:rsidR="00A875D3" w:rsidRPr="00B47685" w:rsidRDefault="008711D8">
            <w:pPr>
              <w:autoSpaceDE w:val="0"/>
              <w:autoSpaceDN w:val="0"/>
              <w:adjustRightInd w:val="0"/>
              <w:spacing w:after="0" w:line="240" w:lineRule="auto"/>
              <w:jc w:val="both"/>
              <w:rPr>
                <w:rFonts w:ascii="Times New Roman CYR" w:hAnsi="Times New Roman CYR" w:cs="Times New Roman CYR"/>
                <w:bCs/>
                <w:sz w:val="24"/>
                <w:szCs w:val="24"/>
              </w:rPr>
            </w:pPr>
            <w:r w:rsidRPr="00B47685">
              <w:rPr>
                <w:rFonts w:ascii="Times New Roman CYR" w:hAnsi="Times New Roman CYR" w:cs="Times New Roman CYR"/>
                <w:bCs/>
                <w:sz w:val="24"/>
                <w:szCs w:val="24"/>
              </w:rPr>
              <w:t>8</w:t>
            </w:r>
          </w:p>
        </w:tc>
        <w:tc>
          <w:tcPr>
            <w:tcW w:w="2467" w:type="dxa"/>
          </w:tcPr>
          <w:p w:rsidR="00A875D3" w:rsidRPr="00B47685" w:rsidRDefault="008711D8">
            <w:pPr>
              <w:autoSpaceDE w:val="0"/>
              <w:autoSpaceDN w:val="0"/>
              <w:adjustRightInd w:val="0"/>
              <w:spacing w:after="0" w:line="240" w:lineRule="auto"/>
              <w:jc w:val="both"/>
              <w:rPr>
                <w:rFonts w:ascii="Times New Roman CYR" w:hAnsi="Times New Roman CYR" w:cs="Times New Roman CYR"/>
                <w:bCs/>
                <w:sz w:val="24"/>
                <w:szCs w:val="24"/>
              </w:rPr>
            </w:pPr>
            <w:r w:rsidRPr="00B47685">
              <w:rPr>
                <w:rFonts w:ascii="Times New Roman CYR" w:hAnsi="Times New Roman CYR" w:cs="Times New Roman CYR"/>
                <w:bCs/>
                <w:sz w:val="24"/>
                <w:szCs w:val="24"/>
              </w:rPr>
              <w:t>3</w:t>
            </w:r>
          </w:p>
        </w:tc>
      </w:tr>
      <w:tr w:rsidR="008711D8" w:rsidRPr="00B47685" w:rsidTr="00917748">
        <w:trPr>
          <w:trHeight w:val="377"/>
        </w:trPr>
        <w:tc>
          <w:tcPr>
            <w:tcW w:w="674" w:type="dxa"/>
          </w:tcPr>
          <w:p w:rsidR="008711D8" w:rsidRPr="00B47685" w:rsidRDefault="008711D8">
            <w:pPr>
              <w:autoSpaceDE w:val="0"/>
              <w:autoSpaceDN w:val="0"/>
              <w:adjustRightInd w:val="0"/>
              <w:spacing w:after="0" w:line="240" w:lineRule="auto"/>
              <w:jc w:val="both"/>
              <w:rPr>
                <w:rFonts w:ascii="Times New Roman CYR" w:hAnsi="Times New Roman CYR" w:cs="Times New Roman CYR"/>
                <w:bCs/>
                <w:sz w:val="24"/>
                <w:szCs w:val="24"/>
              </w:rPr>
            </w:pPr>
            <w:r w:rsidRPr="00B47685">
              <w:rPr>
                <w:rFonts w:ascii="Times New Roman CYR" w:hAnsi="Times New Roman CYR" w:cs="Times New Roman CYR"/>
                <w:bCs/>
                <w:sz w:val="24"/>
                <w:szCs w:val="24"/>
              </w:rPr>
              <w:t>4.</w:t>
            </w:r>
          </w:p>
        </w:tc>
        <w:tc>
          <w:tcPr>
            <w:tcW w:w="4251" w:type="dxa"/>
          </w:tcPr>
          <w:p w:rsidR="008711D8" w:rsidRPr="00B47685" w:rsidRDefault="008711D8">
            <w:pPr>
              <w:autoSpaceDE w:val="0"/>
              <w:autoSpaceDN w:val="0"/>
              <w:adjustRightInd w:val="0"/>
              <w:spacing w:after="0" w:line="240" w:lineRule="auto"/>
              <w:jc w:val="both"/>
              <w:rPr>
                <w:rFonts w:ascii="Times New Roman CYR" w:hAnsi="Times New Roman CYR" w:cs="Times New Roman CYR"/>
                <w:bCs/>
                <w:sz w:val="24"/>
                <w:szCs w:val="24"/>
              </w:rPr>
            </w:pPr>
            <w:r w:rsidRPr="00B47685">
              <w:rPr>
                <w:rFonts w:ascii="Times New Roman CYR" w:hAnsi="Times New Roman CYR" w:cs="Times New Roman CYR"/>
                <w:bCs/>
                <w:sz w:val="24"/>
                <w:szCs w:val="24"/>
              </w:rPr>
              <w:t>ООО «СТОД»</w:t>
            </w:r>
          </w:p>
        </w:tc>
        <w:tc>
          <w:tcPr>
            <w:tcW w:w="2461" w:type="dxa"/>
          </w:tcPr>
          <w:p w:rsidR="008711D8" w:rsidRPr="00B47685" w:rsidRDefault="008711D8">
            <w:pPr>
              <w:autoSpaceDE w:val="0"/>
              <w:autoSpaceDN w:val="0"/>
              <w:adjustRightInd w:val="0"/>
              <w:spacing w:after="0" w:line="240" w:lineRule="auto"/>
              <w:jc w:val="both"/>
              <w:rPr>
                <w:rFonts w:ascii="Times New Roman CYR" w:hAnsi="Times New Roman CYR" w:cs="Times New Roman CYR"/>
                <w:bCs/>
                <w:sz w:val="24"/>
                <w:szCs w:val="24"/>
              </w:rPr>
            </w:pPr>
            <w:r w:rsidRPr="00B47685">
              <w:rPr>
                <w:rFonts w:ascii="Times New Roman CYR" w:hAnsi="Times New Roman CYR" w:cs="Times New Roman CYR"/>
                <w:bCs/>
                <w:sz w:val="24"/>
                <w:szCs w:val="24"/>
              </w:rPr>
              <w:t>-</w:t>
            </w:r>
          </w:p>
        </w:tc>
        <w:tc>
          <w:tcPr>
            <w:tcW w:w="2467" w:type="dxa"/>
          </w:tcPr>
          <w:p w:rsidR="008711D8" w:rsidRPr="00B47685" w:rsidRDefault="008711D8">
            <w:pPr>
              <w:autoSpaceDE w:val="0"/>
              <w:autoSpaceDN w:val="0"/>
              <w:adjustRightInd w:val="0"/>
              <w:spacing w:after="0" w:line="240" w:lineRule="auto"/>
              <w:jc w:val="both"/>
              <w:rPr>
                <w:rFonts w:ascii="Times New Roman CYR" w:hAnsi="Times New Roman CYR" w:cs="Times New Roman CYR"/>
                <w:bCs/>
                <w:sz w:val="24"/>
                <w:szCs w:val="24"/>
              </w:rPr>
            </w:pPr>
            <w:r w:rsidRPr="00B47685">
              <w:rPr>
                <w:rFonts w:ascii="Times New Roman CYR" w:hAnsi="Times New Roman CYR" w:cs="Times New Roman CYR"/>
                <w:bCs/>
                <w:sz w:val="24"/>
                <w:szCs w:val="24"/>
              </w:rPr>
              <w:t>3</w:t>
            </w:r>
          </w:p>
        </w:tc>
      </w:tr>
      <w:tr w:rsidR="00A875D3" w:rsidRPr="00B47685" w:rsidTr="00917748">
        <w:trPr>
          <w:trHeight w:val="450"/>
        </w:trPr>
        <w:tc>
          <w:tcPr>
            <w:tcW w:w="4925" w:type="dxa"/>
            <w:gridSpan w:val="2"/>
          </w:tcPr>
          <w:p w:rsidR="00A875D3" w:rsidRPr="00B47685" w:rsidRDefault="00A875D3">
            <w:pPr>
              <w:autoSpaceDE w:val="0"/>
              <w:autoSpaceDN w:val="0"/>
              <w:adjustRightInd w:val="0"/>
              <w:jc w:val="both"/>
              <w:rPr>
                <w:rFonts w:ascii="Times New Roman CYR" w:hAnsi="Times New Roman CYR" w:cs="Times New Roman CYR"/>
                <w:bCs/>
                <w:sz w:val="24"/>
                <w:szCs w:val="24"/>
              </w:rPr>
            </w:pPr>
            <w:r w:rsidRPr="00B47685">
              <w:rPr>
                <w:rFonts w:ascii="Times New Roman CYR" w:hAnsi="Times New Roman CYR" w:cs="Times New Roman CYR"/>
                <w:bCs/>
                <w:sz w:val="24"/>
                <w:szCs w:val="24"/>
              </w:rPr>
              <w:t>всего</w:t>
            </w:r>
          </w:p>
        </w:tc>
        <w:tc>
          <w:tcPr>
            <w:tcW w:w="2461" w:type="dxa"/>
          </w:tcPr>
          <w:p w:rsidR="00A875D3" w:rsidRPr="00B47685" w:rsidRDefault="008711D8">
            <w:pPr>
              <w:autoSpaceDE w:val="0"/>
              <w:autoSpaceDN w:val="0"/>
              <w:adjustRightInd w:val="0"/>
              <w:jc w:val="both"/>
              <w:rPr>
                <w:rFonts w:ascii="Times New Roman CYR" w:hAnsi="Times New Roman CYR" w:cs="Times New Roman CYR"/>
                <w:bCs/>
                <w:sz w:val="24"/>
                <w:szCs w:val="24"/>
              </w:rPr>
            </w:pPr>
            <w:r w:rsidRPr="00B47685">
              <w:rPr>
                <w:rFonts w:ascii="Times New Roman CYR" w:hAnsi="Times New Roman CYR" w:cs="Times New Roman CYR"/>
                <w:bCs/>
                <w:sz w:val="24"/>
                <w:szCs w:val="24"/>
              </w:rPr>
              <w:t>26</w:t>
            </w:r>
          </w:p>
        </w:tc>
        <w:tc>
          <w:tcPr>
            <w:tcW w:w="2467" w:type="dxa"/>
          </w:tcPr>
          <w:p w:rsidR="00A875D3" w:rsidRPr="00B47685" w:rsidRDefault="00A875D3">
            <w:pPr>
              <w:autoSpaceDE w:val="0"/>
              <w:autoSpaceDN w:val="0"/>
              <w:adjustRightInd w:val="0"/>
              <w:jc w:val="both"/>
              <w:rPr>
                <w:rFonts w:ascii="Times New Roman CYR" w:hAnsi="Times New Roman CYR" w:cs="Times New Roman CYR"/>
                <w:bCs/>
                <w:sz w:val="24"/>
                <w:szCs w:val="24"/>
              </w:rPr>
            </w:pPr>
            <w:r w:rsidRPr="00B47685">
              <w:rPr>
                <w:rFonts w:ascii="Times New Roman CYR" w:hAnsi="Times New Roman CYR" w:cs="Times New Roman CYR"/>
                <w:bCs/>
                <w:sz w:val="24"/>
                <w:szCs w:val="24"/>
              </w:rPr>
              <w:t>1</w:t>
            </w:r>
            <w:r w:rsidR="008711D8" w:rsidRPr="00B47685">
              <w:rPr>
                <w:rFonts w:ascii="Times New Roman CYR" w:hAnsi="Times New Roman CYR" w:cs="Times New Roman CYR"/>
                <w:bCs/>
                <w:sz w:val="24"/>
                <w:szCs w:val="24"/>
              </w:rPr>
              <w:t>9</w:t>
            </w:r>
          </w:p>
        </w:tc>
      </w:tr>
    </w:tbl>
    <w:p w:rsidR="00A875D3" w:rsidRPr="00B47685" w:rsidRDefault="00A875D3" w:rsidP="001E11DE">
      <w:pPr>
        <w:autoSpaceDE w:val="0"/>
        <w:autoSpaceDN w:val="0"/>
        <w:adjustRightInd w:val="0"/>
        <w:spacing w:after="0" w:line="240" w:lineRule="auto"/>
        <w:jc w:val="both"/>
        <w:rPr>
          <w:rFonts w:ascii="Times New Roman CYR" w:hAnsi="Times New Roman CYR" w:cs="Times New Roman CYR"/>
          <w:b/>
          <w:bCs/>
          <w:sz w:val="24"/>
          <w:szCs w:val="24"/>
        </w:rPr>
      </w:pPr>
    </w:p>
    <w:p w:rsidR="00A875D3" w:rsidRPr="00B47685" w:rsidRDefault="00A875D3" w:rsidP="00FF0D5E">
      <w:pPr>
        <w:autoSpaceDE w:val="0"/>
        <w:autoSpaceDN w:val="0"/>
        <w:adjustRightInd w:val="0"/>
        <w:spacing w:after="0" w:line="240" w:lineRule="auto"/>
        <w:jc w:val="center"/>
        <w:rPr>
          <w:rFonts w:ascii="Times New Roman CYR" w:hAnsi="Times New Roman CYR" w:cs="Times New Roman CYR"/>
          <w:b/>
          <w:bCs/>
          <w:sz w:val="24"/>
          <w:szCs w:val="24"/>
        </w:rPr>
      </w:pPr>
      <w:r w:rsidRPr="00B47685">
        <w:rPr>
          <w:rFonts w:ascii="Times New Roman CYR" w:hAnsi="Times New Roman CYR" w:cs="Times New Roman CYR"/>
          <w:b/>
          <w:bCs/>
          <w:sz w:val="24"/>
          <w:szCs w:val="24"/>
        </w:rPr>
        <w:lastRenderedPageBreak/>
        <w:t>РИСКИ ВОЗНИКНОВЕНИЯ ЧС БИОЛОГОСОЦИАЛЬНОГО ХАРАКТЕРА</w:t>
      </w:r>
    </w:p>
    <w:p w:rsidR="00A875D3" w:rsidRPr="00B47685" w:rsidRDefault="00A875D3" w:rsidP="001E11DE">
      <w:pPr>
        <w:autoSpaceDE w:val="0"/>
        <w:autoSpaceDN w:val="0"/>
        <w:adjustRightInd w:val="0"/>
        <w:spacing w:after="0" w:line="240" w:lineRule="auto"/>
        <w:jc w:val="both"/>
        <w:rPr>
          <w:rFonts w:ascii="Times New Roman CYR" w:hAnsi="Times New Roman CYR" w:cs="Times New Roman CYR"/>
          <w:b/>
          <w:bCs/>
          <w:sz w:val="24"/>
          <w:szCs w:val="24"/>
        </w:rPr>
      </w:pPr>
      <w:r w:rsidRPr="00B47685">
        <w:rPr>
          <w:rFonts w:ascii="Times New Roman CYR" w:hAnsi="Times New Roman CYR" w:cs="Times New Roman CYR"/>
          <w:b/>
          <w:bCs/>
          <w:sz w:val="24"/>
          <w:szCs w:val="24"/>
        </w:rPr>
        <w:t>Риски возникновения инфекционных заболеваний людей</w:t>
      </w:r>
    </w:p>
    <w:p w:rsidR="00A875D3" w:rsidRPr="00B47685" w:rsidRDefault="00A875D3" w:rsidP="001E11DE">
      <w:pPr>
        <w:autoSpaceDE w:val="0"/>
        <w:autoSpaceDN w:val="0"/>
        <w:adjustRightInd w:val="0"/>
        <w:spacing w:after="0" w:line="240" w:lineRule="auto"/>
        <w:jc w:val="both"/>
        <w:rPr>
          <w:rFonts w:ascii="Times New Roman CYR" w:hAnsi="Times New Roman CYR" w:cs="Times New Roman CYR"/>
          <w:bCs/>
          <w:sz w:val="24"/>
          <w:szCs w:val="24"/>
        </w:rPr>
      </w:pPr>
      <w:r w:rsidRPr="00B47685">
        <w:rPr>
          <w:rFonts w:ascii="Times New Roman CYR" w:hAnsi="Times New Roman CYR" w:cs="Times New Roman CYR"/>
          <w:bCs/>
          <w:sz w:val="24"/>
          <w:szCs w:val="24"/>
        </w:rPr>
        <w:t>Исходя из статистики эпидемиологической обстановки на территории Борковского  сельского поселения следует, что возникновение инфекционной заболеваемости людей маловероятно.</w:t>
      </w:r>
    </w:p>
    <w:p w:rsidR="00A875D3" w:rsidRPr="00B47685" w:rsidRDefault="00A875D3" w:rsidP="001E11DE">
      <w:pPr>
        <w:autoSpaceDE w:val="0"/>
        <w:autoSpaceDN w:val="0"/>
        <w:adjustRightInd w:val="0"/>
        <w:spacing w:after="0" w:line="240" w:lineRule="auto"/>
        <w:jc w:val="both"/>
        <w:rPr>
          <w:rFonts w:ascii="Times New Roman CYR" w:hAnsi="Times New Roman CYR" w:cs="Times New Roman CYR"/>
          <w:b/>
          <w:bCs/>
          <w:sz w:val="24"/>
          <w:szCs w:val="24"/>
        </w:rPr>
      </w:pPr>
      <w:r w:rsidRPr="00B47685">
        <w:rPr>
          <w:rFonts w:ascii="Times New Roman CYR" w:hAnsi="Times New Roman CYR" w:cs="Times New Roman CYR"/>
          <w:b/>
          <w:bCs/>
          <w:sz w:val="24"/>
          <w:szCs w:val="24"/>
        </w:rPr>
        <w:t xml:space="preserve">Риски  заболеваемости  сельскохозяйственных животных </w:t>
      </w:r>
    </w:p>
    <w:p w:rsidR="00A875D3" w:rsidRPr="00B47685" w:rsidRDefault="00A875D3" w:rsidP="001E11DE">
      <w:pPr>
        <w:autoSpaceDE w:val="0"/>
        <w:autoSpaceDN w:val="0"/>
        <w:adjustRightInd w:val="0"/>
        <w:spacing w:after="0" w:line="240" w:lineRule="auto"/>
        <w:jc w:val="both"/>
        <w:rPr>
          <w:rFonts w:ascii="Times New Roman CYR" w:hAnsi="Times New Roman CYR" w:cs="Times New Roman CYR"/>
          <w:bCs/>
          <w:sz w:val="24"/>
          <w:szCs w:val="24"/>
        </w:rPr>
      </w:pPr>
      <w:r w:rsidRPr="00B47685">
        <w:rPr>
          <w:rFonts w:ascii="Times New Roman CYR" w:hAnsi="Times New Roman CYR" w:cs="Times New Roman CYR"/>
          <w:bCs/>
          <w:sz w:val="24"/>
          <w:szCs w:val="24"/>
        </w:rPr>
        <w:t>Исходя из статистики эпидемиологической обстановки на территории поселения следует, что существует вероятность  возникновения эпизоотий АЧС (африканской чумы свиней), лептоспироза, туберкулез</w:t>
      </w:r>
      <w:r w:rsidR="008711D8" w:rsidRPr="00B47685">
        <w:rPr>
          <w:rFonts w:ascii="Times New Roman CYR" w:hAnsi="Times New Roman CYR" w:cs="Times New Roman CYR"/>
          <w:bCs/>
          <w:sz w:val="24"/>
          <w:szCs w:val="24"/>
        </w:rPr>
        <w:t xml:space="preserve">а, птичьего гриппа.  Мероприятия по предупреждению и ликвидации </w:t>
      </w:r>
      <w:r w:rsidRPr="00B47685">
        <w:rPr>
          <w:rFonts w:ascii="Times New Roman CYR" w:hAnsi="Times New Roman CYR" w:cs="Times New Roman CYR"/>
          <w:bCs/>
          <w:sz w:val="24"/>
          <w:szCs w:val="24"/>
        </w:rPr>
        <w:t>возникновения вспышек заболеваний животных на территории Кувшиновского района проводятся силами  Г</w:t>
      </w:r>
      <w:r w:rsidR="008711D8" w:rsidRPr="00B47685">
        <w:rPr>
          <w:rFonts w:ascii="Times New Roman CYR" w:hAnsi="Times New Roman CYR" w:cs="Times New Roman CYR"/>
          <w:bCs/>
          <w:sz w:val="24"/>
          <w:szCs w:val="24"/>
        </w:rPr>
        <w:t>Б</w:t>
      </w:r>
      <w:r w:rsidRPr="00B47685">
        <w:rPr>
          <w:rFonts w:ascii="Times New Roman CYR" w:hAnsi="Times New Roman CYR" w:cs="Times New Roman CYR"/>
          <w:bCs/>
          <w:sz w:val="24"/>
          <w:szCs w:val="24"/>
        </w:rPr>
        <w:t xml:space="preserve">У Ветеринарии  «Кувшиновская станция по борьбе с болезнями животных». 172110. г.Кувшиново, ул. Энгельса, д.25, начальник Муратова С.Н. </w:t>
      </w:r>
    </w:p>
    <w:p w:rsidR="00A875D3" w:rsidRPr="00B47685" w:rsidRDefault="00A875D3" w:rsidP="001E11DE">
      <w:pPr>
        <w:spacing w:after="0"/>
        <w:rPr>
          <w:rFonts w:ascii="Times New Roman" w:hAnsi="Times New Roman"/>
          <w:sz w:val="24"/>
          <w:szCs w:val="24"/>
        </w:rPr>
      </w:pPr>
      <w:r w:rsidRPr="00B47685">
        <w:rPr>
          <w:rFonts w:ascii="Times New Roman" w:hAnsi="Times New Roman"/>
          <w:sz w:val="24"/>
          <w:szCs w:val="24"/>
        </w:rPr>
        <w:t>Создание и  использование резервов финансовых ресурсов для ликвидации чрезвычайных ситуаций природного и техногенного характера на объектах экономики Кувшиновского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011"/>
        <w:gridCol w:w="1914"/>
        <w:gridCol w:w="1312"/>
        <w:gridCol w:w="2517"/>
      </w:tblGrid>
      <w:tr w:rsidR="00A875D3" w:rsidRPr="00B47685" w:rsidTr="008638A5">
        <w:tc>
          <w:tcPr>
            <w:tcW w:w="9571" w:type="dxa"/>
            <w:gridSpan w:val="5"/>
          </w:tcPr>
          <w:p w:rsidR="00A875D3" w:rsidRPr="00B47685" w:rsidRDefault="00A875D3" w:rsidP="008D7BAB">
            <w:pPr>
              <w:spacing w:after="0" w:line="240" w:lineRule="auto"/>
              <w:jc w:val="center"/>
              <w:rPr>
                <w:rFonts w:ascii="Times New Roman" w:hAnsi="Times New Roman"/>
                <w:sz w:val="24"/>
                <w:szCs w:val="24"/>
              </w:rPr>
            </w:pPr>
            <w:r w:rsidRPr="00B47685">
              <w:rPr>
                <w:rFonts w:ascii="Times New Roman" w:hAnsi="Times New Roman"/>
                <w:sz w:val="24"/>
                <w:szCs w:val="24"/>
              </w:rPr>
              <w:t>Создание резервов в 201</w:t>
            </w:r>
            <w:r w:rsidR="008D7BAB">
              <w:rPr>
                <w:rFonts w:ascii="Times New Roman" w:hAnsi="Times New Roman"/>
                <w:sz w:val="24"/>
                <w:szCs w:val="24"/>
              </w:rPr>
              <w:t>3</w:t>
            </w:r>
            <w:r w:rsidRPr="00B47685">
              <w:rPr>
                <w:rFonts w:ascii="Times New Roman" w:hAnsi="Times New Roman"/>
                <w:sz w:val="24"/>
                <w:szCs w:val="24"/>
              </w:rPr>
              <w:t xml:space="preserve"> году</w:t>
            </w:r>
          </w:p>
        </w:tc>
      </w:tr>
      <w:tr w:rsidR="00A875D3" w:rsidRPr="00B47685" w:rsidTr="008638A5">
        <w:tc>
          <w:tcPr>
            <w:tcW w:w="817" w:type="dxa"/>
          </w:tcPr>
          <w:p w:rsidR="00A875D3" w:rsidRPr="00B47685" w:rsidRDefault="00A875D3" w:rsidP="008638A5">
            <w:pPr>
              <w:spacing w:after="0" w:line="240" w:lineRule="auto"/>
              <w:rPr>
                <w:rFonts w:ascii="Times New Roman" w:hAnsi="Times New Roman"/>
                <w:sz w:val="24"/>
                <w:szCs w:val="24"/>
              </w:rPr>
            </w:pPr>
            <w:r w:rsidRPr="00B47685">
              <w:rPr>
                <w:rFonts w:ascii="Times New Roman" w:hAnsi="Times New Roman"/>
                <w:sz w:val="24"/>
                <w:szCs w:val="24"/>
              </w:rPr>
              <w:t>ОЭ</w:t>
            </w:r>
          </w:p>
        </w:tc>
        <w:tc>
          <w:tcPr>
            <w:tcW w:w="3011" w:type="dxa"/>
          </w:tcPr>
          <w:p w:rsidR="00A875D3" w:rsidRPr="00B47685" w:rsidRDefault="00A875D3" w:rsidP="008638A5">
            <w:pPr>
              <w:spacing w:after="0" w:line="240" w:lineRule="auto"/>
              <w:rPr>
                <w:rFonts w:ascii="Times New Roman" w:hAnsi="Times New Roman"/>
                <w:sz w:val="24"/>
                <w:szCs w:val="24"/>
              </w:rPr>
            </w:pPr>
            <w:r w:rsidRPr="00B47685">
              <w:rPr>
                <w:rFonts w:ascii="Times New Roman" w:hAnsi="Times New Roman"/>
                <w:sz w:val="24"/>
                <w:szCs w:val="24"/>
              </w:rPr>
              <w:t>сумма создания финансового резерва  млн.руб.</w:t>
            </w:r>
          </w:p>
        </w:tc>
        <w:tc>
          <w:tcPr>
            <w:tcW w:w="1914" w:type="dxa"/>
          </w:tcPr>
          <w:p w:rsidR="00A875D3" w:rsidRPr="00B47685" w:rsidRDefault="00A875D3" w:rsidP="008638A5">
            <w:pPr>
              <w:spacing w:after="0" w:line="240" w:lineRule="auto"/>
              <w:rPr>
                <w:rFonts w:ascii="Times New Roman" w:hAnsi="Times New Roman"/>
                <w:sz w:val="24"/>
                <w:szCs w:val="24"/>
              </w:rPr>
            </w:pPr>
            <w:r w:rsidRPr="00B47685">
              <w:rPr>
                <w:rFonts w:ascii="Times New Roman" w:hAnsi="Times New Roman"/>
                <w:sz w:val="24"/>
                <w:szCs w:val="24"/>
              </w:rPr>
              <w:t>израсходовано в млн.руб.</w:t>
            </w:r>
          </w:p>
        </w:tc>
        <w:tc>
          <w:tcPr>
            <w:tcW w:w="1312" w:type="dxa"/>
          </w:tcPr>
          <w:p w:rsidR="00A875D3" w:rsidRPr="00B47685" w:rsidRDefault="00A875D3" w:rsidP="008638A5">
            <w:pPr>
              <w:spacing w:after="0" w:line="240" w:lineRule="auto"/>
              <w:rPr>
                <w:rFonts w:ascii="Times New Roman" w:hAnsi="Times New Roman"/>
                <w:sz w:val="24"/>
                <w:szCs w:val="24"/>
              </w:rPr>
            </w:pPr>
            <w:r w:rsidRPr="00B47685">
              <w:rPr>
                <w:rFonts w:ascii="Times New Roman" w:hAnsi="Times New Roman"/>
                <w:sz w:val="24"/>
                <w:szCs w:val="24"/>
              </w:rPr>
              <w:t>остаток в млн.</w:t>
            </w:r>
            <w:r w:rsidR="00B7234E" w:rsidRPr="00B47685">
              <w:rPr>
                <w:rFonts w:ascii="Times New Roman" w:hAnsi="Times New Roman"/>
                <w:sz w:val="24"/>
                <w:szCs w:val="24"/>
              </w:rPr>
              <w:t xml:space="preserve"> </w:t>
            </w:r>
            <w:r w:rsidRPr="00B47685">
              <w:rPr>
                <w:rFonts w:ascii="Times New Roman" w:hAnsi="Times New Roman"/>
                <w:sz w:val="24"/>
                <w:szCs w:val="24"/>
              </w:rPr>
              <w:t>руб.</w:t>
            </w:r>
          </w:p>
        </w:tc>
        <w:tc>
          <w:tcPr>
            <w:tcW w:w="2517" w:type="dxa"/>
          </w:tcPr>
          <w:p w:rsidR="00A875D3" w:rsidRPr="00B47685" w:rsidRDefault="00A875D3" w:rsidP="008638A5">
            <w:pPr>
              <w:spacing w:after="0" w:line="240" w:lineRule="auto"/>
              <w:rPr>
                <w:rFonts w:ascii="Times New Roman" w:hAnsi="Times New Roman"/>
                <w:sz w:val="24"/>
                <w:szCs w:val="24"/>
              </w:rPr>
            </w:pPr>
            <w:r w:rsidRPr="00B47685">
              <w:rPr>
                <w:rFonts w:ascii="Times New Roman" w:hAnsi="Times New Roman"/>
                <w:sz w:val="24"/>
                <w:szCs w:val="24"/>
              </w:rPr>
              <w:t>Размер создания финансового резерва на душу населения руб/чел.</w:t>
            </w:r>
          </w:p>
        </w:tc>
      </w:tr>
      <w:tr w:rsidR="00A875D3" w:rsidRPr="00B47685" w:rsidTr="008638A5">
        <w:tc>
          <w:tcPr>
            <w:tcW w:w="817" w:type="dxa"/>
          </w:tcPr>
          <w:p w:rsidR="00A875D3" w:rsidRPr="00B47685" w:rsidRDefault="00A875D3" w:rsidP="008638A5">
            <w:pPr>
              <w:spacing w:after="0" w:line="240" w:lineRule="auto"/>
              <w:rPr>
                <w:rFonts w:ascii="Times New Roman" w:hAnsi="Times New Roman"/>
                <w:sz w:val="24"/>
                <w:szCs w:val="24"/>
              </w:rPr>
            </w:pPr>
            <w:r w:rsidRPr="00B47685">
              <w:rPr>
                <w:rFonts w:ascii="Times New Roman" w:hAnsi="Times New Roman"/>
                <w:sz w:val="24"/>
                <w:szCs w:val="24"/>
              </w:rPr>
              <w:t>1</w:t>
            </w:r>
          </w:p>
        </w:tc>
        <w:tc>
          <w:tcPr>
            <w:tcW w:w="3011" w:type="dxa"/>
          </w:tcPr>
          <w:p w:rsidR="00A875D3" w:rsidRPr="00B47685" w:rsidRDefault="00A47118" w:rsidP="00A47118">
            <w:pPr>
              <w:spacing w:after="0" w:line="240" w:lineRule="auto"/>
              <w:jc w:val="center"/>
              <w:rPr>
                <w:rFonts w:ascii="Times New Roman" w:hAnsi="Times New Roman"/>
                <w:sz w:val="24"/>
                <w:szCs w:val="24"/>
              </w:rPr>
            </w:pPr>
            <w:r w:rsidRPr="00B47685">
              <w:rPr>
                <w:rFonts w:ascii="Times New Roman" w:hAnsi="Times New Roman"/>
                <w:sz w:val="24"/>
                <w:szCs w:val="24"/>
              </w:rPr>
              <w:t>0,001</w:t>
            </w:r>
          </w:p>
        </w:tc>
        <w:tc>
          <w:tcPr>
            <w:tcW w:w="1914" w:type="dxa"/>
          </w:tcPr>
          <w:p w:rsidR="00A875D3" w:rsidRPr="00B47685" w:rsidRDefault="00A47118" w:rsidP="00A47118">
            <w:pPr>
              <w:spacing w:after="0" w:line="240" w:lineRule="auto"/>
              <w:jc w:val="center"/>
              <w:rPr>
                <w:rFonts w:ascii="Times New Roman" w:hAnsi="Times New Roman"/>
                <w:sz w:val="24"/>
                <w:szCs w:val="24"/>
              </w:rPr>
            </w:pPr>
            <w:r w:rsidRPr="00B47685">
              <w:rPr>
                <w:rFonts w:ascii="Times New Roman" w:hAnsi="Times New Roman"/>
                <w:sz w:val="24"/>
                <w:szCs w:val="24"/>
              </w:rPr>
              <w:t>-</w:t>
            </w:r>
          </w:p>
        </w:tc>
        <w:tc>
          <w:tcPr>
            <w:tcW w:w="1312" w:type="dxa"/>
          </w:tcPr>
          <w:p w:rsidR="00A875D3" w:rsidRPr="00B47685" w:rsidRDefault="00A47118" w:rsidP="00A47118">
            <w:pPr>
              <w:spacing w:after="0" w:line="240" w:lineRule="auto"/>
              <w:jc w:val="center"/>
              <w:rPr>
                <w:rFonts w:ascii="Times New Roman" w:hAnsi="Times New Roman"/>
                <w:sz w:val="24"/>
                <w:szCs w:val="24"/>
              </w:rPr>
            </w:pPr>
            <w:r w:rsidRPr="00B47685">
              <w:rPr>
                <w:rFonts w:ascii="Times New Roman" w:hAnsi="Times New Roman"/>
                <w:sz w:val="24"/>
                <w:szCs w:val="24"/>
              </w:rPr>
              <w:t>0,001</w:t>
            </w:r>
          </w:p>
        </w:tc>
        <w:tc>
          <w:tcPr>
            <w:tcW w:w="2517" w:type="dxa"/>
          </w:tcPr>
          <w:p w:rsidR="00A875D3" w:rsidRPr="00B47685" w:rsidRDefault="00A47118" w:rsidP="00A47118">
            <w:pPr>
              <w:spacing w:after="0" w:line="240" w:lineRule="auto"/>
              <w:jc w:val="center"/>
              <w:rPr>
                <w:rFonts w:ascii="Times New Roman" w:hAnsi="Times New Roman"/>
                <w:sz w:val="24"/>
                <w:szCs w:val="24"/>
              </w:rPr>
            </w:pPr>
            <w:r w:rsidRPr="00B47685">
              <w:rPr>
                <w:rFonts w:ascii="Times New Roman" w:hAnsi="Times New Roman"/>
                <w:sz w:val="24"/>
                <w:szCs w:val="24"/>
              </w:rPr>
              <w:t>3,14</w:t>
            </w:r>
          </w:p>
        </w:tc>
      </w:tr>
    </w:tbl>
    <w:p w:rsidR="00A875D3" w:rsidRPr="00B47685" w:rsidRDefault="00A875D3">
      <w:pPr>
        <w:rPr>
          <w:sz w:val="24"/>
          <w:szCs w:val="24"/>
        </w:rPr>
      </w:pPr>
    </w:p>
    <w:sectPr w:rsidR="00A875D3" w:rsidRPr="00B47685" w:rsidSect="003B47A0">
      <w:footerReference w:type="default" r:id="rId7"/>
      <w:pgSz w:w="11906" w:h="16838"/>
      <w:pgMar w:top="851" w:right="851" w:bottom="851" w:left="1418"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412" w:rsidRDefault="007F5412" w:rsidP="00EF34C3">
      <w:pPr>
        <w:spacing w:after="0" w:line="240" w:lineRule="auto"/>
      </w:pPr>
      <w:r>
        <w:separator/>
      </w:r>
    </w:p>
  </w:endnote>
  <w:endnote w:type="continuationSeparator" w:id="1">
    <w:p w:rsidR="007F5412" w:rsidRDefault="007F5412" w:rsidP="00EF34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BAB" w:rsidRDefault="008D7BAB">
    <w:pPr>
      <w:pStyle w:val="a5"/>
      <w:jc w:val="right"/>
    </w:pPr>
    <w:fldSimple w:instr=" PAGE   \* MERGEFORMAT ">
      <w:r w:rsidR="00116B79">
        <w:rPr>
          <w:noProof/>
        </w:rPr>
        <w:t>13</w:t>
      </w:r>
    </w:fldSimple>
  </w:p>
  <w:p w:rsidR="008D7BAB" w:rsidRDefault="008D7BA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412" w:rsidRDefault="007F5412" w:rsidP="00EF34C3">
      <w:pPr>
        <w:spacing w:after="0" w:line="240" w:lineRule="auto"/>
      </w:pPr>
      <w:r>
        <w:separator/>
      </w:r>
    </w:p>
  </w:footnote>
  <w:footnote w:type="continuationSeparator" w:id="1">
    <w:p w:rsidR="007F5412" w:rsidRDefault="007F5412" w:rsidP="00EF34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75DB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
    <w:nsid w:val="339D58EE"/>
    <w:multiLevelType w:val="hybridMultilevel"/>
    <w:tmpl w:val="A6BAA1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314B"/>
    <w:rsid w:val="000025ED"/>
    <w:rsid w:val="00014740"/>
    <w:rsid w:val="00017941"/>
    <w:rsid w:val="00026F14"/>
    <w:rsid w:val="00042DBC"/>
    <w:rsid w:val="00042E42"/>
    <w:rsid w:val="00046ABE"/>
    <w:rsid w:val="000470D1"/>
    <w:rsid w:val="00047F06"/>
    <w:rsid w:val="00074B6B"/>
    <w:rsid w:val="00090144"/>
    <w:rsid w:val="000904A1"/>
    <w:rsid w:val="000951E1"/>
    <w:rsid w:val="000C23C7"/>
    <w:rsid w:val="000D22DE"/>
    <w:rsid w:val="000D391E"/>
    <w:rsid w:val="000D5E42"/>
    <w:rsid w:val="000D6F3C"/>
    <w:rsid w:val="000E22C9"/>
    <w:rsid w:val="000F4361"/>
    <w:rsid w:val="000F7308"/>
    <w:rsid w:val="00104E35"/>
    <w:rsid w:val="0010776E"/>
    <w:rsid w:val="00107986"/>
    <w:rsid w:val="00111C30"/>
    <w:rsid w:val="00112A44"/>
    <w:rsid w:val="00112F1E"/>
    <w:rsid w:val="00116B79"/>
    <w:rsid w:val="001240CC"/>
    <w:rsid w:val="00150770"/>
    <w:rsid w:val="001558E0"/>
    <w:rsid w:val="001623F7"/>
    <w:rsid w:val="00172125"/>
    <w:rsid w:val="001A66C9"/>
    <w:rsid w:val="001B1F1A"/>
    <w:rsid w:val="001C0761"/>
    <w:rsid w:val="001D1447"/>
    <w:rsid w:val="001E11DE"/>
    <w:rsid w:val="00222EF3"/>
    <w:rsid w:val="00226DA2"/>
    <w:rsid w:val="00226EBD"/>
    <w:rsid w:val="00227E1A"/>
    <w:rsid w:val="0025030C"/>
    <w:rsid w:val="00250E94"/>
    <w:rsid w:val="002A33F6"/>
    <w:rsid w:val="002C4211"/>
    <w:rsid w:val="002E2029"/>
    <w:rsid w:val="002E680F"/>
    <w:rsid w:val="003028C6"/>
    <w:rsid w:val="00311FA1"/>
    <w:rsid w:val="003202B6"/>
    <w:rsid w:val="00320CBD"/>
    <w:rsid w:val="00346304"/>
    <w:rsid w:val="00346CF2"/>
    <w:rsid w:val="00383A53"/>
    <w:rsid w:val="00390539"/>
    <w:rsid w:val="003B47A0"/>
    <w:rsid w:val="003C1DC7"/>
    <w:rsid w:val="003C2C08"/>
    <w:rsid w:val="003C65F1"/>
    <w:rsid w:val="003E4FEE"/>
    <w:rsid w:val="003F1048"/>
    <w:rsid w:val="003F548F"/>
    <w:rsid w:val="004074C0"/>
    <w:rsid w:val="00414A2C"/>
    <w:rsid w:val="0043009C"/>
    <w:rsid w:val="0044641C"/>
    <w:rsid w:val="00457124"/>
    <w:rsid w:val="0046378F"/>
    <w:rsid w:val="004671DD"/>
    <w:rsid w:val="00473605"/>
    <w:rsid w:val="00476560"/>
    <w:rsid w:val="004813B5"/>
    <w:rsid w:val="00490F47"/>
    <w:rsid w:val="00494283"/>
    <w:rsid w:val="004E54B0"/>
    <w:rsid w:val="004E6176"/>
    <w:rsid w:val="004F01DF"/>
    <w:rsid w:val="004F252A"/>
    <w:rsid w:val="00504AC8"/>
    <w:rsid w:val="00507947"/>
    <w:rsid w:val="00512EFF"/>
    <w:rsid w:val="00534F99"/>
    <w:rsid w:val="00542FC9"/>
    <w:rsid w:val="005533D3"/>
    <w:rsid w:val="00562C4D"/>
    <w:rsid w:val="005840FE"/>
    <w:rsid w:val="00586F71"/>
    <w:rsid w:val="00591408"/>
    <w:rsid w:val="00595D7F"/>
    <w:rsid w:val="005A461E"/>
    <w:rsid w:val="005B4F99"/>
    <w:rsid w:val="005B7F9D"/>
    <w:rsid w:val="005C4486"/>
    <w:rsid w:val="005D44DF"/>
    <w:rsid w:val="005E474A"/>
    <w:rsid w:val="005F2F47"/>
    <w:rsid w:val="005F750E"/>
    <w:rsid w:val="00605097"/>
    <w:rsid w:val="00605320"/>
    <w:rsid w:val="00624F2A"/>
    <w:rsid w:val="00626502"/>
    <w:rsid w:val="00652C32"/>
    <w:rsid w:val="00671206"/>
    <w:rsid w:val="006A0035"/>
    <w:rsid w:val="006A3459"/>
    <w:rsid w:val="006A3CBC"/>
    <w:rsid w:val="006C14DE"/>
    <w:rsid w:val="006E72BA"/>
    <w:rsid w:val="006F5EB6"/>
    <w:rsid w:val="00702249"/>
    <w:rsid w:val="00712C75"/>
    <w:rsid w:val="00731392"/>
    <w:rsid w:val="007611A6"/>
    <w:rsid w:val="00761D48"/>
    <w:rsid w:val="00766A19"/>
    <w:rsid w:val="00767BFF"/>
    <w:rsid w:val="007720CC"/>
    <w:rsid w:val="00777824"/>
    <w:rsid w:val="00787397"/>
    <w:rsid w:val="007A2F31"/>
    <w:rsid w:val="007B57DE"/>
    <w:rsid w:val="007C0AA9"/>
    <w:rsid w:val="007C320D"/>
    <w:rsid w:val="007C4B38"/>
    <w:rsid w:val="007C6001"/>
    <w:rsid w:val="007D1CD3"/>
    <w:rsid w:val="007E31A7"/>
    <w:rsid w:val="007E683E"/>
    <w:rsid w:val="007F011E"/>
    <w:rsid w:val="007F3013"/>
    <w:rsid w:val="007F39FC"/>
    <w:rsid w:val="007F5412"/>
    <w:rsid w:val="00800C4A"/>
    <w:rsid w:val="00807BE7"/>
    <w:rsid w:val="00824DE8"/>
    <w:rsid w:val="00855093"/>
    <w:rsid w:val="00861C30"/>
    <w:rsid w:val="008638A5"/>
    <w:rsid w:val="00867CD9"/>
    <w:rsid w:val="008711D8"/>
    <w:rsid w:val="00881238"/>
    <w:rsid w:val="00882BC2"/>
    <w:rsid w:val="008A3143"/>
    <w:rsid w:val="008B6C56"/>
    <w:rsid w:val="008D1589"/>
    <w:rsid w:val="008D7BAB"/>
    <w:rsid w:val="008E314B"/>
    <w:rsid w:val="00900B1C"/>
    <w:rsid w:val="00903F43"/>
    <w:rsid w:val="00904954"/>
    <w:rsid w:val="009150BB"/>
    <w:rsid w:val="00917748"/>
    <w:rsid w:val="00937D84"/>
    <w:rsid w:val="00942B54"/>
    <w:rsid w:val="009577AB"/>
    <w:rsid w:val="00960928"/>
    <w:rsid w:val="00965A8B"/>
    <w:rsid w:val="00971EA6"/>
    <w:rsid w:val="00982A3B"/>
    <w:rsid w:val="00982B30"/>
    <w:rsid w:val="009974BB"/>
    <w:rsid w:val="009A30A9"/>
    <w:rsid w:val="009A38C5"/>
    <w:rsid w:val="009B1DA6"/>
    <w:rsid w:val="009B3997"/>
    <w:rsid w:val="009B4705"/>
    <w:rsid w:val="009C3A5B"/>
    <w:rsid w:val="009C7053"/>
    <w:rsid w:val="009D6458"/>
    <w:rsid w:val="009E534F"/>
    <w:rsid w:val="009F20B0"/>
    <w:rsid w:val="009F60B1"/>
    <w:rsid w:val="00A006F2"/>
    <w:rsid w:val="00A039D2"/>
    <w:rsid w:val="00A0604C"/>
    <w:rsid w:val="00A272D5"/>
    <w:rsid w:val="00A31C6F"/>
    <w:rsid w:val="00A41067"/>
    <w:rsid w:val="00A47118"/>
    <w:rsid w:val="00A56522"/>
    <w:rsid w:val="00A71111"/>
    <w:rsid w:val="00A760C9"/>
    <w:rsid w:val="00A86F1D"/>
    <w:rsid w:val="00A875D3"/>
    <w:rsid w:val="00AA59AC"/>
    <w:rsid w:val="00AA7878"/>
    <w:rsid w:val="00AA78C8"/>
    <w:rsid w:val="00AB0ECC"/>
    <w:rsid w:val="00AC5F37"/>
    <w:rsid w:val="00AC742B"/>
    <w:rsid w:val="00AD0648"/>
    <w:rsid w:val="00AD41F0"/>
    <w:rsid w:val="00AD4321"/>
    <w:rsid w:val="00B2306F"/>
    <w:rsid w:val="00B23579"/>
    <w:rsid w:val="00B23757"/>
    <w:rsid w:val="00B23F5A"/>
    <w:rsid w:val="00B34C95"/>
    <w:rsid w:val="00B42B44"/>
    <w:rsid w:val="00B444F2"/>
    <w:rsid w:val="00B47685"/>
    <w:rsid w:val="00B57364"/>
    <w:rsid w:val="00B7234E"/>
    <w:rsid w:val="00B96C30"/>
    <w:rsid w:val="00BB3EF5"/>
    <w:rsid w:val="00BB696C"/>
    <w:rsid w:val="00BD0CB3"/>
    <w:rsid w:val="00BD59D3"/>
    <w:rsid w:val="00C31F37"/>
    <w:rsid w:val="00C40160"/>
    <w:rsid w:val="00C96DBC"/>
    <w:rsid w:val="00CB2B7F"/>
    <w:rsid w:val="00CB41FA"/>
    <w:rsid w:val="00CB4238"/>
    <w:rsid w:val="00CC4DCB"/>
    <w:rsid w:val="00CE051C"/>
    <w:rsid w:val="00CE132A"/>
    <w:rsid w:val="00CF0B63"/>
    <w:rsid w:val="00CF3C54"/>
    <w:rsid w:val="00D00002"/>
    <w:rsid w:val="00D1695D"/>
    <w:rsid w:val="00D25610"/>
    <w:rsid w:val="00D42BA0"/>
    <w:rsid w:val="00D44EE2"/>
    <w:rsid w:val="00D455E6"/>
    <w:rsid w:val="00D600DC"/>
    <w:rsid w:val="00D73EB1"/>
    <w:rsid w:val="00D75E88"/>
    <w:rsid w:val="00D84E96"/>
    <w:rsid w:val="00D86483"/>
    <w:rsid w:val="00D9723A"/>
    <w:rsid w:val="00DD3563"/>
    <w:rsid w:val="00DD69DD"/>
    <w:rsid w:val="00E036E5"/>
    <w:rsid w:val="00E03810"/>
    <w:rsid w:val="00E107DD"/>
    <w:rsid w:val="00E12027"/>
    <w:rsid w:val="00E26094"/>
    <w:rsid w:val="00E37981"/>
    <w:rsid w:val="00E865BB"/>
    <w:rsid w:val="00E93B67"/>
    <w:rsid w:val="00EA5822"/>
    <w:rsid w:val="00EB0D94"/>
    <w:rsid w:val="00EC6394"/>
    <w:rsid w:val="00ED24A2"/>
    <w:rsid w:val="00ED510C"/>
    <w:rsid w:val="00EF34C3"/>
    <w:rsid w:val="00F061A7"/>
    <w:rsid w:val="00F11FD1"/>
    <w:rsid w:val="00F15917"/>
    <w:rsid w:val="00F50CD7"/>
    <w:rsid w:val="00F52C13"/>
    <w:rsid w:val="00F547BE"/>
    <w:rsid w:val="00F5597B"/>
    <w:rsid w:val="00F5721D"/>
    <w:rsid w:val="00F62687"/>
    <w:rsid w:val="00F637A5"/>
    <w:rsid w:val="00F650FF"/>
    <w:rsid w:val="00F662EE"/>
    <w:rsid w:val="00F7549F"/>
    <w:rsid w:val="00F84552"/>
    <w:rsid w:val="00F94D47"/>
    <w:rsid w:val="00FA0AC9"/>
    <w:rsid w:val="00FA14D4"/>
    <w:rsid w:val="00FA4DA2"/>
    <w:rsid w:val="00FB3373"/>
    <w:rsid w:val="00FD3754"/>
    <w:rsid w:val="00FD7511"/>
    <w:rsid w:val="00FE46F7"/>
    <w:rsid w:val="00FF07CC"/>
    <w:rsid w:val="00FF0D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14B"/>
    <w:pPr>
      <w:spacing w:after="200" w:line="276" w:lineRule="auto"/>
    </w:pPr>
    <w:rPr>
      <w:sz w:val="22"/>
      <w:szCs w:val="22"/>
      <w:lang w:eastAsia="en-US"/>
    </w:rPr>
  </w:style>
  <w:style w:type="paragraph" w:styleId="1">
    <w:name w:val="heading 1"/>
    <w:basedOn w:val="a"/>
    <w:next w:val="a"/>
    <w:link w:val="10"/>
    <w:uiPriority w:val="99"/>
    <w:qFormat/>
    <w:rsid w:val="001E11DE"/>
    <w:pPr>
      <w:keepNext/>
      <w:spacing w:before="240" w:after="60"/>
      <w:outlineLvl w:val="0"/>
    </w:pPr>
    <w:rPr>
      <w:rFonts w:ascii="Cambria" w:eastAsia="Times New Roman" w:hAnsi="Cambria"/>
      <w:b/>
      <w:bCs/>
      <w:kern w:val="32"/>
      <w:sz w:val="32"/>
      <w:szCs w:val="32"/>
    </w:rPr>
  </w:style>
  <w:style w:type="paragraph" w:styleId="6">
    <w:name w:val="heading 6"/>
    <w:basedOn w:val="a"/>
    <w:next w:val="a"/>
    <w:link w:val="60"/>
    <w:uiPriority w:val="99"/>
    <w:qFormat/>
    <w:rsid w:val="001E11DE"/>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E11DE"/>
    <w:rPr>
      <w:rFonts w:ascii="Cambria" w:hAnsi="Cambria" w:cs="Times New Roman"/>
      <w:b/>
      <w:bCs/>
      <w:kern w:val="32"/>
      <w:sz w:val="32"/>
      <w:szCs w:val="32"/>
    </w:rPr>
  </w:style>
  <w:style w:type="character" w:customStyle="1" w:styleId="60">
    <w:name w:val="Заголовок 6 Знак"/>
    <w:basedOn w:val="a0"/>
    <w:link w:val="6"/>
    <w:uiPriority w:val="99"/>
    <w:locked/>
    <w:rsid w:val="001E11DE"/>
    <w:rPr>
      <w:rFonts w:ascii="Calibri" w:hAnsi="Calibri" w:cs="Times New Roman"/>
      <w:b/>
      <w:bCs/>
    </w:rPr>
  </w:style>
  <w:style w:type="paragraph" w:styleId="a3">
    <w:name w:val="header"/>
    <w:basedOn w:val="a"/>
    <w:link w:val="a4"/>
    <w:uiPriority w:val="99"/>
    <w:semiHidden/>
    <w:rsid w:val="001E11D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1E11DE"/>
    <w:rPr>
      <w:rFonts w:ascii="Calibri" w:hAnsi="Calibri" w:cs="Times New Roman"/>
    </w:rPr>
  </w:style>
  <w:style w:type="paragraph" w:styleId="a5">
    <w:name w:val="footer"/>
    <w:basedOn w:val="a"/>
    <w:link w:val="a6"/>
    <w:uiPriority w:val="99"/>
    <w:rsid w:val="001E11DE"/>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1E11DE"/>
    <w:rPr>
      <w:rFonts w:ascii="Calibri" w:hAnsi="Calibri" w:cs="Times New Roman"/>
    </w:rPr>
  </w:style>
  <w:style w:type="paragraph" w:styleId="a7">
    <w:name w:val="Body Text"/>
    <w:basedOn w:val="a"/>
    <w:link w:val="a8"/>
    <w:uiPriority w:val="99"/>
    <w:rsid w:val="001E11DE"/>
    <w:pPr>
      <w:spacing w:after="0" w:line="240" w:lineRule="auto"/>
      <w:jc w:val="both"/>
    </w:pPr>
    <w:rPr>
      <w:rFonts w:ascii="Times New Roman" w:eastAsia="Times New Roman" w:hAnsi="Times New Roman"/>
      <w:sz w:val="28"/>
      <w:szCs w:val="20"/>
      <w:lang w:eastAsia="ru-RU"/>
    </w:rPr>
  </w:style>
  <w:style w:type="character" w:customStyle="1" w:styleId="a8">
    <w:name w:val="Основной текст Знак"/>
    <w:basedOn w:val="a0"/>
    <w:link w:val="a7"/>
    <w:uiPriority w:val="99"/>
    <w:locked/>
    <w:rsid w:val="001E11DE"/>
    <w:rPr>
      <w:rFonts w:ascii="Times New Roman" w:hAnsi="Times New Roman" w:cs="Times New Roman"/>
      <w:sz w:val="20"/>
      <w:szCs w:val="20"/>
      <w:lang w:eastAsia="ru-RU"/>
    </w:rPr>
  </w:style>
  <w:style w:type="paragraph" w:styleId="2">
    <w:name w:val="Body Text 2"/>
    <w:basedOn w:val="a"/>
    <w:link w:val="20"/>
    <w:uiPriority w:val="99"/>
    <w:semiHidden/>
    <w:rsid w:val="001E11DE"/>
    <w:pPr>
      <w:spacing w:after="120" w:line="480" w:lineRule="auto"/>
    </w:pPr>
  </w:style>
  <w:style w:type="character" w:customStyle="1" w:styleId="20">
    <w:name w:val="Основной текст 2 Знак"/>
    <w:basedOn w:val="a0"/>
    <w:link w:val="2"/>
    <w:uiPriority w:val="99"/>
    <w:semiHidden/>
    <w:locked/>
    <w:rsid w:val="001E11DE"/>
    <w:rPr>
      <w:rFonts w:ascii="Calibri" w:hAnsi="Calibri" w:cs="Times New Roman"/>
    </w:rPr>
  </w:style>
  <w:style w:type="character" w:customStyle="1" w:styleId="a9">
    <w:name w:val="Без интервала Знак"/>
    <w:basedOn w:val="a0"/>
    <w:link w:val="aa"/>
    <w:uiPriority w:val="99"/>
    <w:locked/>
    <w:rsid w:val="001E11DE"/>
    <w:rPr>
      <w:sz w:val="22"/>
      <w:szCs w:val="22"/>
      <w:lang w:val="ru-RU" w:eastAsia="en-US" w:bidi="ar-SA"/>
    </w:rPr>
  </w:style>
  <w:style w:type="paragraph" w:styleId="aa">
    <w:name w:val="No Spacing"/>
    <w:link w:val="a9"/>
    <w:uiPriority w:val="99"/>
    <w:qFormat/>
    <w:rsid w:val="001E11DE"/>
    <w:rPr>
      <w:sz w:val="22"/>
      <w:szCs w:val="22"/>
      <w:lang w:eastAsia="en-US"/>
    </w:rPr>
  </w:style>
  <w:style w:type="table" w:styleId="ab">
    <w:name w:val="Table Grid"/>
    <w:basedOn w:val="a1"/>
    <w:uiPriority w:val="99"/>
    <w:rsid w:val="001E11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2027937">
      <w:marLeft w:val="0"/>
      <w:marRight w:val="0"/>
      <w:marTop w:val="0"/>
      <w:marBottom w:val="0"/>
      <w:divBdr>
        <w:top w:val="none" w:sz="0" w:space="0" w:color="auto"/>
        <w:left w:val="none" w:sz="0" w:space="0" w:color="auto"/>
        <w:bottom w:val="none" w:sz="0" w:space="0" w:color="auto"/>
        <w:right w:val="none" w:sz="0" w:space="0" w:color="auto"/>
      </w:divBdr>
    </w:div>
    <w:div w:id="14220279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TotalTime>
  <Pages>1</Pages>
  <Words>3523</Words>
  <Characters>20085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Глава</cp:lastModifiedBy>
  <cp:revision>36</cp:revision>
  <cp:lastPrinted>2013-03-06T10:29:00Z</cp:lastPrinted>
  <dcterms:created xsi:type="dcterms:W3CDTF">2012-09-10T19:43:00Z</dcterms:created>
  <dcterms:modified xsi:type="dcterms:W3CDTF">2013-03-06T10:51:00Z</dcterms:modified>
</cp:coreProperties>
</file>