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0A" w:rsidRDefault="006A1286">
      <w:pPr>
        <w:pStyle w:val="30"/>
        <w:shd w:val="clear" w:color="auto" w:fill="auto"/>
        <w:spacing w:before="0" w:after="244"/>
        <w:ind w:left="40"/>
      </w:pPr>
      <w:r>
        <w:t>ОПРОСА СУБЪЕКТОВ ПРЕДПРИНИМАТЕЛЬСКОЙ ДЕЯТЕЛЬНОСТИ МУНИЦИПАЛЬНОГО ОБРАЗОВАНИЯ</w:t>
      </w:r>
    </w:p>
    <w:p w:rsidR="00736A0A" w:rsidRDefault="006A1286">
      <w:pPr>
        <w:pStyle w:val="30"/>
        <w:shd w:val="clear" w:color="auto" w:fill="auto"/>
        <w:spacing w:before="0" w:after="611" w:line="302" w:lineRule="exact"/>
        <w:ind w:left="40"/>
      </w:pPr>
      <w:r>
        <w:t>НА ПРЕДМЕТ ОЦЕНКИ СОСТОЯНИЯ И РАЗВИТИЯ КОНКУРЕНТНОЙ СРЕДЫ НА РЫНКАХ ТОВАРОВ,</w:t>
      </w:r>
      <w:r w:rsidR="00123535">
        <w:t xml:space="preserve"> </w:t>
      </w:r>
      <w:r>
        <w:t>РАБОТ И УСЛУГ ТВЕРСКОЙ ОБЛАСТИ</w:t>
      </w:r>
    </w:p>
    <w:p w:rsidR="00736A0A" w:rsidRDefault="006A1286">
      <w:pPr>
        <w:pStyle w:val="a5"/>
        <w:framePr w:w="9437" w:wrap="notBeside" w:vAnchor="text" w:hAnchor="text" w:xAlign="center" w:y="1"/>
        <w:shd w:val="clear" w:color="auto" w:fill="auto"/>
        <w:spacing w:line="230" w:lineRule="exact"/>
      </w:pPr>
      <w:r>
        <w:t>ХАРАКТЕРИСТИКА БИЗНЕСА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6"/>
        <w:gridCol w:w="1080"/>
        <w:gridCol w:w="1531"/>
      </w:tblGrid>
      <w:tr w:rsidR="00736A0A">
        <w:trPr>
          <w:trHeight w:hRule="exact" w:val="821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 xml:space="preserve">1. В течение какого периода времени Ваш бизнес осуществляет свою деятельность? </w:t>
            </w:r>
            <w:r>
              <w:rPr>
                <w:rStyle w:val="a7"/>
              </w:rPr>
              <w:t>{пожалуйста, выберите один вариант ответа)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7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269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Менее 1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От 1 года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Более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8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07"/>
        <w:gridCol w:w="1083"/>
        <w:gridCol w:w="1528"/>
      </w:tblGrid>
      <w:tr w:rsidR="00736A0A" w:rsidTr="00084DD9">
        <w:trPr>
          <w:trHeight w:hRule="exact" w:val="857"/>
          <w:jc w:val="center"/>
        </w:trPr>
        <w:tc>
          <w:tcPr>
            <w:tcW w:w="6807" w:type="dxa"/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2. Какую должность Вы занимаете в организации, которую Вы представляете? (</w:t>
            </w:r>
            <w:r>
              <w:rPr>
                <w:rStyle w:val="a7"/>
              </w:rPr>
              <w:t>пожалуйста, выберите все подходящие варианты ответа)</w:t>
            </w:r>
          </w:p>
        </w:tc>
        <w:tc>
          <w:tcPr>
            <w:tcW w:w="1083" w:type="dxa"/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Единиц</w:t>
            </w:r>
          </w:p>
        </w:tc>
        <w:tc>
          <w:tcPr>
            <w:tcW w:w="1528" w:type="dxa"/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 w:rsidTr="00084DD9">
        <w:trPr>
          <w:trHeight w:hRule="exact" w:val="294"/>
          <w:jc w:val="center"/>
        </w:trPr>
        <w:tc>
          <w:tcPr>
            <w:tcW w:w="6807" w:type="dxa"/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Собственник бизнеса (совладелец)</w:t>
            </w:r>
          </w:p>
        </w:tc>
        <w:tc>
          <w:tcPr>
            <w:tcW w:w="1083" w:type="dxa"/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084DD9">
        <w:trPr>
          <w:trHeight w:hRule="exact" w:val="569"/>
          <w:jc w:val="center"/>
        </w:trPr>
        <w:tc>
          <w:tcPr>
            <w:tcW w:w="6807" w:type="dxa"/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1083" w:type="dxa"/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084DD9">
        <w:trPr>
          <w:trHeight w:hRule="exact" w:val="573"/>
          <w:jc w:val="center"/>
        </w:trPr>
        <w:tc>
          <w:tcPr>
            <w:tcW w:w="6807" w:type="dxa"/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Руководитель среднего звена (руководитель управления/подразделения/отдела)</w:t>
            </w:r>
          </w:p>
        </w:tc>
        <w:tc>
          <w:tcPr>
            <w:tcW w:w="1083" w:type="dxa"/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084DD9">
        <w:trPr>
          <w:trHeight w:hRule="exact" w:val="299"/>
          <w:jc w:val="center"/>
        </w:trPr>
        <w:tc>
          <w:tcPr>
            <w:tcW w:w="6807" w:type="dxa"/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Не руководящий сотрудник</w:t>
            </w:r>
          </w:p>
        </w:tc>
        <w:tc>
          <w:tcPr>
            <w:tcW w:w="1083" w:type="dxa"/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spacing w:line="240" w:lineRule="exact"/>
        <w:rPr>
          <w:sz w:val="2"/>
          <w:szCs w:val="2"/>
        </w:rPr>
      </w:pPr>
    </w:p>
    <w:p w:rsidR="00736A0A" w:rsidRDefault="006A1286">
      <w:pPr>
        <w:pStyle w:val="a5"/>
        <w:framePr w:w="9437" w:wrap="notBeside" w:vAnchor="text" w:hAnchor="text" w:xAlign="center" w:y="1"/>
        <w:shd w:val="clear" w:color="auto" w:fill="auto"/>
        <w:spacing w:line="230" w:lineRule="exact"/>
      </w:pPr>
      <w:r>
        <w:t>КАТЕГОРИЯ БИЗНЕСА</w:t>
      </w:r>
    </w:p>
    <w:tbl>
      <w:tblPr>
        <w:tblOverlap w:val="never"/>
        <w:tblW w:w="943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0"/>
        <w:gridCol w:w="1084"/>
        <w:gridCol w:w="1530"/>
      </w:tblGrid>
      <w:tr w:rsidR="00736A0A" w:rsidTr="00084DD9">
        <w:trPr>
          <w:trHeight w:hRule="exact" w:val="884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Какую должность Вы занимаете в организации* которую Вы представляете?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7"/>
              </w:rPr>
              <w:t>Единиц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 w:rsidTr="00084DD9">
        <w:trPr>
          <w:trHeight w:hRule="exact" w:val="558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Юридическое лицо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084DD9">
        <w:trPr>
          <w:trHeight w:hRule="exact" w:val="552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 w:rsidP="00123535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Индивиду</w:t>
            </w:r>
            <w:r w:rsidR="00123535">
              <w:rPr>
                <w:rStyle w:val="11"/>
              </w:rPr>
              <w:t xml:space="preserve">альный </w:t>
            </w:r>
            <w:r>
              <w:rPr>
                <w:rStyle w:val="11"/>
              </w:rPr>
              <w:t xml:space="preserve"> предприм</w:t>
            </w:r>
            <w:r w:rsidR="00123535">
              <w:rPr>
                <w:rStyle w:val="11"/>
              </w:rPr>
              <w:t>атель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084DD9">
        <w:trPr>
          <w:trHeight w:hRule="exact" w:val="317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Крестьянско-фермерское хозяйство, кооператив и др,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a5"/>
        <w:framePr w:w="9634" w:wrap="notBeside" w:vAnchor="text" w:hAnchor="text" w:xAlign="center" w:y="1"/>
        <w:shd w:val="clear" w:color="auto" w:fill="auto"/>
        <w:spacing w:line="230" w:lineRule="exact"/>
      </w:pPr>
      <w:r>
        <w:t>3. Размер бизнеса: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88"/>
        <w:gridCol w:w="1214"/>
        <w:gridCol w:w="1531"/>
      </w:tblGrid>
      <w:tr w:rsidR="00736A0A">
        <w:trPr>
          <w:trHeight w:hRule="exact" w:val="806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"/>
              </w:rPr>
              <w:t>3.1. Численность сотрудников организации в настоящее время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264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До 15 человек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От 16 до 100 человек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От 101 до 250 человек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От 251 до 1 000 человек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Свыше 1 000 человек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34"/>
        <w:gridCol w:w="1195"/>
        <w:gridCol w:w="1742"/>
      </w:tblGrid>
      <w:tr w:rsidR="00736A0A">
        <w:trPr>
          <w:trHeight w:hRule="exact" w:val="797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72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lastRenderedPageBreak/>
              <w:t>3.2. Примерная величина дохода, полученного от осуществления предпринимательской деятельности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7"/>
              </w:rPr>
              <w:t>Единиц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72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672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269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До 120 млн рублей (микро предприятие) 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От 121 млн рублей до 800 млн рублей (малое предприятие) 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От 801 млн рублей до 2 000 млн рублей (среднее предприятие) 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Более 2 ООО млн рублей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3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7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6A1286">
      <w:pPr>
        <w:pStyle w:val="a5"/>
        <w:framePr w:w="9672" w:wrap="notBeside" w:vAnchor="text" w:hAnchor="text" w:xAlign="center" w:y="1"/>
        <w:shd w:val="clear" w:color="auto" w:fill="auto"/>
        <w:spacing w:line="264" w:lineRule="exact"/>
        <w:jc w:val="both"/>
      </w:pPr>
      <w:r>
        <w:t>* В соответствии с постановлением Правительства Российской Федерации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предпринимательства.</w:t>
      </w:r>
    </w:p>
    <w:p w:rsidR="00736A0A" w:rsidRDefault="00736A0A">
      <w:pPr>
        <w:spacing w:line="180" w:lineRule="exact"/>
        <w:rPr>
          <w:sz w:val="2"/>
          <w:szCs w:val="2"/>
        </w:rPr>
      </w:pPr>
    </w:p>
    <w:p w:rsidR="00736A0A" w:rsidRDefault="006A1286">
      <w:pPr>
        <w:pStyle w:val="a5"/>
        <w:framePr w:w="9427" w:wrap="notBeside" w:vAnchor="text" w:hAnchor="text" w:xAlign="center" w:y="1"/>
        <w:shd w:val="clear" w:color="auto" w:fill="auto"/>
        <w:spacing w:line="230" w:lineRule="exact"/>
      </w:pPr>
      <w:r>
        <w:rPr>
          <w:rStyle w:val="a8"/>
        </w:rPr>
        <w:t>4. Сфера экономической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95"/>
        <w:gridCol w:w="1219"/>
        <w:gridCol w:w="1613"/>
      </w:tblGrid>
      <w:tr w:rsidR="00736A0A" w:rsidTr="00563020">
        <w:trPr>
          <w:trHeight w:hRule="exact" w:val="824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В какой сфере экономической деятельности относится деятельность бизнеса, который Вы представляете?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7"/>
              </w:rPr>
              <w:t>Единиц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 w:rsidTr="00563020">
        <w:trPr>
          <w:trHeight w:hRule="exact" w:val="280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Сельское хозяйство, охота и лесное хозяйство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5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Рыболовство, рыбоводство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0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Добыча полезных ископаемых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0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Производство пищевых продуктов, включая напитки, и табака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9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123535" w:rsidP="00123535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 xml:space="preserve">Текстильное и </w:t>
            </w:r>
            <w:r w:rsidR="006A1286">
              <w:rPr>
                <w:rStyle w:val="11"/>
              </w:rPr>
              <w:t>швейное производство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0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Обработка древесины и производство изделий из дерева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554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Целлюлозно-бумажное производство; издательская и полиграфическая: деятельность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5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Производство резиновых и пластмассовых изделий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9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Производство готовых металлических изделий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5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Производство машин и оборудования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559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0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Производство и распределение электроэнергии, газа и воды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75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Строительство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559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 w:rsidP="00123535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 xml:space="preserve">Торговля автотранспортными средствами и мотоциклами, </w:t>
            </w:r>
            <w:r w:rsidR="00123535">
              <w:rPr>
                <w:rStyle w:val="11"/>
              </w:rPr>
              <w:t>их</w:t>
            </w:r>
            <w:r>
              <w:rPr>
                <w:rStyle w:val="a7"/>
              </w:rPr>
              <w:t xml:space="preserve"> </w:t>
            </w:r>
            <w:r>
              <w:rPr>
                <w:rStyle w:val="11"/>
              </w:rPr>
              <w:t>обслуживание и ремонт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554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564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9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Гостиницы и рестораны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5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Транспорт и связь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285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Финансовые услуги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 w:rsidTr="00563020">
        <w:trPr>
          <w:trHeight w:hRule="exact" w:val="575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Операции с недвижимым, имуществом, аренда и предоставление услуг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6"/>
        <w:gridCol w:w="1224"/>
        <w:gridCol w:w="1603"/>
      </w:tblGrid>
      <w:tr w:rsidR="00736A0A">
        <w:trPr>
          <w:trHeight w:hRule="exact" w:val="274"/>
          <w:jc w:val="center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Образование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Здравоохранение и предоставление социальных уелуг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Предоставление коммунальных услуг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8"/>
          <w:jc w:val="center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Другое (</w:t>
            </w:r>
            <w:r>
              <w:rPr>
                <w:rStyle w:val="a7"/>
              </w:rPr>
              <w:t>пожалуйста, укажите)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22"/>
        <w:shd w:val="clear" w:color="auto" w:fill="auto"/>
        <w:spacing w:before="199" w:after="190"/>
        <w:ind w:left="20" w:right="300"/>
      </w:pPr>
      <w:r>
        <w:t>5. Основная продукция (товар, работа, услуга) которую реализует бизнес, который представляет опрошенный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95"/>
        <w:gridCol w:w="1219"/>
        <w:gridCol w:w="1608"/>
      </w:tblGrid>
      <w:tr w:rsidR="00736A0A">
        <w:trPr>
          <w:trHeight w:hRule="exact" w:val="797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lastRenderedPageBreak/>
              <w:t>Основной продукцией (товаром, работой, услугой) бизнеса, который Вы представляете, является: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Единиц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269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Услуги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Сырье или материалы для дальнейшей переработки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Компоненты для производства конечной продукции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Конечная продукция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33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11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3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Другое (</w:t>
            </w:r>
            <w:r>
              <w:rPr>
                <w:rStyle w:val="a7"/>
              </w:rPr>
              <w:t>пожалуйста, укажите)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6A1286">
      <w:pPr>
        <w:pStyle w:val="a5"/>
        <w:framePr w:w="9422" w:wrap="notBeside" w:vAnchor="text" w:hAnchor="text" w:xAlign="center" w:y="1"/>
        <w:shd w:val="clear" w:color="auto" w:fill="auto"/>
        <w:spacing w:line="230" w:lineRule="exact"/>
      </w:pPr>
      <w:r>
        <w:t>6. Наименование продукции (товара, работы, услуги)</w:t>
      </w:r>
    </w:p>
    <w:p w:rsidR="00736A0A" w:rsidRDefault="00736A0A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95"/>
        <w:gridCol w:w="1219"/>
        <w:gridCol w:w="1608"/>
      </w:tblGrid>
      <w:tr w:rsidR="00736A0A">
        <w:trPr>
          <w:trHeight w:hRule="exact" w:val="802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Наименование продукции (товара, работы, услуги)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7"/>
              </w:rPr>
              <w:t>Единиц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274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3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59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8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6A1286">
      <w:pPr>
        <w:pStyle w:val="a5"/>
        <w:framePr w:w="9422" w:wrap="notBeside" w:vAnchor="text" w:hAnchor="text" w:xAlign="center" w:y="1"/>
        <w:shd w:val="clear" w:color="auto" w:fill="auto"/>
        <w:spacing w:line="230" w:lineRule="exact"/>
      </w:pPr>
      <w:r>
        <w:t>7. Основной для бизнеса географический рынок (рынки)</w:t>
      </w:r>
    </w:p>
    <w:p w:rsidR="00736A0A" w:rsidRDefault="00736A0A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00"/>
        <w:gridCol w:w="1219"/>
        <w:gridCol w:w="1608"/>
      </w:tblGrid>
      <w:tr w:rsidR="00736A0A">
        <w:trPr>
          <w:trHeight w:hRule="exact" w:val="811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"/>
              </w:rPr>
              <w:t>Какой географический рынок (рынки) является основным* для бизнеса, который Вы представляете?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7"/>
              </w:rPr>
              <w:t>Единиц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ответивших-</w:t>
            </w:r>
          </w:p>
        </w:tc>
      </w:tr>
      <w:tr w:rsidR="00736A0A">
        <w:trPr>
          <w:trHeight w:hRule="exact" w:val="269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Локальный рынок (отдельное муниципальное образование)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Рынок Тверской области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Рынки нескольких субъектов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Рынок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Рынки стран СНГ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8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Рынки стран дальнего зарубежья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9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6A1286">
      <w:pPr>
        <w:pStyle w:val="a5"/>
        <w:framePr w:w="9427" w:wrap="notBeside" w:vAnchor="text" w:hAnchor="text" w:xAlign="center" w:y="1"/>
        <w:shd w:val="clear" w:color="auto" w:fill="auto"/>
        <w:spacing w:line="262" w:lineRule="exact"/>
        <w:jc w:val="both"/>
      </w:pPr>
      <w:r>
        <w:t>*под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22"/>
        <w:shd w:val="clear" w:color="auto" w:fill="auto"/>
        <w:spacing w:before="267" w:after="215" w:line="230" w:lineRule="exact"/>
        <w:ind w:left="280"/>
        <w:jc w:val="center"/>
      </w:pPr>
      <w:r>
        <w:t>ОЦЕНКА СОСТОЯНИЯ КОНКУРЕЦИИ И КОНКУРЕНТНОЙ; СРЕДИ</w:t>
      </w:r>
    </w:p>
    <w:p w:rsidR="00736A0A" w:rsidRDefault="006A1286">
      <w:pPr>
        <w:pStyle w:val="22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259" w:lineRule="exact"/>
        <w:ind w:left="20" w:right="300"/>
      </w:pPr>
      <w:r>
        <w:t>Утверждение, наиболее точно характеризующее условия ведения бизнеса, который Вы представляете (</w:t>
      </w:r>
      <w:r>
        <w:rPr>
          <w:rStyle w:val="a9"/>
        </w:rPr>
        <w:t>пожалуйста</w:t>
      </w:r>
      <w:r>
        <w:t xml:space="preserve">, </w:t>
      </w:r>
      <w:r>
        <w:rPr>
          <w:rStyle w:val="a9"/>
        </w:rPr>
        <w:t>укажите один наиболее подходящий вариант ответа)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55"/>
        <w:gridCol w:w="1085"/>
        <w:gridCol w:w="1546"/>
      </w:tblGrid>
      <w:tr w:rsidR="00736A0A">
        <w:trPr>
          <w:trHeight w:hRule="exact" w:val="797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lastRenderedPageBreak/>
              <w:t>Выбрать утверждение,</w:t>
            </w:r>
            <w:r w:rsidR="00123535">
              <w:rPr>
                <w:rStyle w:val="11"/>
              </w:rPr>
              <w:t xml:space="preserve"> </w:t>
            </w:r>
            <w:r>
              <w:rPr>
                <w:rStyle w:val="11"/>
              </w:rPr>
              <w:t>наиболее точно характеризующее условия ведения бизнеса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</w:pPr>
            <w:r>
              <w:rPr>
                <w:rStyle w:val="a7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1296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</w:p>
          <w:p w:rsidR="00736A0A" w:rsidRDefault="006A128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- нет конкуренции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1306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11"/>
              </w:rP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цен,, повышение качества, развитие сопутствующих услуг, иное) - слабая конкуренция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1315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умеренная конкуренция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1829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 высокая конкуренция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1320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- очень высокая конкуренция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22"/>
        <w:numPr>
          <w:ilvl w:val="0"/>
          <w:numId w:val="1"/>
        </w:numPr>
        <w:shd w:val="clear" w:color="auto" w:fill="auto"/>
        <w:tabs>
          <w:tab w:val="left" w:pos="698"/>
        </w:tabs>
        <w:spacing w:before="196" w:after="188" w:line="259" w:lineRule="exact"/>
        <w:ind w:left="40" w:right="320"/>
      </w:pPr>
      <w:r>
        <w:t>Оценка примерного количества конкурентов бизнеса, предлагающих аналогичную продукцию (товар, работу, услугу) или ее заменители, на основном для него рынке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4"/>
        <w:gridCol w:w="1219"/>
        <w:gridCol w:w="1526"/>
      </w:tblGrid>
      <w:tr w:rsidR="00736A0A">
        <w:trPr>
          <w:trHeight w:hRule="exact" w:val="1070"/>
          <w:jc w:val="center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7"/>
              </w:rPr>
              <w:t>Единиц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62" w:lineRule="exact"/>
              <w:ind w:left="80"/>
            </w:pPr>
            <w:r>
              <w:rPr>
                <w:rStyle w:val="a7"/>
              </w:rPr>
              <w:t>% от общего числа ответивших</w:t>
            </w:r>
          </w:p>
        </w:tc>
      </w:tr>
      <w:tr w:rsidR="00736A0A">
        <w:trPr>
          <w:trHeight w:hRule="exact" w:val="278"/>
          <w:jc w:val="center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Нет конкурентов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От 1 до 3 конкурентов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4 и более конкурентов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Большое число конкурентов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302"/>
          <w:jc w:val="center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22"/>
        <w:numPr>
          <w:ilvl w:val="0"/>
          <w:numId w:val="1"/>
        </w:numPr>
        <w:shd w:val="clear" w:color="auto" w:fill="auto"/>
        <w:tabs>
          <w:tab w:val="left" w:pos="698"/>
        </w:tabs>
        <w:spacing w:before="230" w:after="190" w:line="250" w:lineRule="exact"/>
        <w:ind w:left="40" w:right="320"/>
      </w:pPr>
      <w:r>
        <w:t>Оценка количества конкурентов бизнеса, на основном рынке товаров й услуг за последние 3 года?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16"/>
        <w:gridCol w:w="1214"/>
        <w:gridCol w:w="1526"/>
      </w:tblGrid>
      <w:tr w:rsidR="00736A0A">
        <w:trPr>
          <w:trHeight w:hRule="exact" w:val="830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11"/>
              </w:rPr>
              <w:t>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Единиц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9" w:lineRule="exact"/>
              <w:ind w:left="80"/>
            </w:pPr>
            <w:r>
              <w:rPr>
                <w:rStyle w:val="a7"/>
              </w:rPr>
              <w:t>% от общего числа ответивших</w:t>
            </w:r>
          </w:p>
        </w:tc>
      </w:tr>
      <w:tr w:rsidR="00736A0A">
        <w:trPr>
          <w:trHeight w:hRule="exact" w:val="264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Увеличилось на 1 -3 конкурента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317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Увеличилось более чем на 4 конкурента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06"/>
        <w:gridCol w:w="1214"/>
        <w:gridCol w:w="1526"/>
      </w:tblGrid>
      <w:tr w:rsidR="00736A0A">
        <w:trPr>
          <w:trHeight w:hRule="exact" w:val="274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lastRenderedPageBreak/>
              <w:t>Сократилось на 1 -3 конкурента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Сократилось более чем на 4 конкурента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Не изменилось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3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22"/>
        <w:numPr>
          <w:ilvl w:val="0"/>
          <w:numId w:val="1"/>
        </w:numPr>
        <w:shd w:val="clear" w:color="auto" w:fill="auto"/>
        <w:tabs>
          <w:tab w:val="left" w:pos="682"/>
        </w:tabs>
        <w:spacing w:before="191" w:after="189" w:line="257" w:lineRule="exact"/>
        <w:ind w:left="20" w:right="260"/>
        <w:jc w:val="both"/>
      </w:pPr>
      <w:r>
        <w:t>Оценка качества официальной информации о состоянии конкурентной среды на рынках товаров и услуг Тверской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9"/>
        <w:gridCol w:w="1709"/>
        <w:gridCol w:w="1704"/>
      </w:tblGrid>
      <w:tr w:rsidR="00736A0A">
        <w:trPr>
          <w:trHeight w:hRule="exact" w:val="1843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Оцените качество официальной информации о состоянии конкурентной среды на рынках товаров и услуг Тверской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Единиц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\ ответивших</w:t>
            </w:r>
          </w:p>
        </w:tc>
      </w:tr>
      <w:tr w:rsidR="00736A0A">
        <w:trPr>
          <w:trHeight w:hRule="exact" w:val="269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Уровень доступности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59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'Удовлетворительное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Скорее 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Скорее неудовлетворительное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Неудовлетворительное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33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Затрудняюсь ответить/мне ничего не известно о такой информации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Уровень понятности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Скорее 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Скорее неудовлетворительное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Неудовлетворительное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33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Затрудняюсь ответить/мне ничего не известно о такой информации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Уровень получения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Скорее 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Скорее неудовлетворительное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Неудовлетворительное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95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"/>
              </w:rPr>
              <w:t>Затрудняюсь ответить/мне ничего не известно о такой информации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22"/>
        <w:numPr>
          <w:ilvl w:val="0"/>
          <w:numId w:val="1"/>
        </w:numPr>
        <w:shd w:val="clear" w:color="auto" w:fill="auto"/>
        <w:tabs>
          <w:tab w:val="left" w:pos="682"/>
        </w:tabs>
        <w:spacing w:before="198" w:after="189" w:line="257" w:lineRule="exact"/>
        <w:ind w:left="20" w:right="260"/>
        <w:jc w:val="both"/>
      </w:pPr>
      <w:r>
        <w:t>Оценка числа поставщиков основного закупаемого товара (работы, услуги), для производства и реализации собственной продукции (если применимо), а также удовлетворенности состоянием конкуренции между поставщиками этого товара (работы,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9"/>
        <w:gridCol w:w="1709"/>
        <w:gridCol w:w="1690"/>
      </w:tblGrid>
      <w:tr w:rsidR="00736A0A">
        <w:trPr>
          <w:trHeight w:hRule="exact" w:val="1867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Оцените примерное число поставщиков основного закупаемого товара (работы, услуги), который приобретает представляемый -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30" w:lineRule="exact"/>
              <w:ind w:left="20"/>
            </w:pPr>
            <w:r>
              <w:rPr>
                <w:rStyle w:val="a7"/>
              </w:rPr>
              <w:t>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552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29"/>
        <w:gridCol w:w="1709"/>
        <w:gridCol w:w="1709"/>
      </w:tblGrid>
      <w:tr w:rsidR="00736A0A">
        <w:trPr>
          <w:trHeight w:hRule="exact" w:val="538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62" w:lineRule="exact"/>
              <w:ind w:left="1080"/>
            </w:pPr>
            <w:r>
              <w:rPr>
                <w:rStyle w:val="11"/>
              </w:rPr>
              <w:lastRenderedPageBreak/>
              <w:t>Единственный поставщик/ Неудовлетворительно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782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9" w:lineRule="exact"/>
              <w:ind w:left="1080"/>
            </w:pPr>
            <w:r>
              <w:rPr>
                <w:rStyle w:val="11"/>
              </w:rPr>
              <w:t>2-3 поставщика/</w:t>
            </w:r>
          </w:p>
          <w:p w:rsidR="00123535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9" w:lineRule="exact"/>
              <w:ind w:left="1080"/>
              <w:rPr>
                <w:rStyle w:val="11"/>
              </w:rPr>
            </w:pPr>
            <w:r>
              <w:rPr>
                <w:rStyle w:val="11"/>
              </w:rPr>
              <w:t xml:space="preserve">Скорее неудовлетворительно </w:t>
            </w:r>
          </w:p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9" w:lineRule="exact"/>
              <w:ind w:left="1080"/>
            </w:pPr>
            <w:r>
              <w:rPr>
                <w:rStyle w:val="11"/>
              </w:rPr>
              <w:t>Скорее 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782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7" w:lineRule="exact"/>
              <w:ind w:left="1080"/>
            </w:pPr>
            <w:r>
              <w:rPr>
                <w:rStyle w:val="11"/>
              </w:rPr>
              <w:t>4 и более поставщика/</w:t>
            </w:r>
          </w:p>
          <w:p w:rsidR="00123535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7" w:lineRule="exact"/>
              <w:ind w:left="1080"/>
              <w:rPr>
                <w:rStyle w:val="11"/>
              </w:rPr>
            </w:pPr>
            <w:r>
              <w:rPr>
                <w:rStyle w:val="11"/>
              </w:rPr>
              <w:t>Скорее удовлетворительно</w:t>
            </w:r>
          </w:p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7" w:lineRule="exact"/>
              <w:ind w:left="1080"/>
            </w:pPr>
            <w:r>
              <w:rPr>
                <w:rStyle w:val="11"/>
              </w:rPr>
              <w:t xml:space="preserve"> Скорее неудовлетворительное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782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35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9" w:lineRule="exact"/>
              <w:ind w:left="1080"/>
              <w:rPr>
                <w:rStyle w:val="11"/>
              </w:rPr>
            </w:pPr>
            <w:r>
              <w:rPr>
                <w:rStyle w:val="11"/>
              </w:rPr>
              <w:t xml:space="preserve">Большое число поставщиков/ </w:t>
            </w:r>
          </w:p>
          <w:p w:rsidR="00123535" w:rsidRDefault="006A1286" w:rsidP="00123535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9" w:lineRule="exact"/>
              <w:ind w:left="1080"/>
              <w:rPr>
                <w:rStyle w:val="11"/>
              </w:rPr>
            </w:pPr>
            <w:r>
              <w:rPr>
                <w:rStyle w:val="11"/>
              </w:rPr>
              <w:t xml:space="preserve">Удовлетворительно </w:t>
            </w:r>
          </w:p>
          <w:p w:rsidR="00736A0A" w:rsidRDefault="006A1286" w:rsidP="00123535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9" w:lineRule="exact"/>
              <w:ind w:left="1080"/>
            </w:pPr>
            <w:r>
              <w:rPr>
                <w:rStyle w:val="11"/>
              </w:rPr>
              <w:t>Неудовлетворительное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30" w:lineRule="exact"/>
              <w:ind w:left="1080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787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 w:rsidP="00123535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Удовлетворенность состоянием конкуренции между поставщиками основного закупаемого товара (работы</w:t>
            </w:r>
            <w:r w:rsidR="00123535">
              <w:rPr>
                <w:rStyle w:val="11"/>
              </w:rPr>
              <w:t>,</w:t>
            </w:r>
            <w:r>
              <w:rPr>
                <w:rStyle w:val="11"/>
              </w:rPr>
              <w:t xml:space="preserve"> услуги)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28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62" w:lineRule="exact"/>
              <w:ind w:left="1080"/>
            </w:pPr>
            <w:r>
              <w:rPr>
                <w:rStyle w:val="11"/>
              </w:rPr>
              <w:t>Единственный поставщик/ Неудовлетворительно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782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7" w:lineRule="exact"/>
              <w:ind w:left="1080"/>
            </w:pPr>
            <w:r>
              <w:rPr>
                <w:rStyle w:val="11"/>
              </w:rPr>
              <w:t>2-3 поставщика/</w:t>
            </w:r>
          </w:p>
          <w:p w:rsidR="00123535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7" w:lineRule="exact"/>
              <w:ind w:left="1080"/>
              <w:rPr>
                <w:rStyle w:val="11"/>
              </w:rPr>
            </w:pPr>
            <w:r>
              <w:rPr>
                <w:rStyle w:val="11"/>
              </w:rPr>
              <w:t>Скорее неудовлетворительно</w:t>
            </w:r>
          </w:p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7" w:lineRule="exact"/>
              <w:ind w:left="1080"/>
            </w:pPr>
            <w:r>
              <w:rPr>
                <w:rStyle w:val="11"/>
              </w:rPr>
              <w:t xml:space="preserve"> Скорее 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792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9" w:lineRule="exact"/>
              <w:ind w:left="1080"/>
            </w:pPr>
            <w:r>
              <w:rPr>
                <w:rStyle w:val="11"/>
              </w:rPr>
              <w:t>4 и более поставщика/</w:t>
            </w:r>
          </w:p>
          <w:p w:rsidR="00123535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9" w:lineRule="exact"/>
              <w:ind w:left="1080"/>
              <w:rPr>
                <w:rStyle w:val="11"/>
              </w:rPr>
            </w:pPr>
            <w:r>
              <w:rPr>
                <w:rStyle w:val="11"/>
              </w:rPr>
              <w:t>Скорее удовлетворительно</w:t>
            </w:r>
          </w:p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59" w:lineRule="exact"/>
              <w:ind w:left="1080"/>
            </w:pPr>
            <w:r>
              <w:rPr>
                <w:rStyle w:val="11"/>
              </w:rPr>
              <w:t xml:space="preserve"> Скорее неудовлетворительное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797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62" w:lineRule="exact"/>
              <w:ind w:left="1080"/>
            </w:pPr>
            <w:r>
              <w:rPr>
                <w:rStyle w:val="11"/>
              </w:rPr>
              <w:t>Большое число поставщиков/</w:t>
            </w:r>
          </w:p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62" w:lineRule="exact"/>
              <w:ind w:left="1080"/>
            </w:pPr>
            <w:r>
              <w:rPr>
                <w:rStyle w:val="11"/>
              </w:rPr>
              <w:t>Удовлетворительно</w:t>
            </w:r>
          </w:p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62" w:lineRule="exact"/>
              <w:ind w:left="1080"/>
            </w:pPr>
            <w:r>
              <w:rPr>
                <w:rStyle w:val="11"/>
              </w:rPr>
              <w:t>Неудовлетворительное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3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46" w:wrap="notBeside" w:vAnchor="text" w:hAnchor="text" w:xAlign="center" w:y="1"/>
              <w:shd w:val="clear" w:color="auto" w:fill="auto"/>
              <w:spacing w:before="0" w:after="0" w:line="230" w:lineRule="exact"/>
              <w:ind w:left="1080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before="193" w:after="189" w:line="257" w:lineRule="exact"/>
        <w:ind w:left="40" w:right="40"/>
        <w:jc w:val="both"/>
      </w:pPr>
      <w:r>
        <w:t>Наименование товаров, работ, услуг, закупаемых представляемым бизнесом для производства и.; реализации собственной продукции, конкуренция (состояние конкуренции) между '-поставщиками которых оценивается как неудовлетворительная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8"/>
        <w:gridCol w:w="1757"/>
        <w:gridCol w:w="1622"/>
      </w:tblGrid>
      <w:tr w:rsidR="00736A0A">
        <w:trPr>
          <w:trHeight w:hRule="exact" w:val="159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 w:rsidP="00123535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Пожалуйста</w:t>
            </w:r>
            <w:r w:rsidR="00123535">
              <w:rPr>
                <w:rStyle w:val="11"/>
              </w:rPr>
              <w:t>,</w:t>
            </w:r>
            <w:r>
              <w:rPr>
                <w:rStyle w:val="11"/>
              </w:rPr>
              <w:t xml:space="preserve">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37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27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9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22"/>
        <w:shd w:val="clear" w:color="auto" w:fill="auto"/>
        <w:spacing w:before="0" w:after="141" w:line="230" w:lineRule="exact"/>
        <w:jc w:val="center"/>
      </w:pPr>
      <w:r>
        <w:t>ОЦЕНКА БАРЬЕРОВ ВЕДЕНИЯ ПРЕДПРИНИМАТЕЛЬСКОЙ ДЕЯТЕЛЬНОСТИ</w:t>
      </w:r>
    </w:p>
    <w:p w:rsidR="00736A0A" w:rsidRDefault="006A1286">
      <w:pPr>
        <w:pStyle w:val="22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188" w:line="259" w:lineRule="exact"/>
        <w:ind w:left="20" w:right="20"/>
        <w:jc w:val="both"/>
      </w:pPr>
      <w:r>
        <w:t xml:space="preserve">Административные барьеры, наиболее существенные для ведения текущей деятельности или </w:t>
      </w:r>
      <w:r>
        <w:lastRenderedPageBreak/>
        <w:t>открытия нового бизнеса на рынке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0"/>
        <w:gridCol w:w="1483"/>
        <w:gridCol w:w="1550"/>
      </w:tblGrid>
      <w:tr w:rsidR="00736A0A">
        <w:trPr>
          <w:trHeight w:hRule="exact" w:val="1570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11"/>
              </w:rPr>
              <w:t xml:space="preserve">По Вашему мнению, какие из перечисленных административных барьеров* являются наиболее существенными для ведения текущей деятельности или открытия нового бизнеса на рынке, в основном для бизнеса, который Вы представляете? </w:t>
            </w:r>
            <w:r>
              <w:rPr>
                <w:rStyle w:val="a7"/>
              </w:rPr>
              <w:t>(пожалуйста, укажите не более 3 вариантов ответа)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</w:pPr>
            <w:r>
              <w:rPr>
                <w:rStyle w:val="a7"/>
              </w:rPr>
              <w:t>Единиц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264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Сложность получения доступа к земельным участкам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2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78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Сложность/ затянутость процедуры получения лицензий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Высокие налоги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33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71" w:lineRule="exact"/>
              <w:jc w:val="both"/>
            </w:pPr>
            <w:r>
              <w:rPr>
                <w:rStyle w:val="11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33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33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 w:rsidP="00123535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Ограничение/ сложность доступа к поставкам товаров, оказанию услуг и выполнению работ в рамках госзакупок 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78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11"/>
              </w:rPr>
              <w:t>Ограничение органами власти инициатив по организации совместной деятельности малых предприятий * (например, в части создания совместных предприятий, кооперативов и др.)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78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2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Нет ограничений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5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7"/>
              </w:rPr>
              <w:t>Другое</w:t>
            </w:r>
            <w:r>
              <w:rPr>
                <w:rStyle w:val="11"/>
              </w:rPr>
              <w:t xml:space="preserve"> (пожалуйста, укажите)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6A1286">
      <w:pPr>
        <w:pStyle w:val="a5"/>
        <w:framePr w:w="9514" w:wrap="notBeside" w:vAnchor="text" w:hAnchor="text" w:xAlign="center" w:y="1"/>
        <w:shd w:val="clear" w:color="auto" w:fill="auto"/>
        <w:spacing w:line="264" w:lineRule="exact"/>
        <w:jc w:val="both"/>
      </w:pPr>
      <w:r>
        <w:t>* 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736A0A" w:rsidRDefault="00736A0A">
      <w:pPr>
        <w:spacing w:line="240" w:lineRule="exact"/>
        <w:rPr>
          <w:sz w:val="2"/>
          <w:szCs w:val="2"/>
        </w:rPr>
      </w:pPr>
    </w:p>
    <w:p w:rsidR="00736A0A" w:rsidRDefault="006A1286">
      <w:pPr>
        <w:pStyle w:val="a5"/>
        <w:framePr w:w="9422" w:wrap="notBeside" w:vAnchor="text" w:hAnchor="text" w:xAlign="center" w:y="1"/>
        <w:shd w:val="clear" w:color="auto" w:fill="auto"/>
        <w:spacing w:line="257" w:lineRule="exact"/>
        <w:jc w:val="both"/>
      </w:pPr>
      <w:r>
        <w:t>15</w:t>
      </w:r>
      <w:r w:rsidR="00123535">
        <w:t>.</w:t>
      </w:r>
      <w:r>
        <w:t xml:space="preserve"> Насколько преодолимы административные барьеры для ведения текущей </w:t>
      </w:r>
      <w:r w:rsidRPr="00123535">
        <w:rPr>
          <w:rStyle w:val="a8"/>
          <w:u w:val="none"/>
        </w:rPr>
        <w:t>деятельности и</w:t>
      </w:r>
      <w:r>
        <w:rPr>
          <w:rStyle w:val="a8"/>
        </w:rPr>
        <w:t xml:space="preserve"> </w:t>
      </w:r>
      <w:r w:rsidRPr="00123535">
        <w:rPr>
          <w:rStyle w:val="a8"/>
          <w:u w:val="none"/>
        </w:rPr>
        <w:t>открытия нового бизнеса на рынк</w:t>
      </w:r>
      <w:r w:rsidRPr="00123535">
        <w:t>е,</w:t>
      </w:r>
      <w:r>
        <w:t xml:space="preserve"> основном; дл</w:t>
      </w:r>
      <w:r>
        <w:rPr>
          <w:rStyle w:val="a8"/>
        </w:rPr>
        <w:t>я би</w:t>
      </w:r>
      <w:r>
        <w:t>знеса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61"/>
        <w:gridCol w:w="1488"/>
        <w:gridCol w:w="1474"/>
      </w:tblGrid>
      <w:tr w:rsidR="00736A0A">
        <w:trPr>
          <w:trHeight w:hRule="exact" w:val="1603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"/>
              </w:rPr>
              <w:t xml:space="preserve">По Вашей оценке, насколько преодолимы административные барьеры для ведения текущей/ деятельности и открытия нового бизнеса на рынке, основном для бизнеса, который Вы представляете? </w:t>
            </w:r>
            <w:r>
              <w:rPr>
                <w:rStyle w:val="a7"/>
              </w:rPr>
              <w:t>(пожалуйста, укажите один наиболее подходящий вариант ответа)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7"/>
              </w:rPr>
              <w:t>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64" w:lineRule="exact"/>
              <w:ind w:left="80"/>
            </w:pPr>
            <w:r>
              <w:rPr>
                <w:rStyle w:val="a7"/>
              </w:rPr>
              <w:t>% от</w:t>
            </w:r>
          </w:p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64" w:lineRule="exact"/>
              <w:ind w:left="80"/>
            </w:pPr>
            <w:r>
              <w:rPr>
                <w:rStyle w:val="a7"/>
              </w:rPr>
              <w:t>общего</w:t>
            </w:r>
          </w:p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64" w:lineRule="exact"/>
              <w:ind w:left="80"/>
            </w:pPr>
            <w:r>
              <w:rPr>
                <w:rStyle w:val="a7"/>
              </w:rPr>
              <w:t>числа</w:t>
            </w:r>
          </w:p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64" w:lineRule="exact"/>
              <w:ind w:left="80"/>
            </w:pPr>
            <w:r>
              <w:rPr>
                <w:rStyle w:val="a7"/>
              </w:rPr>
              <w:t>ответивши</w:t>
            </w:r>
          </w:p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64" w:lineRule="exact"/>
              <w:ind w:left="80"/>
            </w:pPr>
            <w:r>
              <w:rPr>
                <w:rStyle w:val="CourierNew95pt"/>
              </w:rPr>
              <w:t>X</w:t>
            </w:r>
          </w:p>
        </w:tc>
      </w:tr>
      <w:tr w:rsidR="00736A0A">
        <w:trPr>
          <w:trHeight w:hRule="exact" w:val="31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Есть непреодолимые административные барьеры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614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1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326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Административные барьеры есть, но они преодолимы без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51"/>
        <w:gridCol w:w="1493"/>
        <w:gridCol w:w="1469"/>
      </w:tblGrid>
      <w:tr w:rsidR="00736A0A">
        <w:trPr>
          <w:trHeight w:hRule="exact" w:val="317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11"/>
              </w:rPr>
              <w:t>существенных затрат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307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11"/>
              </w:rPr>
              <w:t>Нет административных барьеров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322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spacing w:line="180" w:lineRule="exact"/>
        <w:rPr>
          <w:sz w:val="2"/>
          <w:szCs w:val="2"/>
        </w:rPr>
      </w:pPr>
    </w:p>
    <w:p w:rsidR="00736A0A" w:rsidRDefault="006A1286">
      <w:pPr>
        <w:pStyle w:val="a5"/>
        <w:framePr w:w="9480" w:wrap="notBeside" w:vAnchor="text" w:hAnchor="text" w:xAlign="center" w:y="1"/>
        <w:shd w:val="clear" w:color="auto" w:fill="auto"/>
        <w:tabs>
          <w:tab w:val="left" w:leader="underscore" w:pos="4262"/>
          <w:tab w:val="left" w:leader="underscore" w:pos="8131"/>
          <w:tab w:val="left" w:leader="underscore" w:pos="8719"/>
        </w:tabs>
        <w:spacing w:line="254" w:lineRule="exact"/>
        <w:jc w:val="both"/>
      </w:pPr>
      <w:r>
        <w:lastRenderedPageBreak/>
        <w:t xml:space="preserve">16. Как изменился уровень административных барьеров на рынке основном для </w:t>
      </w:r>
      <w:r w:rsidRPr="00123535">
        <w:rPr>
          <w:rStyle w:val="a8"/>
          <w:u w:val="none"/>
        </w:rPr>
        <w:t>бизнеса, в течение последних 3 лет?</w:t>
      </w:r>
      <w:r>
        <w:tab/>
        <w:t>_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61"/>
        <w:gridCol w:w="1488"/>
        <w:gridCol w:w="1531"/>
      </w:tblGrid>
      <w:tr w:rsidR="00736A0A">
        <w:trPr>
          <w:trHeight w:hRule="exact" w:val="1056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11"/>
              </w:rPr>
              <w:t xml:space="preserve">По Вашей оценке, как изменился уровень административных барьеров на рынке основном для бизнеса, в течение последних 3 лет? </w:t>
            </w:r>
            <w:r>
              <w:rPr>
                <w:rStyle w:val="a7"/>
              </w:rPr>
              <w:t>(пожалуйста, укажите один наиболее подходящий вариант ответа)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  <w:ind w:left="80"/>
            </w:pPr>
            <w:r>
              <w:rPr>
                <w:rStyle w:val="a7"/>
              </w:rPr>
              <w:t>% от общего числа ответивших</w:t>
            </w:r>
          </w:p>
        </w:tc>
      </w:tr>
      <w:tr w:rsidR="00736A0A">
        <w:trPr>
          <w:trHeight w:hRule="exact" w:val="269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Административные барьеры были полностью устранены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23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Бизнесу стало проще, чем раньше, преодолевать административные барьеры,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28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Уровень и количество административных барьеров не изменились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28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11"/>
              </w:rPr>
              <w:t>Бизнесу стало сложнее, чем раньше, преодолевать административные барьеры,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28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11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Административные барьеры отсутствуют, как и ранее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98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spacing w:line="180" w:lineRule="exact"/>
        <w:rPr>
          <w:sz w:val="2"/>
          <w:szCs w:val="2"/>
        </w:rPr>
      </w:pPr>
    </w:p>
    <w:p w:rsidR="00736A0A" w:rsidRPr="00123535" w:rsidRDefault="00123535">
      <w:pPr>
        <w:pStyle w:val="a5"/>
        <w:framePr w:w="9475" w:wrap="notBeside" w:vAnchor="text" w:hAnchor="text" w:xAlign="center" w:y="1"/>
        <w:shd w:val="clear" w:color="auto" w:fill="auto"/>
        <w:tabs>
          <w:tab w:val="left" w:leader="underscore" w:pos="3802"/>
        </w:tabs>
        <w:spacing w:line="252" w:lineRule="exact"/>
        <w:jc w:val="both"/>
      </w:pPr>
      <w:r>
        <w:t>17.</w:t>
      </w:r>
      <w:r w:rsidR="006A1286">
        <w:t xml:space="preserve"> Обращались ли Вы за защитой своих прав как предприниматель (юридическое </w:t>
      </w:r>
      <w:r w:rsidR="006A1286">
        <w:rPr>
          <w:rStyle w:val="a8"/>
        </w:rPr>
        <w:t xml:space="preserve">лицо) </w:t>
      </w:r>
      <w:r>
        <w:rPr>
          <w:rStyle w:val="a8"/>
          <w:u w:val="none"/>
        </w:rPr>
        <w:t xml:space="preserve">в надзорные </w:t>
      </w:r>
      <w:r w:rsidR="006A1286" w:rsidRPr="00123535">
        <w:rPr>
          <w:rStyle w:val="a8"/>
          <w:u w:val="none"/>
        </w:rPr>
        <w:t>органы?</w:t>
      </w:r>
      <w:r w:rsidR="006A1286" w:rsidRPr="00123535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56"/>
        <w:gridCol w:w="1488"/>
        <w:gridCol w:w="1531"/>
      </w:tblGrid>
      <w:tr w:rsidR="00736A0A">
        <w:trPr>
          <w:trHeight w:hRule="exact" w:val="802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left="80"/>
            </w:pPr>
            <w:r>
              <w:rPr>
                <w:rStyle w:val="a7"/>
              </w:rPr>
              <w:t>% от общего числа ответивших</w:t>
            </w:r>
          </w:p>
        </w:tc>
      </w:tr>
      <w:tr w:rsidR="00736A0A">
        <w:trPr>
          <w:trHeight w:hRule="exact" w:val="269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38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Если да, то в какой орган (перечислить)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8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spacing w:line="180" w:lineRule="exact"/>
        <w:rPr>
          <w:sz w:val="2"/>
          <w:szCs w:val="2"/>
        </w:rPr>
      </w:pPr>
    </w:p>
    <w:p w:rsidR="00736A0A" w:rsidRDefault="00123535">
      <w:pPr>
        <w:pStyle w:val="a5"/>
        <w:framePr w:w="9552" w:wrap="notBeside" w:vAnchor="text" w:hAnchor="text" w:xAlign="center" w:y="1"/>
        <w:shd w:val="clear" w:color="auto" w:fill="auto"/>
        <w:spacing w:line="230" w:lineRule="exact"/>
      </w:pPr>
      <w:r>
        <w:t xml:space="preserve">18. </w:t>
      </w:r>
      <w:r w:rsidR="006A1286">
        <w:t>Как часто Ваш бизнес подвергается проверкам?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56"/>
        <w:gridCol w:w="1493"/>
        <w:gridCol w:w="1603"/>
      </w:tblGrid>
      <w:tr w:rsidR="00736A0A">
        <w:trPr>
          <w:trHeight w:hRule="exact" w:val="811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7"/>
              </w:rPr>
              <w:t>Единиц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2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552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269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Чаще 1 раза в месяц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Не реже, чем 1 раз в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Не реже, чем 1 раз в полгода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За последний год не было проверок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93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6A1286">
      <w:pPr>
        <w:pStyle w:val="a5"/>
        <w:framePr w:w="9552" w:wrap="notBeside" w:vAnchor="text" w:hAnchor="text" w:xAlign="center" w:y="1"/>
        <w:shd w:val="clear" w:color="auto" w:fill="auto"/>
        <w:spacing w:line="230" w:lineRule="exact"/>
      </w:pPr>
      <w:r>
        <w:t>(при желании, укажите со стороны какого надзорного органа)</w:t>
      </w:r>
    </w:p>
    <w:p w:rsidR="00736A0A" w:rsidRDefault="00736A0A">
      <w:pPr>
        <w:rPr>
          <w:sz w:val="2"/>
          <w:szCs w:val="2"/>
        </w:rPr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123535" w:rsidRDefault="00123535">
      <w:pPr>
        <w:pStyle w:val="22"/>
        <w:shd w:val="clear" w:color="auto" w:fill="auto"/>
        <w:spacing w:before="0" w:after="0" w:line="230" w:lineRule="exact"/>
        <w:ind w:left="1000"/>
      </w:pPr>
    </w:p>
    <w:p w:rsidR="00736A0A" w:rsidRDefault="006A1286" w:rsidP="00123535">
      <w:pPr>
        <w:pStyle w:val="22"/>
        <w:shd w:val="clear" w:color="auto" w:fill="auto"/>
        <w:spacing w:before="0" w:after="0" w:line="230" w:lineRule="exact"/>
        <w:ind w:left="1000"/>
        <w:jc w:val="center"/>
      </w:pPr>
      <w:r>
        <w:lastRenderedPageBreak/>
        <w:t>УДОВЛЕТВОРЕННОСТЬ КАЧЕСТВОМ ТОВАРОВ, РАБОТ И УСЛУГ,</w:t>
      </w:r>
    </w:p>
    <w:p w:rsidR="00563020" w:rsidRDefault="006A1286" w:rsidP="00123535">
      <w:pPr>
        <w:pStyle w:val="a5"/>
        <w:framePr w:w="10013" w:wrap="notBeside" w:vAnchor="text" w:hAnchor="text" w:xAlign="center" w:y="1"/>
        <w:shd w:val="clear" w:color="auto" w:fill="auto"/>
        <w:tabs>
          <w:tab w:val="left" w:leader="underscore" w:pos="8630"/>
        </w:tabs>
        <w:spacing w:line="509" w:lineRule="exact"/>
        <w:jc w:val="center"/>
      </w:pPr>
      <w:r>
        <w:t>ПРЕДОСТАВЛЯЕМЫХ СУБЪЕКТАМИ ЕСТЕСТВЕННЫХ МОНОПОЛИЙ</w:t>
      </w:r>
    </w:p>
    <w:p w:rsidR="00736A0A" w:rsidRPr="00123535" w:rsidRDefault="006A1286">
      <w:pPr>
        <w:pStyle w:val="a5"/>
        <w:framePr w:w="10013" w:wrap="notBeside" w:vAnchor="text" w:hAnchor="text" w:xAlign="center" w:y="1"/>
        <w:shd w:val="clear" w:color="auto" w:fill="auto"/>
        <w:tabs>
          <w:tab w:val="left" w:leader="underscore" w:pos="8630"/>
        </w:tabs>
        <w:spacing w:line="509" w:lineRule="exact"/>
      </w:pPr>
      <w:r>
        <w:t xml:space="preserve"> </w:t>
      </w:r>
      <w:r w:rsidRPr="00123535">
        <w:rPr>
          <w:rStyle w:val="a8"/>
          <w:u w:val="none"/>
        </w:rPr>
        <w:t>19. Оценка услуг субъект</w:t>
      </w:r>
      <w:r w:rsidRPr="00123535">
        <w:t>ов естеств</w:t>
      </w:r>
      <w:r w:rsidRPr="00123535">
        <w:rPr>
          <w:rStyle w:val="a8"/>
          <w:u w:val="none"/>
        </w:rPr>
        <w:t>енных монополий в Тверской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413"/>
        <w:gridCol w:w="542"/>
        <w:gridCol w:w="686"/>
        <w:gridCol w:w="538"/>
        <w:gridCol w:w="538"/>
        <w:gridCol w:w="442"/>
        <w:gridCol w:w="629"/>
        <w:gridCol w:w="672"/>
        <w:gridCol w:w="542"/>
        <w:gridCol w:w="494"/>
        <w:gridCol w:w="408"/>
        <w:gridCol w:w="667"/>
        <w:gridCol w:w="576"/>
        <w:gridCol w:w="490"/>
        <w:gridCol w:w="509"/>
      </w:tblGrid>
      <w:tr w:rsidR="00736A0A">
        <w:trPr>
          <w:trHeight w:hRule="exact" w:val="614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 w:rsidP="00563020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57" w:lineRule="exact"/>
              <w:ind w:left="100"/>
            </w:pPr>
            <w:r w:rsidRPr="00123535">
              <w:rPr>
                <w:rStyle w:val="11"/>
                <w:sz w:val="20"/>
                <w:szCs w:val="20"/>
              </w:rPr>
              <w:t>О</w:t>
            </w:r>
            <w:r w:rsidR="00563020" w:rsidRPr="00123535">
              <w:rPr>
                <w:rStyle w:val="11"/>
                <w:sz w:val="20"/>
                <w:szCs w:val="20"/>
              </w:rPr>
              <w:t>цен</w:t>
            </w:r>
            <w:r w:rsidRPr="00123535">
              <w:rPr>
                <w:rStyle w:val="11"/>
                <w:sz w:val="20"/>
                <w:szCs w:val="20"/>
              </w:rPr>
              <w:t xml:space="preserve">ите </w:t>
            </w:r>
            <w:r w:rsidR="00563020" w:rsidRPr="00123535">
              <w:rPr>
                <w:rStyle w:val="11"/>
                <w:sz w:val="20"/>
                <w:szCs w:val="20"/>
              </w:rPr>
              <w:t>х</w:t>
            </w:r>
            <w:r w:rsidRPr="00123535">
              <w:rPr>
                <w:rStyle w:val="11"/>
                <w:sz w:val="20"/>
                <w:szCs w:val="20"/>
              </w:rPr>
              <w:t>аракт</w:t>
            </w:r>
            <w:r w:rsidR="00563020" w:rsidRPr="00123535">
              <w:rPr>
                <w:rStyle w:val="11"/>
                <w:sz w:val="20"/>
                <w:szCs w:val="20"/>
              </w:rPr>
              <w:t>еристики</w:t>
            </w:r>
            <w:r w:rsidRPr="00123535">
              <w:rPr>
                <w:rStyle w:val="11"/>
                <w:sz w:val="20"/>
                <w:szCs w:val="20"/>
              </w:rPr>
              <w:t xml:space="preserve"> услуг субъектов естественных монополий в Тверской области по следующим критериям: </w:t>
            </w:r>
            <w:r w:rsidRPr="00123535">
              <w:rPr>
                <w:rStyle w:val="a7"/>
                <w:sz w:val="20"/>
                <w:szCs w:val="20"/>
              </w:rPr>
              <w:t>(укажите один ответ для каждой характеристики в каждой строке)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1"/>
              </w:rPr>
              <w:t>Сроки получения доступа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1"/>
              </w:rPr>
              <w:t>Количество процедур подключений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"/>
              </w:rPr>
              <w:t>Стоимость</w:t>
            </w:r>
          </w:p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"/>
              </w:rPr>
              <w:t>подключения</w:t>
            </w:r>
          </w:p>
        </w:tc>
      </w:tr>
      <w:tr w:rsidR="00736A0A" w:rsidTr="00563020">
        <w:trPr>
          <w:cantSplit/>
          <w:trHeight w:hRule="exact" w:val="2707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3020" w:rsidRDefault="00563020" w:rsidP="00563020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60" w:line="170" w:lineRule="exact"/>
              <w:ind w:left="113" w:right="113"/>
              <w:jc w:val="both"/>
            </w:pPr>
            <w:r>
              <w:rPr>
                <w:rStyle w:val="85pt"/>
              </w:rPr>
              <w:t>Удовлетворительно,</w:t>
            </w:r>
          </w:p>
          <w:p w:rsidR="00736A0A" w:rsidRDefault="00563020" w:rsidP="00563020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96" w:lineRule="exact"/>
              <w:ind w:left="113" w:right="120"/>
              <w:jc w:val="both"/>
            </w:pPr>
            <w:r>
              <w:rPr>
                <w:rStyle w:val="85pt"/>
              </w:rPr>
              <w:t>Единиц / 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</w:pPr>
            <w:r>
              <w:rPr>
                <w:rStyle w:val="85pt"/>
              </w:rPr>
              <w:t>Скорее удовлетворительно, единиц/%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85pt"/>
              </w:rPr>
              <w:t>Скорее</w:t>
            </w:r>
          </w:p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85pt"/>
              </w:rPr>
              <w:t>неудовлетворительно,</w:t>
            </w:r>
          </w:p>
          <w:p w:rsidR="00736A0A" w:rsidRDefault="006A1286" w:rsidP="00563020">
            <w:pPr>
              <w:pStyle w:val="22"/>
              <w:framePr w:w="10013" w:wrap="notBeside" w:vAnchor="text" w:hAnchor="text" w:xAlign="center" w:y="1"/>
              <w:shd w:val="clear" w:color="auto" w:fill="auto"/>
              <w:tabs>
                <w:tab w:val="left" w:leader="underscore" w:pos="0"/>
                <w:tab w:val="left" w:leader="dot" w:pos="1"/>
                <w:tab w:val="left" w:leader="dot" w:pos="1"/>
                <w:tab w:val="left" w:leader="dot" w:pos="1"/>
                <w:tab w:val="left" w:leader="dot" w:pos="2"/>
              </w:tabs>
              <w:spacing w:before="0" w:after="0"/>
              <w:jc w:val="both"/>
            </w:pPr>
            <w:r>
              <w:rPr>
                <w:rStyle w:val="11"/>
              </w:rPr>
              <w:tab/>
              <w:t>едшш</w:t>
            </w:r>
            <w:r w:rsidR="00563020">
              <w:rPr>
                <w:rStyle w:val="11"/>
              </w:rPr>
              <w:t>ц</w:t>
            </w:r>
            <w:r>
              <w:rPr>
                <w:rStyle w:val="11"/>
              </w:rPr>
              <w:t>/%.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  <w:t xml:space="preserve"> . _ 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  <w:t xml:space="preserve"> </w:t>
            </w:r>
            <w:r>
              <w:rPr>
                <w:rStyle w:val="55pt0"/>
                <w:lang w:val="en-US"/>
              </w:rPr>
              <w:t>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60" w:line="170" w:lineRule="exact"/>
              <w:jc w:val="both"/>
            </w:pPr>
            <w:r>
              <w:rPr>
                <w:rStyle w:val="85pt"/>
              </w:rPr>
              <w:t>Неудовлетворительно,</w:t>
            </w:r>
          </w:p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60" w:after="60" w:line="170" w:lineRule="exact"/>
              <w:jc w:val="both"/>
            </w:pPr>
            <w:r>
              <w:rPr>
                <w:rStyle w:val="85pt"/>
              </w:rPr>
              <w:t>единиц/%</w:t>
            </w:r>
          </w:p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tabs>
                <w:tab w:val="left" w:leader="dot" w:pos="0"/>
                <w:tab w:val="left" w:leader="dot" w:pos="1"/>
                <w:tab w:val="left" w:leader="dot" w:pos="1"/>
                <w:tab w:val="left" w:leader="dot" w:pos="1"/>
                <w:tab w:val="left" w:leader="dot" w:pos="2"/>
                <w:tab w:val="left" w:leader="underscore" w:pos="2"/>
              </w:tabs>
              <w:spacing w:before="60" w:after="0" w:line="230" w:lineRule="exact"/>
              <w:jc w:val="both"/>
            </w:pP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  <w:t xml:space="preserve"> 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  <w:t xml:space="preserve"> . </w:t>
            </w:r>
            <w:r>
              <w:rPr>
                <w:rStyle w:val="11"/>
              </w:rPr>
              <w:tab/>
              <w:t xml:space="preserve"> .. </w:t>
            </w:r>
            <w:r>
              <w:rPr>
                <w:rStyle w:val="55pt"/>
              </w:rPr>
              <w:t xml:space="preserve">■ </w:t>
            </w:r>
            <w:r>
              <w:rPr>
                <w:rStyle w:val="7pt"/>
              </w:rPr>
              <w:t>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42" w:lineRule="exact"/>
              <w:ind w:left="160"/>
            </w:pPr>
            <w:r>
              <w:rPr>
                <w:rStyle w:val="85pt"/>
              </w:rPr>
              <w:t>Затрудняюсь ответить, единиц/%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60" w:line="170" w:lineRule="exact"/>
              <w:jc w:val="both"/>
            </w:pPr>
            <w:r>
              <w:rPr>
                <w:rStyle w:val="85pt"/>
              </w:rPr>
              <w:t>Удовлетворительно,</w:t>
            </w:r>
          </w:p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60" w:after="0" w:line="170" w:lineRule="exact"/>
              <w:jc w:val="both"/>
            </w:pPr>
            <w:r>
              <w:rPr>
                <w:rStyle w:val="85pt"/>
              </w:rPr>
              <w:t>едишш/%.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6A0A" w:rsidRDefault="006A1286" w:rsidP="00563020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47" w:lineRule="exact"/>
              <w:ind w:left="160"/>
            </w:pPr>
            <w:r>
              <w:rPr>
                <w:rStyle w:val="85pt"/>
              </w:rPr>
              <w:t>Скорее удовлетворительно, едмни</w:t>
            </w:r>
            <w:r w:rsidR="00563020">
              <w:rPr>
                <w:rStyle w:val="85pt"/>
              </w:rPr>
              <w:t>ц</w:t>
            </w:r>
            <w:r>
              <w:rPr>
                <w:rStyle w:val="85pt"/>
              </w:rPr>
              <w:t>/%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3020" w:rsidRDefault="00563020" w:rsidP="00563020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/>
              <w:ind w:left="113" w:right="113"/>
              <w:jc w:val="both"/>
            </w:pPr>
            <w:r>
              <w:rPr>
                <w:rStyle w:val="85pt"/>
              </w:rPr>
              <w:t>Скорее неудовлетворительно,</w:t>
            </w:r>
          </w:p>
          <w:p w:rsidR="00736A0A" w:rsidRDefault="00563020" w:rsidP="00563020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130" w:lineRule="exact"/>
              <w:ind w:left="113" w:right="140"/>
            </w:pPr>
            <w:r>
              <w:rPr>
                <w:rStyle w:val="11"/>
              </w:rPr>
              <w:tab/>
              <w:t>единиц / 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60" w:line="170" w:lineRule="exact"/>
              <w:jc w:val="both"/>
            </w:pPr>
            <w:r>
              <w:rPr>
                <w:rStyle w:val="85pt"/>
              </w:rPr>
              <w:t>Неудовлетворительно,</w:t>
            </w:r>
          </w:p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60" w:after="0" w:line="170" w:lineRule="exact"/>
              <w:jc w:val="both"/>
            </w:pPr>
            <w:r>
              <w:rPr>
                <w:rStyle w:val="85pt"/>
              </w:rPr>
              <w:t>единиц/%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85pt"/>
              </w:rPr>
              <w:t>Затрудняюсь ответить, единиц/%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3020" w:rsidRDefault="00563020" w:rsidP="00563020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60" w:line="170" w:lineRule="exact"/>
              <w:ind w:left="113" w:right="113"/>
              <w:jc w:val="both"/>
            </w:pPr>
            <w:r>
              <w:rPr>
                <w:rStyle w:val="85pt"/>
              </w:rPr>
              <w:t>Удовлетворительно,</w:t>
            </w:r>
          </w:p>
          <w:p w:rsidR="00736A0A" w:rsidRDefault="00563020" w:rsidP="00563020">
            <w:pPr>
              <w:pStyle w:val="22"/>
              <w:framePr w:w="10013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after="0" w:line="108" w:lineRule="exact"/>
              <w:ind w:left="113" w:right="113"/>
              <w:jc w:val="both"/>
            </w:pPr>
            <w:r>
              <w:rPr>
                <w:rStyle w:val="85pt"/>
              </w:rPr>
              <w:t>едишш/%.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6A0A" w:rsidRDefault="006A1286" w:rsidP="00563020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47" w:lineRule="exact"/>
              <w:ind w:left="113"/>
            </w:pPr>
            <w:r>
              <w:rPr>
                <w:rStyle w:val="85pt"/>
              </w:rPr>
              <w:t xml:space="preserve"> Скорее удовлетворительно, единиц/%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120" w:line="170" w:lineRule="exact"/>
              <w:jc w:val="both"/>
            </w:pPr>
            <w:r>
              <w:rPr>
                <w:rStyle w:val="85pt"/>
              </w:rPr>
              <w:t>Скорее</w:t>
            </w:r>
          </w:p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120" w:after="0" w:line="170" w:lineRule="exact"/>
              <w:jc w:val="both"/>
            </w:pPr>
            <w:r>
              <w:rPr>
                <w:rStyle w:val="85pt"/>
              </w:rPr>
              <w:t>неудовлетворительно.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60" w:line="170" w:lineRule="exact"/>
              <w:jc w:val="both"/>
            </w:pPr>
            <w:r>
              <w:rPr>
                <w:rStyle w:val="85pt"/>
              </w:rPr>
              <w:t>Неудовлетворительно?</w:t>
            </w:r>
          </w:p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60" w:after="0" w:line="170" w:lineRule="exact"/>
              <w:jc w:val="both"/>
            </w:pPr>
            <w:r>
              <w:rPr>
                <w:rStyle w:val="85pt"/>
              </w:rPr>
              <w:t>единиц/%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6A0A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45" w:lineRule="exact"/>
              <w:ind w:left="160"/>
            </w:pPr>
            <w:r>
              <w:rPr>
                <w:rStyle w:val="85pt"/>
              </w:rPr>
              <w:t>Затрудняюсь ответить, единиц/%</w:t>
            </w:r>
          </w:p>
        </w:tc>
      </w:tr>
      <w:tr w:rsidR="00736A0A">
        <w:trPr>
          <w:trHeight w:hRule="exact" w:val="110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Pr="00123535" w:rsidRDefault="006A1286" w:rsidP="00123535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76" w:lineRule="exact"/>
              <w:ind w:left="100"/>
              <w:rPr>
                <w:sz w:val="20"/>
                <w:szCs w:val="20"/>
              </w:rPr>
            </w:pPr>
            <w:r w:rsidRPr="00123535">
              <w:rPr>
                <w:rStyle w:val="11"/>
                <w:sz w:val="20"/>
                <w:szCs w:val="20"/>
              </w:rPr>
              <w:t>Водоснабжение с использованием централизованных систем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110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Pr="00123535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71" w:lineRule="exact"/>
              <w:ind w:left="100"/>
              <w:rPr>
                <w:sz w:val="20"/>
                <w:szCs w:val="20"/>
              </w:rPr>
            </w:pPr>
            <w:r w:rsidRPr="00123535">
              <w:rPr>
                <w:rStyle w:val="11"/>
                <w:sz w:val="20"/>
                <w:szCs w:val="20"/>
              </w:rPr>
              <w:t>Водоотведение с использованием централизованных систем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84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Pr="00123535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rPr>
                <w:sz w:val="20"/>
                <w:szCs w:val="20"/>
              </w:rPr>
            </w:pPr>
            <w:r w:rsidRPr="00123535">
              <w:rPr>
                <w:rStyle w:val="11"/>
                <w:sz w:val="20"/>
                <w:szCs w:val="20"/>
              </w:rPr>
              <w:t>Присоединение к газораспреде</w:t>
            </w:r>
            <w:r w:rsidRPr="00123535">
              <w:rPr>
                <w:rStyle w:val="11"/>
                <w:sz w:val="20"/>
                <w:szCs w:val="20"/>
              </w:rPr>
              <w:softHyphen/>
              <w:t>лительным сетям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139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Pr="00123535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rPr>
                <w:sz w:val="20"/>
                <w:szCs w:val="20"/>
              </w:rPr>
            </w:pPr>
            <w:r w:rsidRPr="00123535">
              <w:rPr>
                <w:rStyle w:val="11"/>
                <w:sz w:val="20"/>
                <w:szCs w:val="20"/>
              </w:rPr>
              <w:t>Услуги по передаче электрической энергии (электро</w:t>
            </w:r>
            <w:r w:rsidRPr="00123535">
              <w:rPr>
                <w:rStyle w:val="11"/>
                <w:sz w:val="20"/>
                <w:szCs w:val="20"/>
              </w:rPr>
              <w:softHyphen/>
              <w:t>снабжение)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111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Pr="00123535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rPr>
                <w:sz w:val="20"/>
                <w:szCs w:val="20"/>
              </w:rPr>
            </w:pPr>
            <w:r w:rsidRPr="00123535">
              <w:rPr>
                <w:rStyle w:val="11"/>
                <w:sz w:val="20"/>
                <w:szCs w:val="20"/>
              </w:rPr>
              <w:t>Услуги но передаче тепловой энергии (тепло</w:t>
            </w:r>
            <w:r w:rsidRPr="00123535">
              <w:rPr>
                <w:rStyle w:val="11"/>
                <w:sz w:val="20"/>
                <w:szCs w:val="20"/>
              </w:rPr>
              <w:softHyphen/>
              <w:t>снабжение)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142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Pr="00123535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76" w:lineRule="exact"/>
              <w:ind w:left="100"/>
              <w:rPr>
                <w:sz w:val="20"/>
                <w:szCs w:val="20"/>
              </w:rPr>
            </w:pPr>
            <w:r w:rsidRPr="00123535">
              <w:rPr>
                <w:rStyle w:val="11"/>
                <w:sz w:val="20"/>
                <w:szCs w:val="20"/>
              </w:rPr>
              <w:t>Услуги</w:t>
            </w:r>
          </w:p>
          <w:p w:rsidR="00736A0A" w:rsidRPr="00123535" w:rsidRDefault="006A1286">
            <w:pPr>
              <w:pStyle w:val="22"/>
              <w:framePr w:w="10013" w:wrap="notBeside" w:vAnchor="text" w:hAnchor="text" w:xAlign="center" w:y="1"/>
              <w:shd w:val="clear" w:color="auto" w:fill="auto"/>
              <w:spacing w:before="0" w:after="0" w:line="276" w:lineRule="exact"/>
              <w:ind w:left="100"/>
              <w:rPr>
                <w:sz w:val="20"/>
                <w:szCs w:val="20"/>
              </w:rPr>
            </w:pPr>
            <w:r w:rsidRPr="00123535">
              <w:rPr>
                <w:rStyle w:val="11"/>
                <w:sz w:val="20"/>
                <w:szCs w:val="20"/>
              </w:rPr>
              <w:t>общедоступной электросвязи (стационарная телефонная связь)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22"/>
        <w:shd w:val="clear" w:color="auto" w:fill="auto"/>
        <w:spacing w:before="208" w:after="189" w:line="257" w:lineRule="exact"/>
        <w:ind w:left="40" w:right="460"/>
      </w:pPr>
      <w:r>
        <w:t>20 Оценка сложности получения доступа к следующим услугам (количество процедур) и сроки их получения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5"/>
        <w:gridCol w:w="1109"/>
        <w:gridCol w:w="1526"/>
      </w:tblGrid>
      <w:tr w:rsidR="00736A0A">
        <w:trPr>
          <w:trHeight w:hRule="exact" w:val="1339"/>
          <w:jc w:val="center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70" w:wrap="notBeside" w:vAnchor="text" w:hAnchor="text" w:xAlign="center" w:y="1"/>
              <w:shd w:val="clear" w:color="auto" w:fill="auto"/>
              <w:spacing w:before="0" w:after="0" w:line="259" w:lineRule="exact"/>
              <w:ind w:left="140"/>
            </w:pPr>
            <w:r>
              <w:rPr>
                <w:rStyle w:val="11"/>
              </w:rPr>
      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(</w:t>
            </w:r>
            <w:r>
              <w:rPr>
                <w:rStyle w:val="a7"/>
              </w:rPr>
              <w:t>пожалуйста, впишите примерные значения или интервал значений)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Единиц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70" w:wrap="notBeside" w:vAnchor="text" w:hAnchor="text" w:xAlign="center" w:y="1"/>
              <w:shd w:val="clear" w:color="auto" w:fill="auto"/>
              <w:spacing w:before="0" w:after="0" w:line="262" w:lineRule="exact"/>
              <w:ind w:left="80"/>
            </w:pPr>
            <w:r>
              <w:rPr>
                <w:rStyle w:val="a7"/>
              </w:rPr>
              <w:t>% от общего числа ответивших</w:t>
            </w:r>
          </w:p>
        </w:tc>
      </w:tr>
      <w:tr w:rsidR="00736A0A">
        <w:trPr>
          <w:trHeight w:hRule="exact" w:val="298"/>
          <w:jc w:val="center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7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a7"/>
              </w:rPr>
              <w:t>Подключение к электросетям.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45"/>
        <w:gridCol w:w="1109"/>
        <w:gridCol w:w="1536"/>
      </w:tblGrid>
      <w:tr w:rsidR="00736A0A">
        <w:trPr>
          <w:trHeight w:hRule="exact" w:val="27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</w:pPr>
            <w:r>
              <w:rPr>
                <w:rStyle w:val="11"/>
              </w:rPr>
              <w:lastRenderedPageBreak/>
              <w:t>Количество процедур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</w:pPr>
            <w:r>
              <w:rPr>
                <w:rStyle w:val="11"/>
              </w:rPr>
              <w:t>Срок получения услуги (дней)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a7"/>
              </w:rPr>
              <w:t>Подключение к сетям водоснабжения, и водоотведения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</w:pPr>
            <w:r>
              <w:rPr>
                <w:rStyle w:val="11"/>
              </w:rPr>
              <w:t>Количество процедур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</w:pPr>
            <w:r>
              <w:rPr>
                <w:rStyle w:val="11"/>
              </w:rPr>
              <w:t>Срок получения услуги (дней)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39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a7"/>
              </w:rPr>
              <w:t>Подключение к тепловым сетям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</w:pPr>
            <w:r>
              <w:rPr>
                <w:rStyle w:val="11"/>
              </w:rPr>
              <w:t>Количество процедур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</w:pPr>
            <w:r>
              <w:rPr>
                <w:rStyle w:val="11"/>
              </w:rPr>
              <w:t>Срок получения услуг и (дней)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2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59" w:lineRule="exact"/>
              <w:ind w:left="220"/>
            </w:pPr>
            <w:r>
              <w:rPr>
                <w:rStyle w:val="a7"/>
              </w:rPr>
              <w:t>Подключение к телефонной сети (общедоступной электросвязи.)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</w:pPr>
            <w:r>
              <w:rPr>
                <w:rStyle w:val="11"/>
              </w:rPr>
              <w:t>Количество процедур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</w:pPr>
            <w:r>
              <w:rPr>
                <w:rStyle w:val="11"/>
              </w:rPr>
              <w:t>Срок получения услуги (дней)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a7"/>
              </w:rPr>
              <w:t>Получение доступа к земельному участку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</w:pPr>
            <w:r>
              <w:rPr>
                <w:rStyle w:val="11"/>
              </w:rPr>
              <w:t>Количество процедур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</w:pPr>
            <w:r>
              <w:rPr>
                <w:rStyle w:val="11"/>
              </w:rPr>
              <w:t>Срок получения услуги (дней)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7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22"/>
        <w:shd w:val="clear" w:color="auto" w:fill="auto"/>
        <w:spacing w:before="201" w:after="0" w:line="262" w:lineRule="exact"/>
        <w:ind w:left="340" w:right="420"/>
        <w:jc w:val="right"/>
      </w:pPr>
      <w:r>
        <w:t>ПРЕДЛОЖЕНИЯ ОБ УЛУЧШЕНИИ ЭФФЕКТИВНОСТИ И РЕЗУЛЬТАТИВНОСТИ ИСПОЛНИТЕЛЬНЫХ ОРГАНОВ ГОСУДАРСТВЕННОЙ ВЛАСТИ И. ОРГАНОВ МЕСТНОГО САМОУПРАВЛЕНИЯ МУНИЦИПАЛЬНЫХ ОБРАЗОВАНИЙ ТВЕРСКОЙ</w:t>
      </w:r>
    </w:p>
    <w:p w:rsidR="00736A0A" w:rsidRDefault="006A1286">
      <w:pPr>
        <w:pStyle w:val="22"/>
        <w:shd w:val="clear" w:color="auto" w:fill="auto"/>
        <w:spacing w:before="0" w:after="188" w:line="262" w:lineRule="exact"/>
        <w:ind w:right="100"/>
        <w:jc w:val="center"/>
      </w:pPr>
      <w:r>
        <w:t>ОБЛАСТИ</w:t>
      </w:r>
    </w:p>
    <w:p w:rsidR="00736A0A" w:rsidRDefault="006A1286">
      <w:pPr>
        <w:pStyle w:val="a5"/>
        <w:framePr w:w="9418" w:wrap="notBeside" w:vAnchor="text" w:hAnchor="text" w:xAlign="center" w:y="1"/>
        <w:shd w:val="clear" w:color="auto" w:fill="auto"/>
        <w:spacing w:line="230" w:lineRule="exact"/>
      </w:pPr>
      <w:r>
        <w:t>21. Характеристика деятельности органов власти на основном рынке для бизнеса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95"/>
        <w:gridCol w:w="1219"/>
        <w:gridCol w:w="1603"/>
      </w:tblGrid>
      <w:tr w:rsidR="00736A0A">
        <w:trPr>
          <w:trHeight w:hRule="exact" w:val="1080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62" w:lineRule="exact"/>
              <w:jc w:val="both"/>
            </w:pPr>
            <w:r>
              <w:rPr>
                <w:rStyle w:val="11"/>
              </w:rPr>
              <w:t>Как бы Вы охарактеризовали деятельность органов власти на основном рынке для бизнеса, который Вы представляете? (</w:t>
            </w:r>
            <w:r>
              <w:rPr>
                <w:rStyle w:val="a7"/>
              </w:rPr>
              <w:t>пожалуйста, укажите один наиболее подходящий вариант ответа)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Единиц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274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Органы власти помогают бизнесу своими действиями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69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Органы власти ничего не предпринимают, что и требуется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28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11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98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Органы власти только мешают бизнесу своими действиями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95"/>
        <w:gridCol w:w="1219"/>
        <w:gridCol w:w="1613"/>
      </w:tblGrid>
      <w:tr w:rsidR="00736A0A">
        <w:trPr>
          <w:trHeight w:hRule="exact" w:val="283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lastRenderedPageBreak/>
              <w:t>В чем-то органы власти помогают, в чем-то мешают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523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7"/>
              </w:rPr>
              <w:t>Другое</w:t>
            </w:r>
            <w:r>
              <w:rPr>
                <w:rStyle w:val="11"/>
              </w:rPr>
              <w:t xml:space="preserve"> (пожалуйста, укажите)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288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Затрудняюсь ответить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6A1286">
      <w:pPr>
        <w:pStyle w:val="22"/>
        <w:shd w:val="clear" w:color="auto" w:fill="auto"/>
        <w:spacing w:before="438" w:after="190" w:line="250" w:lineRule="exact"/>
        <w:ind w:right="60" w:firstLine="260"/>
      </w:pPr>
      <w:r>
        <w:t>22. Перечень отраслевых рынков в городе (райо</w:t>
      </w:r>
      <w:r w:rsidR="004D52E8">
        <w:t>н</w:t>
      </w:r>
      <w:r>
        <w:t>е)</w:t>
      </w:r>
      <w:r w:rsidR="004D52E8">
        <w:t>,</w:t>
      </w:r>
      <w:r>
        <w:t xml:space="preserve"> где необходимо развивать конкуренцию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00"/>
        <w:gridCol w:w="1219"/>
        <w:gridCol w:w="1613"/>
      </w:tblGrid>
      <w:tr w:rsidR="00736A0A">
        <w:trPr>
          <w:trHeight w:hRule="exact" w:val="802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Наименование рынка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Единиц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a7"/>
              </w:rPr>
              <w:t>% от общего числа</w:t>
            </w:r>
          </w:p>
          <w:p w:rsidR="00736A0A" w:rsidRDefault="006A1286">
            <w:pPr>
              <w:pStyle w:val="22"/>
              <w:framePr w:w="943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7"/>
              </w:rPr>
              <w:t>ответивших</w:t>
            </w:r>
          </w:p>
        </w:tc>
      </w:tr>
      <w:tr w:rsidR="00736A0A">
        <w:trPr>
          <w:trHeight w:hRule="exact" w:val="317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312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A0A">
        <w:trPr>
          <w:trHeight w:hRule="exact" w:val="326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0A" w:rsidRDefault="00736A0A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A0A" w:rsidRDefault="00736A0A">
      <w:pPr>
        <w:rPr>
          <w:sz w:val="2"/>
          <w:szCs w:val="2"/>
        </w:rPr>
      </w:pPr>
    </w:p>
    <w:p w:rsidR="00736A0A" w:rsidRDefault="00736A0A">
      <w:pPr>
        <w:rPr>
          <w:sz w:val="2"/>
          <w:szCs w:val="2"/>
        </w:rPr>
        <w:sectPr w:rsidR="00736A0A">
          <w:type w:val="continuous"/>
          <w:pgSz w:w="11909" w:h="16838"/>
          <w:pgMar w:top="1485" w:right="929" w:bottom="1010" w:left="963" w:header="0" w:footer="3" w:gutter="0"/>
          <w:cols w:space="720"/>
          <w:noEndnote/>
          <w:docGrid w:linePitch="360"/>
        </w:sectPr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360" w:lineRule="exact"/>
      </w:pPr>
    </w:p>
    <w:p w:rsidR="00736A0A" w:rsidRDefault="00736A0A">
      <w:pPr>
        <w:spacing w:line="712" w:lineRule="exact"/>
      </w:pPr>
    </w:p>
    <w:p w:rsidR="00736A0A" w:rsidRDefault="00736A0A">
      <w:pPr>
        <w:rPr>
          <w:sz w:val="2"/>
          <w:szCs w:val="2"/>
        </w:rPr>
      </w:pPr>
    </w:p>
    <w:sectPr w:rsidR="00736A0A" w:rsidSect="00736A0A">
      <w:type w:val="continuous"/>
      <w:pgSz w:w="11909" w:h="16838"/>
      <w:pgMar w:top="114" w:right="60" w:bottom="114" w:left="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85" w:rsidRDefault="00BF4885" w:rsidP="00736A0A">
      <w:r>
        <w:separator/>
      </w:r>
    </w:p>
  </w:endnote>
  <w:endnote w:type="continuationSeparator" w:id="1">
    <w:p w:rsidR="00BF4885" w:rsidRDefault="00BF4885" w:rsidP="0073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85" w:rsidRDefault="00BF4885"/>
  </w:footnote>
  <w:footnote w:type="continuationSeparator" w:id="1">
    <w:p w:rsidR="00BF4885" w:rsidRDefault="00BF48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12031"/>
    <w:multiLevelType w:val="multilevel"/>
    <w:tmpl w:val="4CB04A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C57883"/>
    <w:multiLevelType w:val="multilevel"/>
    <w:tmpl w:val="23FA93AA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36A0A"/>
    <w:rsid w:val="00042C54"/>
    <w:rsid w:val="00084DD9"/>
    <w:rsid w:val="00123535"/>
    <w:rsid w:val="004D52E8"/>
    <w:rsid w:val="00563020"/>
    <w:rsid w:val="006601C4"/>
    <w:rsid w:val="006A1286"/>
    <w:rsid w:val="00736A0A"/>
    <w:rsid w:val="00BF4885"/>
    <w:rsid w:val="00CC3E8C"/>
    <w:rsid w:val="00FA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A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A0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6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4pt">
    <w:name w:val="Основной текст (2) + 14 pt;Курсив"/>
    <w:basedOn w:val="2"/>
    <w:rsid w:val="00736A0A"/>
    <w:rPr>
      <w:i/>
      <w:iCs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21">
    <w:name w:val="Основной текст (2)"/>
    <w:basedOn w:val="2"/>
    <w:rsid w:val="00736A0A"/>
    <w:rPr>
      <w:color w:val="000000"/>
      <w:spacing w:val="0"/>
      <w:w w:val="100"/>
      <w:position w:val="0"/>
      <w:u w:val="single"/>
    </w:rPr>
  </w:style>
  <w:style w:type="character" w:customStyle="1" w:styleId="1">
    <w:name w:val="Заголовок №1_"/>
    <w:basedOn w:val="a0"/>
    <w:link w:val="10"/>
    <w:rsid w:val="00736A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sid w:val="00736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736A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sid w:val="00736A0A"/>
    <w:rPr>
      <w:i/>
      <w:iCs/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736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2"/>
    <w:rsid w:val="00736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736A0A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6"/>
    <w:rsid w:val="00736A0A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"/>
    <w:basedOn w:val="a4"/>
    <w:rsid w:val="00736A0A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Основной текст + Курсив"/>
    <w:basedOn w:val="a6"/>
    <w:rsid w:val="00736A0A"/>
    <w:rPr>
      <w:i/>
      <w:iCs/>
      <w:color w:val="000000"/>
      <w:spacing w:val="0"/>
      <w:w w:val="100"/>
      <w:position w:val="0"/>
      <w:lang w:val="ru-RU"/>
    </w:rPr>
  </w:style>
  <w:style w:type="character" w:customStyle="1" w:styleId="CourierNew95pt">
    <w:name w:val="Основной текст + Courier New;9;5 pt;Курсив"/>
    <w:basedOn w:val="a6"/>
    <w:rsid w:val="00736A0A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85pt">
    <w:name w:val="Основной текст + 8;5 pt;Полужирный"/>
    <w:basedOn w:val="a6"/>
    <w:rsid w:val="00736A0A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enturyGothic5pt">
    <w:name w:val="Основной текст + Century Gothic;5 pt;Полужирный;Курсив"/>
    <w:basedOn w:val="a6"/>
    <w:rsid w:val="00736A0A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55pt">
    <w:name w:val="Основной текст + 5;5 pt"/>
    <w:basedOn w:val="a6"/>
    <w:rsid w:val="00736A0A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5pt0">
    <w:name w:val="Основной текст + 5;5 pt;Малые прописные"/>
    <w:basedOn w:val="a6"/>
    <w:rsid w:val="00736A0A"/>
    <w:rPr>
      <w:smallCaps/>
      <w:color w:val="000000"/>
      <w:spacing w:val="0"/>
      <w:w w:val="100"/>
      <w:position w:val="0"/>
      <w:sz w:val="11"/>
      <w:szCs w:val="11"/>
    </w:rPr>
  </w:style>
  <w:style w:type="character" w:customStyle="1" w:styleId="7pt">
    <w:name w:val="Основной текст + 7 pt;Полужирный"/>
    <w:basedOn w:val="a6"/>
    <w:rsid w:val="00736A0A"/>
    <w:rPr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TrebuchetMS6pt">
    <w:name w:val="Основной текст + Trebuchet MS;6 pt;Полужирный;Курсив"/>
    <w:basedOn w:val="a6"/>
    <w:rsid w:val="00736A0A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736A0A"/>
    <w:pPr>
      <w:shd w:val="clear" w:color="auto" w:fill="FFFFFF"/>
      <w:spacing w:after="420" w:line="295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736A0A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0">
    <w:name w:val="Основной текст (3)"/>
    <w:basedOn w:val="a"/>
    <w:link w:val="3"/>
    <w:rsid w:val="00736A0A"/>
    <w:pPr>
      <w:shd w:val="clear" w:color="auto" w:fill="FFFFFF"/>
      <w:spacing w:before="240" w:after="240" w:line="30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36A0A"/>
    <w:pPr>
      <w:shd w:val="clear" w:color="auto" w:fill="FFFFFF"/>
      <w:spacing w:before="780" w:line="51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736A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2"/>
    <w:basedOn w:val="a"/>
    <w:link w:val="a6"/>
    <w:rsid w:val="00736A0A"/>
    <w:pPr>
      <w:shd w:val="clear" w:color="auto" w:fill="FFFFFF"/>
      <w:spacing w:before="240" w:after="240" w:line="252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2017-12-05T09:01:00Z</dcterms:created>
  <dcterms:modified xsi:type="dcterms:W3CDTF">2017-12-12T12:24:00Z</dcterms:modified>
</cp:coreProperties>
</file>