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F5" w:rsidRPr="00773799" w:rsidRDefault="00D51F90" w:rsidP="00773799">
      <w:pPr>
        <w:spacing w:after="0" w:line="240" w:lineRule="auto"/>
        <w:ind w:right="-153"/>
        <w:jc w:val="both"/>
        <w:rPr>
          <w:rFonts w:asciiTheme="majorHAnsi" w:hAnsiTheme="majorHAnsi"/>
          <w:sz w:val="24"/>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7.5pt;height:66pt" fillcolor="#369" stroked="f">
            <v:shadow on="t" color="#b2b2b2" opacity="52429f" offset="3pt"/>
            <v:textpath style="font-family:&quot;Cambria&quot;;font-size:24pt;font-weight:bold;v-text-kern:t" trim="t" fitpath="t" string="ОСТАНОВИТЕСЬ :&#10;выход на неокрепший лед &#10;опасен для жизни ."/>
          </v:shape>
        </w:pict>
      </w:r>
    </w:p>
    <w:p w:rsidR="00773799" w:rsidRDefault="00773799" w:rsidP="007C47F5">
      <w:pPr>
        <w:spacing w:after="0" w:line="240" w:lineRule="auto"/>
        <w:ind w:right="-153"/>
        <w:jc w:val="center"/>
        <w:rPr>
          <w:rFonts w:asciiTheme="majorHAnsi" w:hAnsiTheme="majorHAnsi"/>
          <w:b/>
          <w:sz w:val="24"/>
          <w:szCs w:val="24"/>
        </w:rPr>
      </w:pPr>
    </w:p>
    <w:p w:rsidR="007C47F5" w:rsidRDefault="00503D62" w:rsidP="007C47F5">
      <w:pPr>
        <w:spacing w:after="0" w:line="240" w:lineRule="auto"/>
        <w:ind w:right="-153"/>
        <w:jc w:val="center"/>
        <w:rPr>
          <w:rFonts w:asciiTheme="majorHAnsi" w:hAnsiTheme="majorHAnsi"/>
          <w:b/>
          <w:sz w:val="24"/>
          <w:szCs w:val="24"/>
        </w:rPr>
      </w:pPr>
      <w:r>
        <w:rPr>
          <w:rFonts w:asciiTheme="majorHAnsi" w:hAnsiTheme="majorHAnsi"/>
          <w:b/>
          <w:sz w:val="24"/>
          <w:szCs w:val="24"/>
        </w:rPr>
        <w:t>УВАЖАЕМЫЕ  ВЗРОСЛЫЕ</w:t>
      </w:r>
      <w:r w:rsidR="007C47F5">
        <w:rPr>
          <w:rFonts w:asciiTheme="majorHAnsi" w:hAnsiTheme="majorHAnsi"/>
          <w:b/>
          <w:sz w:val="24"/>
          <w:szCs w:val="24"/>
        </w:rPr>
        <w:t xml:space="preserve">! </w:t>
      </w:r>
    </w:p>
    <w:p w:rsidR="008D3D42" w:rsidRDefault="00534800" w:rsidP="007C47F5">
      <w:pPr>
        <w:spacing w:after="0" w:line="240" w:lineRule="auto"/>
        <w:ind w:right="-153"/>
        <w:jc w:val="both"/>
        <w:rPr>
          <w:rFonts w:asciiTheme="majorHAnsi" w:hAnsiTheme="majorHAnsi"/>
          <w:sz w:val="24"/>
          <w:szCs w:val="24"/>
        </w:rPr>
      </w:pPr>
      <w:r>
        <w:rPr>
          <w:rFonts w:asciiTheme="majorHAnsi" w:hAnsiTheme="majorHAnsi"/>
          <w:b/>
          <w:noProof/>
          <w:sz w:val="24"/>
          <w:szCs w:val="24"/>
          <w:lang w:eastAsia="ru-RU"/>
        </w:rPr>
        <w:drawing>
          <wp:anchor distT="0" distB="0" distL="114300" distR="114300" simplePos="0" relativeHeight="251659264" behindDoc="0" locked="0" layoutInCell="1" allowOverlap="1">
            <wp:simplePos x="0" y="0"/>
            <wp:positionH relativeFrom="column">
              <wp:posOffset>1696085</wp:posOffset>
            </wp:positionH>
            <wp:positionV relativeFrom="paragraph">
              <wp:posOffset>1414780</wp:posOffset>
            </wp:positionV>
            <wp:extent cx="1581150" cy="1076325"/>
            <wp:effectExtent l="19050" t="0" r="0" b="0"/>
            <wp:wrapNone/>
            <wp:docPr id="56" name="Рисунок 56" descr="C:\Users\PC\Desktop\8059-4189ce3b20ed92d2b651c3db4e2185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PC\Desktop\8059-4189ce3b20ed92d2b651c3db4e2185c6.jpg"/>
                    <pic:cNvPicPr>
                      <a:picLocks noChangeAspect="1" noChangeArrowheads="1"/>
                    </pic:cNvPicPr>
                  </pic:nvPicPr>
                  <pic:blipFill>
                    <a:blip r:embed="rId8" cstate="print"/>
                    <a:srcRect/>
                    <a:stretch>
                      <a:fillRect/>
                    </a:stretch>
                  </pic:blipFill>
                  <pic:spPr bwMode="auto">
                    <a:xfrm>
                      <a:off x="0" y="0"/>
                      <a:ext cx="1581150" cy="1076325"/>
                    </a:xfrm>
                    <a:prstGeom prst="rect">
                      <a:avLst/>
                    </a:prstGeom>
                    <a:noFill/>
                    <a:ln w="9525">
                      <a:noFill/>
                      <a:miter lim="800000"/>
                      <a:headEnd/>
                      <a:tailEnd/>
                    </a:ln>
                  </pic:spPr>
                </pic:pic>
              </a:graphicData>
            </a:graphic>
          </wp:anchor>
        </w:drawing>
      </w:r>
      <w:r w:rsidR="007C47F5">
        <w:rPr>
          <w:rFonts w:asciiTheme="majorHAnsi" w:hAnsiTheme="majorHAnsi"/>
          <w:b/>
          <w:sz w:val="24"/>
          <w:szCs w:val="24"/>
        </w:rPr>
        <w:t xml:space="preserve">          </w:t>
      </w:r>
      <w:r w:rsidR="007C47F5" w:rsidRPr="007C47F5">
        <w:rPr>
          <w:rFonts w:asciiTheme="majorHAnsi" w:hAnsiTheme="majorHAnsi"/>
          <w:sz w:val="24"/>
          <w:szCs w:val="24"/>
        </w:rPr>
        <w:t>Соблюдайте правила безопасного поведения</w:t>
      </w:r>
      <w:r w:rsidR="007C47F5">
        <w:rPr>
          <w:rFonts w:asciiTheme="majorHAnsi" w:hAnsiTheme="majorHAnsi"/>
          <w:sz w:val="24"/>
          <w:szCs w:val="24"/>
        </w:rPr>
        <w:t xml:space="preserve"> сами и следите за безопасностью своих детей и внуков. </w:t>
      </w:r>
      <w:r w:rsidR="00A3422D">
        <w:rPr>
          <w:rFonts w:asciiTheme="majorHAnsi" w:hAnsiTheme="majorHAnsi"/>
          <w:sz w:val="24"/>
          <w:szCs w:val="24"/>
        </w:rPr>
        <w:t>Своим примером в</w:t>
      </w:r>
      <w:r w:rsidR="007C47F5">
        <w:rPr>
          <w:rFonts w:asciiTheme="majorHAnsi" w:hAnsiTheme="majorHAnsi"/>
          <w:sz w:val="24"/>
          <w:szCs w:val="24"/>
        </w:rPr>
        <w:t>оспитывайте у детей навыки культуры безопасного поведения. Найдите несколько минут для откровенного разговора с детьми об этом</w:t>
      </w:r>
      <w:r w:rsidR="00503D62">
        <w:rPr>
          <w:rFonts w:asciiTheme="majorHAnsi" w:hAnsiTheme="majorHAnsi"/>
          <w:sz w:val="24"/>
          <w:szCs w:val="24"/>
        </w:rPr>
        <w:t>. Помните, что будут измеряться эти минуты ценой жизни</w:t>
      </w:r>
      <w:r w:rsidR="00961C20">
        <w:rPr>
          <w:rFonts w:asciiTheme="majorHAnsi" w:hAnsiTheme="majorHAnsi"/>
          <w:sz w:val="24"/>
          <w:szCs w:val="24"/>
        </w:rPr>
        <w:t>.</w:t>
      </w:r>
    </w:p>
    <w:p w:rsidR="008D3D42" w:rsidRDefault="008D3D42" w:rsidP="00534800">
      <w:pPr>
        <w:spacing w:after="0" w:line="240" w:lineRule="auto"/>
        <w:ind w:right="-153"/>
        <w:rPr>
          <w:rFonts w:asciiTheme="majorHAnsi" w:hAnsiTheme="majorHAnsi"/>
          <w:sz w:val="24"/>
          <w:szCs w:val="24"/>
        </w:rPr>
      </w:pPr>
    </w:p>
    <w:p w:rsidR="00534800" w:rsidRDefault="00534800" w:rsidP="00534800">
      <w:pPr>
        <w:spacing w:after="0" w:line="240" w:lineRule="auto"/>
        <w:ind w:right="-153"/>
        <w:rPr>
          <w:rFonts w:asciiTheme="majorHAnsi" w:hAnsiTheme="majorHAnsi"/>
          <w:sz w:val="24"/>
          <w:szCs w:val="24"/>
        </w:rPr>
      </w:pPr>
      <w:r>
        <w:rPr>
          <w:noProof/>
          <w:lang w:eastAsia="ru-RU"/>
        </w:rPr>
        <w:drawing>
          <wp:anchor distT="0" distB="0" distL="114300" distR="114300" simplePos="0" relativeHeight="251660288" behindDoc="0" locked="0" layoutInCell="1" allowOverlap="1">
            <wp:simplePos x="0" y="0"/>
            <wp:positionH relativeFrom="column">
              <wp:posOffset>1677035</wp:posOffset>
            </wp:positionH>
            <wp:positionV relativeFrom="paragraph">
              <wp:posOffset>1014730</wp:posOffset>
            </wp:positionV>
            <wp:extent cx="1600200" cy="1219200"/>
            <wp:effectExtent l="19050" t="0" r="0" b="0"/>
            <wp:wrapNone/>
            <wp:docPr id="59" name="Рисунок 59" descr="C:\Users\PC\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PC\Desktop\i.jpg"/>
                    <pic:cNvPicPr>
                      <a:picLocks noChangeAspect="1" noChangeArrowheads="1"/>
                    </pic:cNvPicPr>
                  </pic:nvPicPr>
                  <pic:blipFill>
                    <a:blip r:embed="rId9" cstate="print"/>
                    <a:srcRect/>
                    <a:stretch>
                      <a:fillRect/>
                    </a:stretch>
                  </pic:blipFill>
                  <pic:spPr bwMode="auto">
                    <a:xfrm>
                      <a:off x="0" y="0"/>
                      <a:ext cx="1600200" cy="1219200"/>
                    </a:xfrm>
                    <a:prstGeom prst="rect">
                      <a:avLst/>
                    </a:prstGeom>
                    <a:noFill/>
                    <a:ln w="9525">
                      <a:noFill/>
                      <a:miter lim="800000"/>
                      <a:headEnd/>
                      <a:tailEnd/>
                    </a:ln>
                  </pic:spPr>
                </pic:pic>
              </a:graphicData>
            </a:graphic>
          </wp:anchor>
        </w:drawing>
      </w:r>
      <w:r>
        <w:rPr>
          <w:noProof/>
          <w:lang w:eastAsia="ru-RU"/>
        </w:rPr>
        <w:drawing>
          <wp:inline distT="0" distB="0" distL="0" distR="0">
            <wp:extent cx="1600200" cy="1085850"/>
            <wp:effectExtent l="19050" t="0" r="0" b="0"/>
            <wp:docPr id="4" name="Рисунок 58" descr="C:\Users\PC\Desktop\_128599701-on-thin-ice-in-northern-california-sierra-getty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PC\Desktop\_128599701-on-thin-ice-in-northern-california-sierra-gettyimages.jpg"/>
                    <pic:cNvPicPr>
                      <a:picLocks noChangeAspect="1" noChangeArrowheads="1"/>
                    </pic:cNvPicPr>
                  </pic:nvPicPr>
                  <pic:blipFill>
                    <a:blip r:embed="rId10" cstate="print"/>
                    <a:srcRect/>
                    <a:stretch>
                      <a:fillRect/>
                    </a:stretch>
                  </pic:blipFill>
                  <pic:spPr bwMode="auto">
                    <a:xfrm>
                      <a:off x="0" y="0"/>
                      <a:ext cx="1600200" cy="1085850"/>
                    </a:xfrm>
                    <a:prstGeom prst="rect">
                      <a:avLst/>
                    </a:prstGeom>
                    <a:noFill/>
                    <a:ln w="9525">
                      <a:noFill/>
                      <a:miter lim="800000"/>
                      <a:headEnd/>
                      <a:tailEnd/>
                    </a:ln>
                  </pic:spPr>
                </pic:pic>
              </a:graphicData>
            </a:graphic>
          </wp:inline>
        </w:drawing>
      </w:r>
    </w:p>
    <w:p w:rsidR="00503D62" w:rsidRDefault="00773799" w:rsidP="00A3422D">
      <w:pPr>
        <w:pStyle w:val="aa"/>
        <w:spacing w:after="0" w:line="240" w:lineRule="auto"/>
        <w:ind w:left="0" w:right="130"/>
        <w:rPr>
          <w:rFonts w:asciiTheme="majorHAnsi" w:hAnsiTheme="majorHAnsi"/>
          <w:b/>
          <w:color w:val="002060"/>
          <w:sz w:val="28"/>
          <w:szCs w:val="28"/>
        </w:rPr>
      </w:pPr>
      <w:r>
        <w:rPr>
          <w:rFonts w:asciiTheme="majorHAnsi" w:hAnsiTheme="majorHAnsi"/>
          <w:b/>
          <w:noProof/>
          <w:color w:val="002060"/>
          <w:sz w:val="28"/>
          <w:szCs w:val="28"/>
          <w:lang w:eastAsia="ru-RU"/>
        </w:rPr>
        <w:drawing>
          <wp:anchor distT="0" distB="0" distL="114300" distR="114300" simplePos="0" relativeHeight="251661312" behindDoc="0" locked="0" layoutInCell="1" allowOverlap="1">
            <wp:simplePos x="0" y="0"/>
            <wp:positionH relativeFrom="column">
              <wp:posOffset>57785</wp:posOffset>
            </wp:positionH>
            <wp:positionV relativeFrom="paragraph">
              <wp:posOffset>102870</wp:posOffset>
            </wp:positionV>
            <wp:extent cx="1562100" cy="1162050"/>
            <wp:effectExtent l="19050" t="0" r="0" b="0"/>
            <wp:wrapNone/>
            <wp:docPr id="60" name="Рисунок 60" descr="C:\Users\PC\Desktop\newsbel.by-10.12.2016-z4LpRFuGgb86ZjklMWSkQThD7DN3Lf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PC\Desktop\newsbel.by-10.12.2016-z4LpRFuGgb86ZjklMWSkQThD7DN3LfZl.jpg"/>
                    <pic:cNvPicPr>
                      <a:picLocks noChangeAspect="1" noChangeArrowheads="1"/>
                    </pic:cNvPicPr>
                  </pic:nvPicPr>
                  <pic:blipFill>
                    <a:blip r:embed="rId11" cstate="print"/>
                    <a:srcRect/>
                    <a:stretch>
                      <a:fillRect/>
                    </a:stretch>
                  </pic:blipFill>
                  <pic:spPr bwMode="auto">
                    <a:xfrm>
                      <a:off x="0" y="0"/>
                      <a:ext cx="1562100" cy="1162050"/>
                    </a:xfrm>
                    <a:prstGeom prst="rect">
                      <a:avLst/>
                    </a:prstGeom>
                    <a:noFill/>
                    <a:ln w="9525">
                      <a:noFill/>
                      <a:miter lim="800000"/>
                      <a:headEnd/>
                      <a:tailEnd/>
                    </a:ln>
                  </pic:spPr>
                </pic:pic>
              </a:graphicData>
            </a:graphic>
          </wp:anchor>
        </w:drawing>
      </w:r>
      <w:r w:rsidR="00A3422D">
        <w:rPr>
          <w:rFonts w:asciiTheme="majorHAnsi" w:hAnsiTheme="majorHAnsi"/>
          <w:b/>
          <w:color w:val="002060"/>
          <w:sz w:val="28"/>
          <w:szCs w:val="28"/>
        </w:rPr>
        <w:t xml:space="preserve">  </w:t>
      </w:r>
    </w:p>
    <w:p w:rsidR="00C54311" w:rsidRPr="00C54311" w:rsidRDefault="00C54311" w:rsidP="00317FAF">
      <w:pPr>
        <w:rPr>
          <w:rFonts w:asciiTheme="majorHAnsi" w:hAnsiTheme="majorHAnsi"/>
          <w:sz w:val="24"/>
          <w:szCs w:val="24"/>
        </w:rPr>
      </w:pPr>
    </w:p>
    <w:p w:rsidR="00773799" w:rsidRDefault="00773799" w:rsidP="00766549">
      <w:pPr>
        <w:jc w:val="center"/>
        <w:rPr>
          <w:rFonts w:asciiTheme="majorHAnsi" w:hAnsiTheme="majorHAnsi"/>
          <w:color w:val="7030A0"/>
          <w:sz w:val="24"/>
          <w:szCs w:val="24"/>
        </w:rPr>
      </w:pPr>
    </w:p>
    <w:p w:rsidR="00773799" w:rsidRDefault="00D51F90" w:rsidP="00766549">
      <w:pPr>
        <w:jc w:val="center"/>
        <w:rPr>
          <w:rFonts w:asciiTheme="majorHAnsi" w:hAnsiTheme="majorHAnsi"/>
          <w:color w:val="7030A0"/>
          <w:sz w:val="24"/>
          <w:szCs w:val="24"/>
        </w:rPr>
      </w:pPr>
      <w:r>
        <w:rPr>
          <w:rFonts w:asciiTheme="majorHAnsi" w:hAnsiTheme="majorHAnsi"/>
          <w:noProof/>
          <w:color w:val="7030A0"/>
          <w:sz w:val="24"/>
          <w:szCs w:val="24"/>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6" type="#_x0000_t172" style="position:absolute;left:0;text-align:left;margin-left:94.5pt;margin-top:16.6pt;width:93.75pt;height:129pt;z-index:251664384" adj="6924" fillcolor="#60c" strokecolor="#c9f">
            <v:fill color2="#c0c" focus="100%" type="gradient"/>
            <v:shadow on="t" color="#99f" opacity="52429f" offset="3pt,3pt"/>
            <v:textpath style="font-family:&quot;Impact&quot;;font-size:14pt;v-text-kern:t" trim="t" fitpath="t" string="БЕРЕГИТЕ   СЕБЯ&#10;И СВОИХ  ДЕТЕЙ !"/>
          </v:shape>
        </w:pict>
      </w:r>
    </w:p>
    <w:p w:rsidR="00773799" w:rsidRDefault="00773799" w:rsidP="00766549">
      <w:pPr>
        <w:jc w:val="center"/>
        <w:rPr>
          <w:rFonts w:asciiTheme="majorHAnsi" w:hAnsiTheme="majorHAnsi"/>
          <w:color w:val="7030A0"/>
          <w:sz w:val="24"/>
          <w:szCs w:val="24"/>
        </w:rPr>
      </w:pPr>
    </w:p>
    <w:p w:rsidR="00773799" w:rsidRDefault="00773799" w:rsidP="00766549">
      <w:pPr>
        <w:jc w:val="center"/>
        <w:rPr>
          <w:rFonts w:asciiTheme="majorHAnsi" w:hAnsiTheme="majorHAnsi"/>
          <w:color w:val="7030A0"/>
          <w:sz w:val="24"/>
          <w:szCs w:val="24"/>
        </w:rPr>
      </w:pPr>
    </w:p>
    <w:p w:rsidR="00773799" w:rsidRDefault="00773799" w:rsidP="00766549">
      <w:pPr>
        <w:jc w:val="center"/>
        <w:rPr>
          <w:rFonts w:asciiTheme="majorHAnsi" w:hAnsiTheme="majorHAnsi"/>
          <w:color w:val="7030A0"/>
          <w:sz w:val="24"/>
          <w:szCs w:val="24"/>
        </w:rPr>
      </w:pPr>
    </w:p>
    <w:p w:rsidR="00F907C4" w:rsidRPr="00C54311" w:rsidRDefault="00D51F90" w:rsidP="00766549">
      <w:pPr>
        <w:jc w:val="center"/>
        <w:rPr>
          <w:rFonts w:asciiTheme="majorHAnsi" w:hAnsiTheme="majorHAnsi"/>
          <w:sz w:val="24"/>
          <w:szCs w:val="24"/>
        </w:rPr>
      </w:pPr>
      <w:r w:rsidRPr="00D51F90">
        <w:rPr>
          <w:rFonts w:asciiTheme="majorHAnsi" w:hAnsiTheme="majorHAnsi"/>
          <w:color w:val="7030A0"/>
          <w:sz w:val="24"/>
          <w:szCs w:val="24"/>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113.25pt;height:29.25pt" fillcolor="#7030a0" stroked="f">
            <v:fill color2="#099"/>
            <v:shadow on="t" color="silver" opacity="52429f" offset="3pt,3pt"/>
            <v:textpath style="font-family:&quot;Times New Roman&quot;;font-size:12pt;font-weight:bold;v-text-kern:t" trim="t" fitpath="t" xscale="f" string="Попав в беду, следует:&#10;"/>
          </v:shape>
        </w:pict>
      </w:r>
    </w:p>
    <w:p w:rsidR="003C16AB" w:rsidRDefault="0080697C" w:rsidP="007C47F5">
      <w:pPr>
        <w:pStyle w:val="aa"/>
        <w:numPr>
          <w:ilvl w:val="0"/>
          <w:numId w:val="4"/>
        </w:numPr>
        <w:spacing w:after="0" w:line="240" w:lineRule="auto"/>
        <w:ind w:left="0" w:firstLine="567"/>
        <w:jc w:val="both"/>
        <w:rPr>
          <w:rFonts w:asciiTheme="majorHAnsi" w:hAnsiTheme="majorHAnsi"/>
          <w:sz w:val="24"/>
          <w:szCs w:val="24"/>
        </w:rPr>
      </w:pPr>
      <w:r w:rsidRPr="0080697C">
        <w:rPr>
          <w:rFonts w:asciiTheme="majorHAnsi" w:hAnsiTheme="majorHAnsi"/>
          <w:sz w:val="24"/>
          <w:szCs w:val="24"/>
        </w:rPr>
        <w:t>Немедленно звать на помощь</w:t>
      </w:r>
      <w:r w:rsidR="007C47F5">
        <w:rPr>
          <w:rFonts w:asciiTheme="majorHAnsi" w:hAnsiTheme="majorHAnsi"/>
          <w:sz w:val="24"/>
          <w:szCs w:val="24"/>
        </w:rPr>
        <w:t xml:space="preserve">    </w:t>
      </w:r>
      <w:r>
        <w:rPr>
          <w:rFonts w:asciiTheme="majorHAnsi" w:hAnsiTheme="majorHAnsi"/>
          <w:sz w:val="24"/>
          <w:szCs w:val="24"/>
        </w:rPr>
        <w:t xml:space="preserve"> </w:t>
      </w:r>
      <w:proofErr w:type="gramStart"/>
      <w:r>
        <w:rPr>
          <w:rFonts w:asciiTheme="majorHAnsi" w:hAnsiTheme="majorHAnsi"/>
          <w:sz w:val="24"/>
          <w:szCs w:val="24"/>
        </w:rPr>
        <w:t xml:space="preserve">( </w:t>
      </w:r>
      <w:proofErr w:type="gramEnd"/>
      <w:r>
        <w:rPr>
          <w:rFonts w:asciiTheme="majorHAnsi" w:hAnsiTheme="majorHAnsi"/>
          <w:sz w:val="24"/>
          <w:szCs w:val="24"/>
        </w:rPr>
        <w:t>первый, кто услышит ваш зов, поспешит оказать вам ее);</w:t>
      </w:r>
    </w:p>
    <w:p w:rsidR="0080697C" w:rsidRDefault="0080697C" w:rsidP="0080697C">
      <w:pPr>
        <w:pStyle w:val="aa"/>
        <w:numPr>
          <w:ilvl w:val="0"/>
          <w:numId w:val="4"/>
        </w:numPr>
        <w:spacing w:after="0" w:line="240" w:lineRule="auto"/>
        <w:ind w:left="0" w:right="-153" w:firstLine="567"/>
        <w:jc w:val="both"/>
        <w:rPr>
          <w:rFonts w:asciiTheme="majorHAnsi" w:hAnsiTheme="majorHAnsi"/>
          <w:sz w:val="24"/>
          <w:szCs w:val="24"/>
        </w:rPr>
      </w:pPr>
      <w:r>
        <w:rPr>
          <w:rFonts w:asciiTheme="majorHAnsi" w:hAnsiTheme="majorHAnsi"/>
          <w:sz w:val="24"/>
          <w:szCs w:val="24"/>
        </w:rPr>
        <w:t>Пока же помощь не придет, постарайтесь сохранять спокойствие, не барахтайтесь в воде, а попытайтесь опереться грудью на кромку льда с выброшенными вперед руками и самостоятельно выбраться на лед;</w:t>
      </w:r>
    </w:p>
    <w:p w:rsidR="0080697C" w:rsidRDefault="0080697C" w:rsidP="0080697C">
      <w:pPr>
        <w:pStyle w:val="aa"/>
        <w:numPr>
          <w:ilvl w:val="0"/>
          <w:numId w:val="4"/>
        </w:numPr>
        <w:spacing w:after="0" w:line="240" w:lineRule="auto"/>
        <w:ind w:left="0" w:right="-153" w:firstLine="567"/>
        <w:jc w:val="both"/>
        <w:rPr>
          <w:rFonts w:asciiTheme="majorHAnsi" w:hAnsiTheme="majorHAnsi"/>
          <w:sz w:val="24"/>
          <w:szCs w:val="24"/>
        </w:rPr>
      </w:pPr>
      <w:r>
        <w:rPr>
          <w:rFonts w:asciiTheme="majorHAnsi" w:hAnsiTheme="majorHAnsi"/>
          <w:sz w:val="24"/>
          <w:szCs w:val="24"/>
        </w:rPr>
        <w:t xml:space="preserve">Взобравшись на лед, двигайтесь лежа, пока не выберетесь из опасного места. </w:t>
      </w:r>
    </w:p>
    <w:p w:rsidR="0080697C" w:rsidRDefault="0080697C" w:rsidP="0080697C">
      <w:pPr>
        <w:pStyle w:val="aa"/>
        <w:spacing w:after="0" w:line="240" w:lineRule="auto"/>
        <w:ind w:left="567" w:right="-153"/>
        <w:jc w:val="both"/>
        <w:rPr>
          <w:rFonts w:asciiTheme="majorHAnsi" w:hAnsiTheme="majorHAnsi"/>
          <w:sz w:val="24"/>
          <w:szCs w:val="24"/>
        </w:rPr>
      </w:pPr>
    </w:p>
    <w:p w:rsidR="00135924" w:rsidRPr="00480A9C" w:rsidRDefault="00D51F90" w:rsidP="00480A9C">
      <w:pPr>
        <w:pStyle w:val="aa"/>
        <w:spacing w:after="0" w:line="240" w:lineRule="auto"/>
        <w:ind w:left="-142" w:right="-153"/>
        <w:jc w:val="center"/>
        <w:rPr>
          <w:rFonts w:asciiTheme="majorHAnsi" w:hAnsiTheme="majorHAnsi"/>
          <w:sz w:val="24"/>
          <w:szCs w:val="24"/>
        </w:rPr>
      </w:pPr>
      <w:r>
        <w:pict>
          <v:shape id="_x0000_i1027" type="#_x0000_t136" style="width:193.5pt;height:49.5pt" fillcolor="#369" stroked="f">
            <v:shadow on="t" color="#b2b2b2" opacity="52429f" offset="3pt"/>
            <v:textpath style="font-family:&quot;Cambria&quot;;font-size:14pt;font-weight:bold;v-text-kern:t" trim="t" fitpath="t" string="Если вы стали свидетелем&#10; несчастного случая,&#10;НЕМЕДЛЕННО  ДЕЙСТВУЙТЕ !"/>
          </v:shape>
        </w:pic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7"/>
        <w:gridCol w:w="2569"/>
      </w:tblGrid>
      <w:tr w:rsidR="00135924" w:rsidTr="00BB48B7">
        <w:tc>
          <w:tcPr>
            <w:tcW w:w="2643" w:type="dxa"/>
          </w:tcPr>
          <w:p w:rsidR="00135924" w:rsidRDefault="00135924" w:rsidP="00BB48B7">
            <w:pPr>
              <w:jc w:val="center"/>
            </w:pPr>
            <w:r>
              <w:rPr>
                <w:rFonts w:asciiTheme="majorHAnsi" w:hAnsiTheme="majorHAnsi"/>
                <w:b/>
                <w:noProof/>
                <w:sz w:val="28"/>
                <w:szCs w:val="28"/>
                <w:lang w:eastAsia="ru-RU"/>
              </w:rPr>
              <w:drawing>
                <wp:inline distT="0" distB="0" distL="0" distR="0">
                  <wp:extent cx="1209675" cy="657225"/>
                  <wp:effectExtent l="19050" t="0" r="9525" b="0"/>
                  <wp:docPr id="2" name="Рисунок 21" descr="C:\Users\PC\Desktop\1_537079c238800537079c2388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C\Desktop\1_537079c238800537079c23883e.jpg"/>
                          <pic:cNvPicPr>
                            <a:picLocks noChangeAspect="1" noChangeArrowheads="1"/>
                          </pic:cNvPicPr>
                        </pic:nvPicPr>
                        <pic:blipFill>
                          <a:blip r:embed="rId12" cstate="print"/>
                          <a:srcRect/>
                          <a:stretch>
                            <a:fillRect/>
                          </a:stretch>
                        </pic:blipFill>
                        <pic:spPr bwMode="auto">
                          <a:xfrm>
                            <a:off x="0" y="0"/>
                            <a:ext cx="1209675" cy="657225"/>
                          </a:xfrm>
                          <a:prstGeom prst="rect">
                            <a:avLst/>
                          </a:prstGeom>
                          <a:ln>
                            <a:noFill/>
                          </a:ln>
                          <a:effectLst>
                            <a:softEdge rad="112500"/>
                          </a:effectLst>
                        </pic:spPr>
                      </pic:pic>
                    </a:graphicData>
                  </a:graphic>
                </wp:inline>
              </w:drawing>
            </w:r>
          </w:p>
        </w:tc>
        <w:tc>
          <w:tcPr>
            <w:tcW w:w="2643" w:type="dxa"/>
          </w:tcPr>
          <w:p w:rsidR="00D535D5" w:rsidRDefault="00D535D5" w:rsidP="00480A9C">
            <w:pPr>
              <w:rPr>
                <w:rFonts w:asciiTheme="majorHAnsi" w:hAnsiTheme="majorHAnsi"/>
              </w:rPr>
            </w:pPr>
          </w:p>
          <w:p w:rsidR="00135924" w:rsidRDefault="00D51F90" w:rsidP="00BB48B7">
            <w:pPr>
              <w:jc w:val="center"/>
              <w:rPr>
                <w:rFonts w:asciiTheme="majorHAnsi" w:hAnsiTheme="majorHAnsi"/>
                <w:b/>
                <w:sz w:val="28"/>
                <w:szCs w:val="28"/>
              </w:rPr>
            </w:pPr>
            <w:r w:rsidRPr="00D51F90">
              <w:rPr>
                <w:rFonts w:asciiTheme="majorHAnsi" w:hAnsiTheme="majorHAnsi"/>
              </w:rPr>
              <w:pict>
                <v:shape id="_x0000_i1028" type="#_x0000_t156" style="width:79.5pt;height:25.5pt" fillcolor="#0070c0" stroked="f">
                  <v:fill color2="#099"/>
                  <v:shadow on="t" color="silver" opacity="52429f" offset="3pt,3pt"/>
                  <v:textpath style="font-family:&quot;Cambria&quot;;font-size:16pt;font-weight:bold;v-text-kern:t" trim="t" fitpath="t" xscale="f" string="ЗВОНИТЕ :"/>
                </v:shape>
              </w:pict>
            </w:r>
          </w:p>
          <w:p w:rsidR="00135924" w:rsidRPr="00480A9C" w:rsidRDefault="00135924" w:rsidP="00480A9C">
            <w:pPr>
              <w:rPr>
                <w:rFonts w:asciiTheme="majorHAnsi" w:hAnsiTheme="majorHAnsi"/>
                <w:b/>
                <w:color w:val="002060"/>
                <w:sz w:val="28"/>
                <w:szCs w:val="28"/>
              </w:rPr>
            </w:pPr>
          </w:p>
        </w:tc>
      </w:tr>
    </w:tbl>
    <w:p w:rsidR="00135924" w:rsidRPr="00BF1A48" w:rsidRDefault="008529EF" w:rsidP="00BF1A48">
      <w:pPr>
        <w:ind w:right="-295"/>
        <w:jc w:val="center"/>
        <w:rPr>
          <w:rFonts w:asciiTheme="majorHAnsi" w:hAnsiTheme="majorHAnsi"/>
          <w:b/>
          <w:color w:val="002060"/>
          <w:sz w:val="32"/>
          <w:szCs w:val="32"/>
        </w:rPr>
      </w:pPr>
      <w:r>
        <w:rPr>
          <w:rFonts w:asciiTheme="majorHAnsi" w:hAnsiTheme="majorHAnsi"/>
          <w:b/>
          <w:color w:val="002060"/>
          <w:sz w:val="28"/>
          <w:szCs w:val="28"/>
        </w:rPr>
        <w:t>ГАРНИЗОН ПОЖАРНОЙ ОХРАНЫ</w:t>
      </w:r>
      <w:r w:rsidR="00135924" w:rsidRPr="006A7800">
        <w:rPr>
          <w:rFonts w:asciiTheme="majorHAnsi" w:hAnsiTheme="majorHAnsi"/>
          <w:b/>
          <w:color w:val="002060"/>
          <w:sz w:val="28"/>
          <w:szCs w:val="28"/>
        </w:rPr>
        <w:t xml:space="preserve"> – </w:t>
      </w:r>
      <w:r w:rsidR="00135924" w:rsidRPr="00BF1A48">
        <w:rPr>
          <w:rFonts w:asciiTheme="majorHAnsi" w:hAnsiTheme="majorHAnsi"/>
          <w:b/>
          <w:color w:val="002060"/>
          <w:sz w:val="32"/>
          <w:szCs w:val="32"/>
        </w:rPr>
        <w:t>101</w:t>
      </w:r>
    </w:p>
    <w:p w:rsidR="00135924" w:rsidRPr="00766549" w:rsidRDefault="00135924" w:rsidP="00766549">
      <w:pPr>
        <w:jc w:val="center"/>
        <w:rPr>
          <w:rFonts w:asciiTheme="majorHAnsi" w:hAnsiTheme="majorHAnsi"/>
          <w:b/>
          <w:color w:val="002060"/>
          <w:sz w:val="40"/>
          <w:szCs w:val="40"/>
        </w:rPr>
      </w:pPr>
      <w:r w:rsidRPr="006A7800">
        <w:rPr>
          <w:rFonts w:asciiTheme="majorHAnsi" w:hAnsiTheme="majorHAnsi"/>
          <w:b/>
          <w:color w:val="002060"/>
          <w:sz w:val="28"/>
          <w:szCs w:val="28"/>
        </w:rPr>
        <w:t xml:space="preserve">СЛУЖБА СПАСЕНИЯ - </w:t>
      </w:r>
      <w:r w:rsidRPr="006A7800">
        <w:rPr>
          <w:rFonts w:asciiTheme="majorHAnsi" w:hAnsiTheme="majorHAnsi"/>
          <w:b/>
          <w:color w:val="002060"/>
          <w:sz w:val="40"/>
          <w:szCs w:val="40"/>
        </w:rPr>
        <w:t>112</w:t>
      </w:r>
    </w:p>
    <w:p w:rsidR="008529EF" w:rsidRPr="00766549" w:rsidRDefault="00135924" w:rsidP="00766549">
      <w:pPr>
        <w:jc w:val="center"/>
        <w:rPr>
          <w:rFonts w:asciiTheme="majorHAnsi" w:hAnsiTheme="majorHAnsi"/>
          <w:b/>
          <w:color w:val="002060"/>
          <w:sz w:val="40"/>
          <w:szCs w:val="40"/>
        </w:rPr>
      </w:pPr>
      <w:r w:rsidRPr="00BF1A48">
        <w:rPr>
          <w:rFonts w:asciiTheme="majorHAnsi" w:hAnsiTheme="majorHAnsi"/>
          <w:b/>
          <w:color w:val="002060"/>
          <w:sz w:val="28"/>
          <w:szCs w:val="28"/>
        </w:rPr>
        <w:t xml:space="preserve">СКОРАЯ  ПОМОЩЬ -  </w:t>
      </w:r>
      <w:r w:rsidRPr="00BF1A48">
        <w:rPr>
          <w:rFonts w:asciiTheme="majorHAnsi" w:hAnsiTheme="majorHAnsi"/>
          <w:b/>
          <w:color w:val="002060"/>
          <w:sz w:val="40"/>
          <w:szCs w:val="40"/>
        </w:rPr>
        <w:t>103</w:t>
      </w:r>
    </w:p>
    <w:p w:rsidR="00773799" w:rsidRDefault="00D51F90" w:rsidP="00961C20">
      <w:pPr>
        <w:ind w:right="-295"/>
        <w:jc w:val="center"/>
      </w:pPr>
      <w:r>
        <w:pict>
          <v:shape id="_x0000_i1029" type="#_x0000_t136" style="width:214.5pt;height:66pt" fillcolor="#369" stroked="f">
            <v:shadow on="t" color="#b2b2b2" opacity="52429f" offset="3pt"/>
            <v:textpath style="font-family:&quot;Cambria&quot;;font-size:14pt;font-weight:bold;v-text-kern:t" trim="t" fitpath="t" string="Если вы уверены в своих силах&#10;и правильности своих действий-&#10;окажите помощь пострадавшему&#10;подручными средствами"/>
          </v:shape>
        </w:pic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977"/>
      </w:tblGrid>
      <w:tr w:rsidR="000D5A17" w:rsidTr="006204C7">
        <w:tc>
          <w:tcPr>
            <w:tcW w:w="2093" w:type="dxa"/>
          </w:tcPr>
          <w:p w:rsidR="000D5A17" w:rsidRDefault="000D5A17">
            <w:r w:rsidRPr="007520EA">
              <w:rPr>
                <w:noProof/>
                <w:lang w:eastAsia="ru-RU"/>
              </w:rPr>
              <w:lastRenderedPageBreak/>
              <w:drawing>
                <wp:inline distT="0" distB="0" distL="0" distR="0">
                  <wp:extent cx="1152525" cy="1076325"/>
                  <wp:effectExtent l="19050" t="0" r="9525" b="0"/>
                  <wp:docPr id="1" name="Рисунок 15" descr="C:\Users\ПЧ 45\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ПЧ 45\Desktop\загружено.jpg"/>
                          <pic:cNvPicPr>
                            <a:picLocks noChangeAspect="1" noChangeArrowheads="1"/>
                          </pic:cNvPicPr>
                        </pic:nvPicPr>
                        <pic:blipFill>
                          <a:blip r:embed="rId13" cstate="print">
                            <a:duotone>
                              <a:prstClr val="black"/>
                              <a:schemeClr val="accent1">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tc>
        <w:tc>
          <w:tcPr>
            <w:tcW w:w="2977" w:type="dxa"/>
          </w:tcPr>
          <w:p w:rsidR="000D5A17" w:rsidRPr="000D5A17" w:rsidRDefault="006204C7" w:rsidP="000D5A17">
            <w:pPr>
              <w:jc w:val="center"/>
              <w:rPr>
                <w:rFonts w:asciiTheme="majorHAnsi" w:hAnsiTheme="majorHAnsi"/>
                <w:b/>
                <w:sz w:val="24"/>
                <w:szCs w:val="24"/>
              </w:rPr>
            </w:pPr>
            <w:r>
              <w:rPr>
                <w:rFonts w:asciiTheme="majorHAnsi" w:hAnsiTheme="majorHAnsi"/>
                <w:b/>
                <w:sz w:val="24"/>
                <w:szCs w:val="24"/>
              </w:rPr>
              <w:t>ОСТАШКОВСКОЕ</w:t>
            </w:r>
          </w:p>
          <w:p w:rsidR="000D5A17" w:rsidRPr="000D5A17" w:rsidRDefault="006204C7" w:rsidP="000D5A17">
            <w:pPr>
              <w:jc w:val="center"/>
              <w:rPr>
                <w:rFonts w:asciiTheme="majorHAnsi" w:hAnsiTheme="majorHAnsi"/>
                <w:b/>
                <w:sz w:val="24"/>
                <w:szCs w:val="24"/>
              </w:rPr>
            </w:pPr>
            <w:r>
              <w:rPr>
                <w:rFonts w:asciiTheme="majorHAnsi" w:hAnsiTheme="majorHAnsi"/>
                <w:b/>
                <w:sz w:val="24"/>
                <w:szCs w:val="24"/>
              </w:rPr>
              <w:t>ИНСПЕКТОРСКОЕ</w:t>
            </w:r>
          </w:p>
          <w:p w:rsidR="000D5A17" w:rsidRDefault="006204C7" w:rsidP="000D5A17">
            <w:pPr>
              <w:jc w:val="center"/>
              <w:rPr>
                <w:rFonts w:asciiTheme="majorHAnsi" w:hAnsiTheme="majorHAnsi"/>
                <w:b/>
                <w:sz w:val="24"/>
                <w:szCs w:val="24"/>
              </w:rPr>
            </w:pPr>
            <w:r>
              <w:rPr>
                <w:rFonts w:asciiTheme="majorHAnsi" w:hAnsiTheme="majorHAnsi"/>
                <w:b/>
                <w:sz w:val="24"/>
                <w:szCs w:val="24"/>
              </w:rPr>
              <w:t>ОТДЕЛЕНИЕ</w:t>
            </w:r>
            <w:r w:rsidR="000D5A17" w:rsidRPr="000D5A17">
              <w:rPr>
                <w:rFonts w:asciiTheme="majorHAnsi" w:hAnsiTheme="majorHAnsi"/>
                <w:b/>
                <w:sz w:val="24"/>
                <w:szCs w:val="24"/>
              </w:rPr>
              <w:t xml:space="preserve">   ГИМС</w:t>
            </w:r>
          </w:p>
          <w:p w:rsidR="006204C7" w:rsidRDefault="006204C7" w:rsidP="000D5A17">
            <w:pPr>
              <w:jc w:val="center"/>
            </w:pPr>
            <w:r>
              <w:rPr>
                <w:rFonts w:asciiTheme="majorHAnsi" w:hAnsiTheme="majorHAnsi"/>
                <w:b/>
                <w:sz w:val="24"/>
                <w:szCs w:val="24"/>
              </w:rPr>
              <w:t>ГУ МЧС РОССИИ ПО ТВЕРСКОЙ ОБЛАСТИ</w:t>
            </w:r>
          </w:p>
        </w:tc>
      </w:tr>
    </w:tbl>
    <w:p w:rsidR="000D5A17" w:rsidRDefault="000D5A17"/>
    <w:p w:rsidR="00FA2E9C" w:rsidRDefault="007520EA">
      <w:r>
        <w:t xml:space="preserve">   </w:t>
      </w:r>
    </w:p>
    <w:p w:rsidR="007520EA" w:rsidRDefault="000D5A17" w:rsidP="000D5A17">
      <w:r>
        <w:t xml:space="preserve">     </w:t>
      </w:r>
      <w:r w:rsidR="00D51F90">
        <w:pict>
          <v:shape id="_x0000_i1030" type="#_x0000_t136" style="width:198.75pt;height:63pt" fillcolor="#369" stroked="f">
            <v:shadow on="t" color="#b2b2b2" opacity="52429f" offset="3pt"/>
            <v:textpath style="font-family:&quot;Times New Roman&quot;;font-size:28pt;font-weight:bold;v-text-kern:t" trim="t" fitpath="t" string="МЧС  &#10;предупреждает:"/>
          </v:shape>
        </w:pict>
      </w:r>
    </w:p>
    <w:p w:rsidR="00406E39" w:rsidRDefault="00D51F90" w:rsidP="00766549">
      <w:pPr>
        <w:ind w:right="-295"/>
        <w:jc w:val="center"/>
      </w:pPr>
      <w:r>
        <w:pict>
          <v:shape id="_x0000_i1031" type="#_x0000_t172" style="width:219pt;height:168.75pt" adj="6924" fillcolor="#60c" strokecolor="#c9f">
            <v:fill color2="#c0c" focus="100%" type="gradient"/>
            <v:shadow on="t" color="#99f" opacity="52429f" offset="3pt,3pt"/>
            <v:textpath style="font-family:&quot;Cambria&quot;;font-size:32pt;font-weight:bold;v-text-kern:t" trim="t" fitpath="t" string="ВОДА&#10;ОШИБОК&#10;НЕ  ПРОЩАЕТ !"/>
          </v:shape>
        </w:pict>
      </w:r>
    </w:p>
    <w:p w:rsidR="00406E39" w:rsidRDefault="00D51F90" w:rsidP="009E38CA">
      <w:pPr>
        <w:ind w:right="555"/>
        <w:jc w:val="center"/>
      </w:pPr>
      <w:r>
        <w:pict>
          <v:shape id="_x0000_i1032" type="#_x0000_t136" style="width:183.75pt;height:55.5pt" fillcolor="#369" stroked="f">
            <v:shadow on="t" color="#b2b2b2" opacity="52429f" offset="3pt"/>
            <v:textpath style="font-family:&quot;Cambria&quot;;font-size:24pt;font-weight:bold;v-text-kern:t" trim="t" fitpath="t" string="Не  выходи &#10;на  тонкий   лед !"/>
          </v:shape>
        </w:pict>
      </w:r>
    </w:p>
    <w:tbl>
      <w:tblPr>
        <w:tblStyle w:val="a9"/>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693"/>
      </w:tblGrid>
      <w:tr w:rsidR="008529EF" w:rsidTr="00AD3515">
        <w:tc>
          <w:tcPr>
            <w:tcW w:w="2518" w:type="dxa"/>
          </w:tcPr>
          <w:p w:rsidR="008529EF" w:rsidRDefault="008529EF" w:rsidP="00406E39">
            <w:r>
              <w:rPr>
                <w:noProof/>
                <w:lang w:eastAsia="ru-RU"/>
              </w:rPr>
              <w:lastRenderedPageBreak/>
              <w:drawing>
                <wp:inline distT="0" distB="0" distL="0" distR="0">
                  <wp:extent cx="1409700" cy="1066800"/>
                  <wp:effectExtent l="19050" t="0" r="0" b="0"/>
                  <wp:docPr id="13" name="Рисунок 13" descr="C:\Users\PC\Desktop\1528916215_pic-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Desktop\1528916215_pic-243.jpg"/>
                          <pic:cNvPicPr>
                            <a:picLocks noChangeAspect="1" noChangeArrowheads="1"/>
                          </pic:cNvPicPr>
                        </pic:nvPicPr>
                        <pic:blipFill>
                          <a:blip r:embed="rId14" cstate="print"/>
                          <a:srcRect/>
                          <a:stretch>
                            <a:fillRect/>
                          </a:stretch>
                        </pic:blipFill>
                        <pic:spPr bwMode="auto">
                          <a:xfrm>
                            <a:off x="0" y="0"/>
                            <a:ext cx="1409700" cy="1066800"/>
                          </a:xfrm>
                          <a:prstGeom prst="rect">
                            <a:avLst/>
                          </a:prstGeom>
                          <a:noFill/>
                          <a:ln w="9525">
                            <a:noFill/>
                            <a:miter lim="800000"/>
                            <a:headEnd/>
                            <a:tailEnd/>
                          </a:ln>
                        </pic:spPr>
                      </pic:pic>
                    </a:graphicData>
                  </a:graphic>
                </wp:inline>
              </w:drawing>
            </w:r>
          </w:p>
        </w:tc>
        <w:tc>
          <w:tcPr>
            <w:tcW w:w="2693" w:type="dxa"/>
          </w:tcPr>
          <w:p w:rsidR="00AD3515" w:rsidRDefault="00400484" w:rsidP="00AD3515">
            <w:pPr>
              <w:ind w:right="-108"/>
              <w:jc w:val="both"/>
              <w:rPr>
                <w:rFonts w:asciiTheme="majorHAnsi" w:hAnsiTheme="majorHAnsi"/>
                <w:sz w:val="24"/>
                <w:szCs w:val="24"/>
              </w:rPr>
            </w:pPr>
            <w:r w:rsidRPr="00AD3515">
              <w:rPr>
                <w:rFonts w:asciiTheme="majorHAnsi" w:hAnsiTheme="majorHAnsi"/>
                <w:b/>
              </w:rPr>
              <w:t xml:space="preserve">     </w:t>
            </w:r>
            <w:r w:rsidR="00AD3515" w:rsidRPr="00AD3515">
              <w:rPr>
                <w:rFonts w:asciiTheme="majorHAnsi" w:hAnsiTheme="majorHAnsi"/>
                <w:b/>
              </w:rPr>
              <w:t xml:space="preserve">     </w:t>
            </w:r>
            <w:r w:rsidRPr="00AD3515">
              <w:rPr>
                <w:rFonts w:asciiTheme="majorHAnsi" w:hAnsiTheme="majorHAnsi"/>
                <w:b/>
                <w:sz w:val="24"/>
                <w:szCs w:val="24"/>
              </w:rPr>
              <w:t>Ледостав</w:t>
            </w:r>
            <w:r w:rsidRPr="00400484">
              <w:rPr>
                <w:rFonts w:asciiTheme="majorHAnsi" w:hAnsiTheme="majorHAnsi"/>
                <w:sz w:val="24"/>
                <w:szCs w:val="24"/>
              </w:rPr>
              <w:t xml:space="preserve"> – это время, когда пруды, реки, озера покрываются льдом.</w:t>
            </w:r>
          </w:p>
          <w:p w:rsidR="008529EF" w:rsidRPr="00400484" w:rsidRDefault="00400484" w:rsidP="00AD3515">
            <w:pPr>
              <w:ind w:right="-108"/>
              <w:jc w:val="both"/>
              <w:rPr>
                <w:rFonts w:asciiTheme="majorHAnsi" w:hAnsiTheme="majorHAnsi"/>
                <w:sz w:val="24"/>
                <w:szCs w:val="24"/>
              </w:rPr>
            </w:pPr>
            <w:r w:rsidRPr="00400484">
              <w:rPr>
                <w:rFonts w:asciiTheme="majorHAnsi" w:hAnsiTheme="majorHAnsi"/>
                <w:sz w:val="24"/>
                <w:szCs w:val="24"/>
              </w:rPr>
              <w:t xml:space="preserve"> </w:t>
            </w:r>
            <w:r w:rsidR="00AD3515">
              <w:rPr>
                <w:rFonts w:asciiTheme="majorHAnsi" w:hAnsiTheme="majorHAnsi"/>
                <w:sz w:val="24"/>
                <w:szCs w:val="24"/>
              </w:rPr>
              <w:t xml:space="preserve">      </w:t>
            </w:r>
            <w:r w:rsidRPr="00400484">
              <w:rPr>
                <w:rFonts w:asciiTheme="majorHAnsi" w:hAnsiTheme="majorHAnsi"/>
                <w:sz w:val="24"/>
                <w:szCs w:val="24"/>
              </w:rPr>
              <w:t xml:space="preserve">Можно сократить </w:t>
            </w:r>
            <w:r>
              <w:rPr>
                <w:rFonts w:asciiTheme="majorHAnsi" w:hAnsiTheme="majorHAnsi"/>
                <w:sz w:val="24"/>
                <w:szCs w:val="24"/>
              </w:rPr>
              <w:t>путь, по</w:t>
            </w:r>
            <w:r w:rsidRPr="00400484">
              <w:rPr>
                <w:rFonts w:asciiTheme="majorHAnsi" w:hAnsiTheme="majorHAnsi"/>
                <w:sz w:val="24"/>
                <w:szCs w:val="24"/>
              </w:rPr>
              <w:t xml:space="preserve">кататься </w:t>
            </w:r>
            <w:proofErr w:type="gramStart"/>
            <w:r w:rsidRPr="00400484">
              <w:rPr>
                <w:rFonts w:asciiTheme="majorHAnsi" w:hAnsiTheme="majorHAnsi"/>
                <w:sz w:val="24"/>
                <w:szCs w:val="24"/>
              </w:rPr>
              <w:t>на</w:t>
            </w:r>
            <w:proofErr w:type="gramEnd"/>
            <w:r>
              <w:rPr>
                <w:rFonts w:asciiTheme="majorHAnsi" w:hAnsiTheme="majorHAnsi"/>
                <w:sz w:val="24"/>
                <w:szCs w:val="24"/>
              </w:rPr>
              <w:t xml:space="preserve">  </w:t>
            </w:r>
          </w:p>
        </w:tc>
      </w:tr>
    </w:tbl>
    <w:p w:rsidR="00400484" w:rsidRDefault="00400484" w:rsidP="00766549">
      <w:pPr>
        <w:spacing w:after="0" w:line="240" w:lineRule="auto"/>
        <w:ind w:left="284"/>
        <w:rPr>
          <w:rFonts w:asciiTheme="majorHAnsi" w:hAnsiTheme="majorHAnsi"/>
        </w:rPr>
      </w:pPr>
      <w:r w:rsidRPr="00400484">
        <w:rPr>
          <w:rFonts w:asciiTheme="majorHAnsi" w:hAnsiTheme="majorHAnsi"/>
        </w:rPr>
        <w:t xml:space="preserve"> </w:t>
      </w:r>
      <w:r>
        <w:rPr>
          <w:rFonts w:asciiTheme="majorHAnsi" w:hAnsiTheme="majorHAnsi"/>
        </w:rPr>
        <w:t>коньках и, конечно, успешно порыбачить</w:t>
      </w:r>
      <w:proofErr w:type="gramStart"/>
      <w:r w:rsidRPr="00400484">
        <w:rPr>
          <w:rFonts w:asciiTheme="majorHAnsi" w:hAnsiTheme="majorHAnsi"/>
        </w:rPr>
        <w:t xml:space="preserve"> </w:t>
      </w:r>
      <w:r>
        <w:rPr>
          <w:rFonts w:asciiTheme="majorHAnsi" w:hAnsiTheme="majorHAnsi"/>
        </w:rPr>
        <w:t>.</w:t>
      </w:r>
      <w:proofErr w:type="gramEnd"/>
      <w:r w:rsidRPr="00400484">
        <w:rPr>
          <w:rFonts w:asciiTheme="majorHAnsi" w:hAnsiTheme="majorHAnsi"/>
        </w:rPr>
        <w:t xml:space="preserve">   </w:t>
      </w:r>
    </w:p>
    <w:p w:rsidR="00406E39" w:rsidRDefault="00400484" w:rsidP="00766549">
      <w:pPr>
        <w:spacing w:after="0" w:line="240" w:lineRule="auto"/>
        <w:ind w:left="284" w:right="-153"/>
        <w:jc w:val="both"/>
        <w:rPr>
          <w:rFonts w:asciiTheme="majorHAnsi" w:hAnsiTheme="majorHAnsi"/>
          <w:sz w:val="24"/>
          <w:szCs w:val="24"/>
        </w:rPr>
      </w:pPr>
      <w:r>
        <w:rPr>
          <w:rFonts w:asciiTheme="majorHAnsi" w:hAnsiTheme="majorHAnsi"/>
          <w:sz w:val="24"/>
          <w:szCs w:val="24"/>
        </w:rPr>
        <w:t xml:space="preserve">          </w:t>
      </w:r>
      <w:r w:rsidRPr="00400484">
        <w:rPr>
          <w:rFonts w:asciiTheme="majorHAnsi" w:hAnsiTheme="majorHAnsi"/>
          <w:sz w:val="24"/>
          <w:szCs w:val="24"/>
        </w:rPr>
        <w:t>Но кроме радости, новизны ощущений период ледостава несет с собой и опасность.</w:t>
      </w:r>
    </w:p>
    <w:p w:rsidR="00400484" w:rsidRDefault="00400484" w:rsidP="00766549">
      <w:pPr>
        <w:spacing w:after="0" w:line="240" w:lineRule="auto"/>
        <w:ind w:left="284" w:right="-153"/>
        <w:jc w:val="both"/>
        <w:rPr>
          <w:rFonts w:asciiTheme="majorHAnsi" w:hAnsiTheme="majorHAnsi"/>
          <w:sz w:val="24"/>
          <w:szCs w:val="24"/>
        </w:rPr>
      </w:pPr>
      <w:r>
        <w:rPr>
          <w:rFonts w:asciiTheme="majorHAnsi" w:hAnsiTheme="majorHAnsi"/>
          <w:sz w:val="24"/>
          <w:szCs w:val="24"/>
        </w:rPr>
        <w:t xml:space="preserve">          Каждый взрослый человек обязан строго соблюдать порядок и осторожность при участии в различных мероприятиях, проводимых на льду. Особенно внимательно необходимо следить за детьми.</w:t>
      </w:r>
    </w:p>
    <w:p w:rsidR="00400484" w:rsidRDefault="00400484" w:rsidP="00766549">
      <w:pPr>
        <w:spacing w:after="0" w:line="240" w:lineRule="auto"/>
        <w:ind w:left="284" w:right="-153"/>
        <w:jc w:val="both"/>
        <w:rPr>
          <w:rFonts w:asciiTheme="majorHAnsi" w:hAnsiTheme="majorHAnsi"/>
          <w:sz w:val="24"/>
          <w:szCs w:val="24"/>
        </w:rPr>
      </w:pPr>
      <w:r>
        <w:rPr>
          <w:rFonts w:asciiTheme="majorHAnsi" w:hAnsiTheme="majorHAnsi"/>
          <w:sz w:val="24"/>
          <w:szCs w:val="24"/>
        </w:rPr>
        <w:t xml:space="preserve">          При несчастных случаях в зимний период надо уметь не только оказать помощь терпящему бедствие, но и самому действовать безопасно.</w:t>
      </w:r>
    </w:p>
    <w:p w:rsidR="00AD3515" w:rsidRPr="00400484" w:rsidRDefault="00D51F90" w:rsidP="00766549">
      <w:pPr>
        <w:spacing w:after="0" w:line="240" w:lineRule="auto"/>
        <w:ind w:left="284" w:right="-153"/>
        <w:jc w:val="center"/>
        <w:rPr>
          <w:rFonts w:asciiTheme="majorHAnsi" w:hAnsiTheme="majorHAnsi"/>
          <w:sz w:val="24"/>
          <w:szCs w:val="24"/>
        </w:rPr>
      </w:pPr>
      <w:r w:rsidRPr="00D51F90">
        <w:rPr>
          <w:rFonts w:asciiTheme="majorHAnsi" w:hAnsiTheme="majorHAnsi"/>
          <w:color w:val="7030A0"/>
          <w:sz w:val="24"/>
          <w:szCs w:val="24"/>
        </w:rPr>
        <w:pict>
          <v:shape id="_x0000_i1033" type="#_x0000_t156" style="width:126.75pt;height:46.5pt" fillcolor="#7030a0" stroked="f">
            <v:fill color2="#099"/>
            <v:shadow on="t" color="silver" opacity="52429f" offset="3pt,3pt"/>
            <v:textpath style="font-family:&quot;Times New Roman&quot;;font-size:16pt;font-weight:bold;v-text-kern:t" trim="t" fitpath="t" xscale="f" string="Что нужно хорошо&#10;знать и о чем помнить?"/>
          </v:shape>
        </w:pict>
      </w:r>
    </w:p>
    <w:p w:rsidR="00400484" w:rsidRDefault="00AD3515" w:rsidP="00766549">
      <w:pPr>
        <w:spacing w:after="0" w:line="240" w:lineRule="auto"/>
        <w:ind w:left="284" w:right="-153"/>
        <w:jc w:val="both"/>
        <w:rPr>
          <w:rFonts w:asciiTheme="majorHAnsi" w:hAnsiTheme="majorHAnsi"/>
          <w:sz w:val="24"/>
          <w:szCs w:val="24"/>
        </w:rPr>
      </w:pPr>
      <w:r>
        <w:rPr>
          <w:rFonts w:asciiTheme="majorHAnsi" w:hAnsiTheme="majorHAnsi"/>
        </w:rPr>
        <w:t xml:space="preserve">             </w:t>
      </w:r>
      <w:proofErr w:type="gramStart"/>
      <w:r w:rsidRPr="00AD3515">
        <w:rPr>
          <w:rFonts w:asciiTheme="majorHAnsi" w:hAnsiTheme="majorHAnsi"/>
          <w:b/>
          <w:sz w:val="24"/>
          <w:szCs w:val="24"/>
        </w:rPr>
        <w:t>Во</w:t>
      </w:r>
      <w:proofErr w:type="gramEnd"/>
      <w:r w:rsidRPr="00AD3515">
        <w:rPr>
          <w:rFonts w:asciiTheme="majorHAnsi" w:hAnsiTheme="majorHAnsi"/>
          <w:b/>
          <w:sz w:val="24"/>
          <w:szCs w:val="24"/>
        </w:rPr>
        <w:t>- первых</w:t>
      </w:r>
      <w:r w:rsidRPr="00AD3515">
        <w:rPr>
          <w:rFonts w:asciiTheme="majorHAnsi" w:hAnsiTheme="majorHAnsi"/>
          <w:sz w:val="24"/>
          <w:szCs w:val="24"/>
        </w:rPr>
        <w:t>, лучше всего</w:t>
      </w:r>
      <w:r>
        <w:rPr>
          <w:rFonts w:asciiTheme="majorHAnsi" w:hAnsiTheme="majorHAnsi"/>
          <w:sz w:val="24"/>
          <w:szCs w:val="24"/>
        </w:rPr>
        <w:t xml:space="preserve"> не испытывать судьбу и не выходить, тем более одному, на лед, пока его толщина не достигнет 12 см.</w:t>
      </w:r>
    </w:p>
    <w:p w:rsidR="00AD3515" w:rsidRDefault="00AD3515" w:rsidP="00766549">
      <w:pPr>
        <w:spacing w:after="0" w:line="240" w:lineRule="auto"/>
        <w:ind w:left="284" w:right="-153"/>
        <w:jc w:val="both"/>
        <w:rPr>
          <w:rFonts w:asciiTheme="majorHAnsi" w:hAnsiTheme="majorHAnsi"/>
          <w:sz w:val="24"/>
          <w:szCs w:val="24"/>
        </w:rPr>
      </w:pPr>
      <w:r>
        <w:rPr>
          <w:rFonts w:asciiTheme="majorHAnsi" w:hAnsiTheme="majorHAnsi"/>
          <w:sz w:val="24"/>
          <w:szCs w:val="24"/>
        </w:rPr>
        <w:t xml:space="preserve">          Нетерпеливым же и любителям острых ощущений следует знать, что при морозной погоде вес человека выд</w:t>
      </w:r>
      <w:r w:rsidR="00781D66">
        <w:rPr>
          <w:rFonts w:asciiTheme="majorHAnsi" w:hAnsiTheme="majorHAnsi"/>
          <w:sz w:val="24"/>
          <w:szCs w:val="24"/>
        </w:rPr>
        <w:t>ерживает чистый лед толщиной не менее 10</w:t>
      </w:r>
      <w:r>
        <w:rPr>
          <w:rFonts w:asciiTheme="majorHAnsi" w:hAnsiTheme="majorHAnsi"/>
          <w:sz w:val="24"/>
          <w:szCs w:val="24"/>
        </w:rPr>
        <w:t xml:space="preserve"> см. При оттепели, нечистый </w:t>
      </w:r>
      <w:proofErr w:type="gramStart"/>
      <w:r>
        <w:rPr>
          <w:rFonts w:asciiTheme="majorHAnsi" w:hAnsiTheme="majorHAnsi"/>
          <w:sz w:val="24"/>
          <w:szCs w:val="24"/>
        </w:rPr>
        <w:t xml:space="preserve">( </w:t>
      </w:r>
      <w:proofErr w:type="gramEnd"/>
      <w:r>
        <w:rPr>
          <w:rFonts w:asciiTheme="majorHAnsi" w:hAnsiTheme="majorHAnsi"/>
          <w:sz w:val="24"/>
          <w:szCs w:val="24"/>
        </w:rPr>
        <w:t>с вмерзшей травой, тростником) лед такой толщины обязательно проломится.</w:t>
      </w:r>
    </w:p>
    <w:p w:rsidR="00AD3515" w:rsidRDefault="00AD3515" w:rsidP="00766549">
      <w:pPr>
        <w:spacing w:after="0" w:line="240" w:lineRule="auto"/>
        <w:ind w:left="-142" w:right="-12"/>
        <w:jc w:val="both"/>
        <w:rPr>
          <w:rFonts w:asciiTheme="majorHAnsi" w:hAnsiTheme="majorHAnsi"/>
          <w:sz w:val="24"/>
          <w:szCs w:val="24"/>
        </w:rPr>
      </w:pPr>
      <w:r>
        <w:rPr>
          <w:rFonts w:asciiTheme="majorHAnsi" w:hAnsiTheme="majorHAnsi"/>
          <w:sz w:val="24"/>
          <w:szCs w:val="24"/>
        </w:rPr>
        <w:lastRenderedPageBreak/>
        <w:t xml:space="preserve">          </w:t>
      </w:r>
      <w:r w:rsidRPr="00831290">
        <w:rPr>
          <w:rFonts w:asciiTheme="majorHAnsi" w:hAnsiTheme="majorHAnsi"/>
          <w:b/>
          <w:sz w:val="24"/>
          <w:szCs w:val="24"/>
        </w:rPr>
        <w:t>Во-вторых</w:t>
      </w:r>
      <w:r>
        <w:rPr>
          <w:rFonts w:asciiTheme="majorHAnsi" w:hAnsiTheme="majorHAnsi"/>
          <w:sz w:val="24"/>
          <w:szCs w:val="24"/>
        </w:rPr>
        <w:t xml:space="preserve">, выходить на лед и идти по нему безопаснее всего там, где уже прошли люди </w:t>
      </w:r>
      <w:proofErr w:type="gramStart"/>
      <w:r>
        <w:rPr>
          <w:rFonts w:asciiTheme="majorHAnsi" w:hAnsiTheme="majorHAnsi"/>
          <w:sz w:val="24"/>
          <w:szCs w:val="24"/>
        </w:rPr>
        <w:t xml:space="preserve">( </w:t>
      </w:r>
      <w:proofErr w:type="gramEnd"/>
      <w:r>
        <w:rPr>
          <w:rFonts w:asciiTheme="majorHAnsi" w:hAnsiTheme="majorHAnsi"/>
          <w:sz w:val="24"/>
          <w:szCs w:val="24"/>
        </w:rPr>
        <w:t>по следам, тропинкам). Если же приходится выходить на лед первым, необходимо осмотреться: не просел ли лед, нет ли вмерзшей растительности, далеко ли полыньи. Хорошо иметь с собой крепкую и длинную палку. Передвигаться по неокрепшему и не</w:t>
      </w:r>
      <w:r w:rsidR="004268F4">
        <w:rPr>
          <w:rFonts w:asciiTheme="majorHAnsi" w:hAnsiTheme="majorHAnsi"/>
          <w:sz w:val="24"/>
          <w:szCs w:val="24"/>
        </w:rPr>
        <w:t>хоже</w:t>
      </w:r>
      <w:r>
        <w:rPr>
          <w:rFonts w:asciiTheme="majorHAnsi" w:hAnsiTheme="majorHAnsi"/>
          <w:sz w:val="24"/>
          <w:szCs w:val="24"/>
        </w:rPr>
        <w:t>ному льду</w:t>
      </w:r>
      <w:r w:rsidR="004268F4">
        <w:rPr>
          <w:rFonts w:asciiTheme="majorHAnsi" w:hAnsiTheme="majorHAnsi"/>
          <w:sz w:val="24"/>
          <w:szCs w:val="24"/>
        </w:rPr>
        <w:t xml:space="preserve"> следует, не отрывая ног ото льда, и на расстоянии не менее 5-6 метров друг от друга.</w:t>
      </w:r>
    </w:p>
    <w:p w:rsidR="00831290" w:rsidRDefault="00831290" w:rsidP="0088268D">
      <w:pPr>
        <w:spacing w:after="0" w:line="240" w:lineRule="auto"/>
        <w:ind w:left="-142" w:right="-12"/>
        <w:jc w:val="both"/>
        <w:rPr>
          <w:rFonts w:asciiTheme="majorHAnsi" w:hAnsiTheme="majorHAnsi"/>
          <w:sz w:val="24"/>
          <w:szCs w:val="24"/>
        </w:rPr>
      </w:pPr>
      <w:r>
        <w:rPr>
          <w:rFonts w:asciiTheme="majorHAnsi" w:hAnsiTheme="majorHAnsi"/>
          <w:sz w:val="24"/>
          <w:szCs w:val="24"/>
        </w:rPr>
        <w:t xml:space="preserve">          </w:t>
      </w:r>
      <w:r w:rsidRPr="00831290">
        <w:rPr>
          <w:rFonts w:asciiTheme="majorHAnsi" w:hAnsiTheme="majorHAnsi"/>
          <w:b/>
          <w:sz w:val="24"/>
          <w:szCs w:val="24"/>
        </w:rPr>
        <w:t>В</w:t>
      </w:r>
      <w:r>
        <w:rPr>
          <w:rFonts w:asciiTheme="majorHAnsi" w:hAnsiTheme="majorHAnsi"/>
          <w:b/>
          <w:sz w:val="24"/>
          <w:szCs w:val="24"/>
        </w:rPr>
        <w:t>-</w:t>
      </w:r>
      <w:r w:rsidRPr="00831290">
        <w:rPr>
          <w:rFonts w:asciiTheme="majorHAnsi" w:hAnsiTheme="majorHAnsi"/>
          <w:b/>
          <w:sz w:val="24"/>
          <w:szCs w:val="24"/>
        </w:rPr>
        <w:t xml:space="preserve"> третьих,</w:t>
      </w:r>
      <w:r>
        <w:rPr>
          <w:rFonts w:asciiTheme="majorHAnsi" w:hAnsiTheme="majorHAnsi"/>
          <w:sz w:val="24"/>
          <w:szCs w:val="24"/>
        </w:rPr>
        <w:t xml:space="preserve">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Весьма опасными являются промоины, проталины и полыньи. Они образуются там, где есть быстрое течение, где ручейки впадают в реки, где выступает родниковая вода.</w:t>
      </w:r>
    </w:p>
    <w:p w:rsidR="00F907C4" w:rsidRPr="00AD3515" w:rsidRDefault="00F907C4" w:rsidP="0088268D">
      <w:pPr>
        <w:spacing w:after="0" w:line="240" w:lineRule="auto"/>
        <w:ind w:left="-142" w:right="-12"/>
        <w:jc w:val="both"/>
        <w:rPr>
          <w:rFonts w:asciiTheme="majorHAnsi" w:hAnsiTheme="majorHAnsi"/>
          <w:sz w:val="24"/>
          <w:szCs w:val="24"/>
        </w:rPr>
      </w:pPr>
    </w:p>
    <w:p w:rsidR="00400484" w:rsidRDefault="00D51F90" w:rsidP="0088268D">
      <w:pPr>
        <w:ind w:left="-142"/>
        <w:jc w:val="center"/>
        <w:rPr>
          <w:rFonts w:asciiTheme="majorHAnsi" w:hAnsiTheme="majorHAnsi"/>
          <w:color w:val="7030A0"/>
          <w:sz w:val="24"/>
          <w:szCs w:val="24"/>
        </w:rPr>
      </w:pPr>
      <w:r w:rsidRPr="00D51F90">
        <w:rPr>
          <w:rFonts w:asciiTheme="majorHAnsi" w:hAnsiTheme="majorHAnsi"/>
          <w:color w:val="7030A0"/>
          <w:sz w:val="24"/>
          <w:szCs w:val="24"/>
        </w:rPr>
        <w:pict>
          <v:shape id="_x0000_i1034" type="#_x0000_t156" style="width:157.5pt;height:46.5pt" fillcolor="#7030a0" stroked="f">
            <v:fill color2="#099"/>
            <v:shadow on="t" color="silver" opacity="52429f" offset="3pt,3pt"/>
            <v:textpath style="font-family:&quot;Times New Roman&quot;;font-size:16pt;font-weight:bold;v-text-kern:t" trim="t" fitpath="t" xscale="f" string="Правила передвижения &#10;по льду"/>
          </v:shape>
        </w:pict>
      </w:r>
    </w:p>
    <w:p w:rsidR="00891B8C" w:rsidRPr="00891B8C" w:rsidRDefault="00891B8C" w:rsidP="00781D66">
      <w:pPr>
        <w:pStyle w:val="aa"/>
        <w:numPr>
          <w:ilvl w:val="0"/>
          <w:numId w:val="5"/>
        </w:numPr>
        <w:spacing w:after="0" w:line="240" w:lineRule="auto"/>
        <w:ind w:left="-142" w:firstLine="568"/>
        <w:jc w:val="both"/>
        <w:rPr>
          <w:rFonts w:asciiTheme="majorHAnsi" w:hAnsiTheme="majorHAnsi"/>
          <w:sz w:val="24"/>
          <w:szCs w:val="24"/>
        </w:rPr>
      </w:pPr>
      <w:r w:rsidRPr="00891B8C">
        <w:rPr>
          <w:rFonts w:asciiTheme="majorHAnsi" w:hAnsiTheme="majorHAnsi"/>
          <w:sz w:val="24"/>
          <w:szCs w:val="24"/>
        </w:rPr>
        <w:t>При передвижении по необследованному льду на лыжах, нужно отстегнуть замки креплений лыж; петли лыжных палок снять с кистей рук; если есть рюкзак, снять одну лямку с плеча, чтобы в любой момент от него можно было избавиться</w:t>
      </w:r>
      <w:r>
        <w:rPr>
          <w:rFonts w:asciiTheme="majorHAnsi" w:hAnsiTheme="majorHAnsi"/>
          <w:sz w:val="24"/>
          <w:szCs w:val="24"/>
        </w:rPr>
        <w:t>;</w:t>
      </w: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6"/>
        <w:gridCol w:w="2334"/>
      </w:tblGrid>
      <w:tr w:rsidR="008D7160" w:rsidTr="008D7160">
        <w:tc>
          <w:tcPr>
            <w:tcW w:w="2736" w:type="dxa"/>
          </w:tcPr>
          <w:p w:rsidR="008D7160" w:rsidRDefault="008D7160" w:rsidP="00781D66">
            <w:r>
              <w:rPr>
                <w:noProof/>
                <w:lang w:eastAsia="ru-RU"/>
              </w:rPr>
              <w:lastRenderedPageBreak/>
              <w:drawing>
                <wp:inline distT="0" distB="0" distL="0" distR="0">
                  <wp:extent cx="1571625" cy="1171575"/>
                  <wp:effectExtent l="19050" t="0" r="9525" b="0"/>
                  <wp:docPr id="27" name="Рисунок 27" descr="C:\Users\PC\Desktop\239222_harkovchanin_prygnul_v_ledjanuju_vodu_i_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C\Desktop\239222_harkovchanin_prygnul_v_ledjanuju_vodu_i_s.jpeg"/>
                          <pic:cNvPicPr>
                            <a:picLocks noChangeAspect="1" noChangeArrowheads="1"/>
                          </pic:cNvPicPr>
                        </pic:nvPicPr>
                        <pic:blipFill>
                          <a:blip r:embed="rId15" cstate="print"/>
                          <a:srcRect/>
                          <a:stretch>
                            <a:fillRect/>
                          </a:stretch>
                        </pic:blipFill>
                        <pic:spPr bwMode="auto">
                          <a:xfrm>
                            <a:off x="0" y="0"/>
                            <a:ext cx="1571625" cy="1171575"/>
                          </a:xfrm>
                          <a:prstGeom prst="rect">
                            <a:avLst/>
                          </a:prstGeom>
                          <a:noFill/>
                          <a:ln w="9525">
                            <a:noFill/>
                            <a:miter lim="800000"/>
                            <a:headEnd/>
                            <a:tailEnd/>
                          </a:ln>
                        </pic:spPr>
                      </pic:pic>
                    </a:graphicData>
                  </a:graphic>
                </wp:inline>
              </w:drawing>
            </w:r>
          </w:p>
        </w:tc>
        <w:tc>
          <w:tcPr>
            <w:tcW w:w="2334" w:type="dxa"/>
          </w:tcPr>
          <w:p w:rsidR="008D7160" w:rsidRPr="008D7160" w:rsidRDefault="008D7160" w:rsidP="00781D66">
            <w:pPr>
              <w:jc w:val="both"/>
              <w:rPr>
                <w:rFonts w:asciiTheme="majorHAnsi" w:hAnsiTheme="majorHAnsi"/>
                <w:sz w:val="24"/>
                <w:szCs w:val="24"/>
              </w:rPr>
            </w:pPr>
            <w:r>
              <w:t xml:space="preserve">     </w:t>
            </w:r>
            <w:r w:rsidRPr="008D7160">
              <w:rPr>
                <w:rFonts w:asciiTheme="majorHAnsi" w:hAnsiTheme="majorHAnsi"/>
                <w:sz w:val="24"/>
                <w:szCs w:val="24"/>
              </w:rPr>
              <w:t>Рыболовы</w:t>
            </w:r>
            <w:r>
              <w:rPr>
                <w:rFonts w:asciiTheme="majorHAnsi" w:hAnsiTheme="majorHAnsi"/>
                <w:sz w:val="24"/>
                <w:szCs w:val="24"/>
              </w:rPr>
              <w:t>, зимой для подледного лова вырубают во льду лунки, которые нередко достигают</w:t>
            </w:r>
          </w:p>
        </w:tc>
      </w:tr>
    </w:tbl>
    <w:p w:rsidR="004D28D1" w:rsidRPr="008D7160" w:rsidRDefault="008D7160" w:rsidP="00493E5D">
      <w:pPr>
        <w:spacing w:after="0" w:line="240" w:lineRule="auto"/>
        <w:ind w:left="-142" w:right="130"/>
        <w:jc w:val="both"/>
        <w:rPr>
          <w:rFonts w:asciiTheme="majorHAnsi" w:hAnsiTheme="majorHAnsi"/>
          <w:sz w:val="24"/>
          <w:szCs w:val="24"/>
        </w:rPr>
      </w:pPr>
      <w:r>
        <w:rPr>
          <w:rFonts w:asciiTheme="majorHAnsi" w:hAnsiTheme="majorHAnsi"/>
          <w:sz w:val="24"/>
          <w:szCs w:val="24"/>
        </w:rPr>
        <w:t>о</w:t>
      </w:r>
      <w:r w:rsidRPr="008D7160">
        <w:rPr>
          <w:rFonts w:asciiTheme="majorHAnsi" w:hAnsiTheme="majorHAnsi"/>
          <w:sz w:val="24"/>
          <w:szCs w:val="24"/>
        </w:rPr>
        <w:t>дного метра в окружности</w:t>
      </w:r>
      <w:r w:rsidR="0078186D">
        <w:rPr>
          <w:rFonts w:asciiTheme="majorHAnsi" w:hAnsiTheme="majorHAnsi"/>
          <w:sz w:val="24"/>
          <w:szCs w:val="24"/>
        </w:rPr>
        <w:t>. Как правило, рыболовы эти места не ограждают. За ночь отверстие во льду затягивается тонким льдом, запорашивает снегом, и его сразу трудно заметить</w:t>
      </w:r>
      <w:r w:rsidR="004D28D1">
        <w:rPr>
          <w:rFonts w:asciiTheme="majorHAnsi" w:hAnsiTheme="majorHAnsi"/>
          <w:sz w:val="24"/>
          <w:szCs w:val="24"/>
        </w:rPr>
        <w:t>. Поэтому прежде чем выходить на лед – внимательно осмотрите его: чистое мест</w:t>
      </w:r>
      <w:proofErr w:type="gramStart"/>
      <w:r w:rsidR="004D28D1">
        <w:rPr>
          <w:rFonts w:asciiTheme="majorHAnsi" w:hAnsiTheme="majorHAnsi"/>
          <w:sz w:val="24"/>
          <w:szCs w:val="24"/>
        </w:rPr>
        <w:t>о-</w:t>
      </w:r>
      <w:proofErr w:type="gramEnd"/>
      <w:r w:rsidR="004D28D1">
        <w:rPr>
          <w:rFonts w:asciiTheme="majorHAnsi" w:hAnsiTheme="majorHAnsi"/>
          <w:sz w:val="24"/>
          <w:szCs w:val="24"/>
        </w:rPr>
        <w:t xml:space="preserve"> это возможно полынья, не усп</w:t>
      </w:r>
      <w:r w:rsidR="00493E5D">
        <w:rPr>
          <w:rFonts w:asciiTheme="majorHAnsi" w:hAnsiTheme="majorHAnsi"/>
          <w:sz w:val="24"/>
          <w:szCs w:val="24"/>
        </w:rPr>
        <w:t>евшая покрыться прочным льдом.</w:t>
      </w:r>
    </w:p>
    <w:p w:rsidR="00493E5D" w:rsidRDefault="00781D66" w:rsidP="00781D66">
      <w:pPr>
        <w:spacing w:after="0" w:line="240" w:lineRule="auto"/>
        <w:rPr>
          <w:rFonts w:asciiTheme="majorHAnsi" w:hAnsiTheme="majorHAnsi"/>
          <w:color w:val="7030A0"/>
          <w:sz w:val="24"/>
          <w:szCs w:val="24"/>
        </w:rPr>
      </w:pPr>
      <w:r>
        <w:rPr>
          <w:rFonts w:asciiTheme="majorHAnsi" w:hAnsiTheme="majorHAnsi"/>
          <w:color w:val="7030A0"/>
          <w:sz w:val="24"/>
          <w:szCs w:val="24"/>
        </w:rPr>
        <w:t xml:space="preserve">              </w:t>
      </w:r>
    </w:p>
    <w:p w:rsidR="00400484" w:rsidRDefault="00493E5D" w:rsidP="00781D66">
      <w:pPr>
        <w:spacing w:after="0" w:line="240" w:lineRule="auto"/>
      </w:pPr>
      <w:r>
        <w:rPr>
          <w:rFonts w:asciiTheme="majorHAnsi" w:hAnsiTheme="majorHAnsi"/>
          <w:color w:val="7030A0"/>
          <w:sz w:val="24"/>
          <w:szCs w:val="24"/>
        </w:rPr>
        <w:t xml:space="preserve">                </w:t>
      </w:r>
      <w:r w:rsidR="00781D66">
        <w:rPr>
          <w:rFonts w:asciiTheme="majorHAnsi" w:hAnsiTheme="majorHAnsi"/>
          <w:color w:val="7030A0"/>
          <w:sz w:val="24"/>
          <w:szCs w:val="24"/>
        </w:rPr>
        <w:t xml:space="preserve"> </w:t>
      </w:r>
      <w:r w:rsidR="00D51F90" w:rsidRPr="00D51F90">
        <w:rPr>
          <w:rFonts w:asciiTheme="majorHAnsi" w:hAnsiTheme="majorHAnsi"/>
          <w:color w:val="7030A0"/>
          <w:sz w:val="24"/>
          <w:szCs w:val="24"/>
        </w:rPr>
        <w:pict>
          <v:shape id="_x0000_i1035" type="#_x0000_t156" style="width:137.25pt;height:21pt" fillcolor="#7030a0" stroked="f">
            <v:fill color2="#099"/>
            <v:shadow on="t" color="silver" opacity="52429f" offset="3pt,3pt"/>
            <v:textpath style="font-family:&quot;Times New Roman&quot;;font-size:14pt;font-weight:bold;v-text-kern:t" trim="t" fitpath="t" xscale="f" string="Берегите своих детей !"/>
          </v:shape>
        </w:pict>
      </w:r>
    </w:p>
    <w:p w:rsidR="00781D66" w:rsidRPr="00781D66" w:rsidRDefault="00781D66" w:rsidP="00781D66">
      <w:pPr>
        <w:pStyle w:val="aa"/>
        <w:numPr>
          <w:ilvl w:val="0"/>
          <w:numId w:val="6"/>
        </w:numPr>
        <w:spacing w:after="0" w:line="240" w:lineRule="auto"/>
        <w:ind w:left="-142" w:firstLine="284"/>
        <w:rPr>
          <w:rFonts w:asciiTheme="majorHAnsi" w:hAnsiTheme="majorHAnsi"/>
          <w:b/>
          <w:sz w:val="24"/>
          <w:szCs w:val="24"/>
        </w:rPr>
      </w:pPr>
      <w:r>
        <w:rPr>
          <w:rFonts w:asciiTheme="majorHAnsi" w:hAnsiTheme="majorHAnsi"/>
          <w:sz w:val="24"/>
          <w:szCs w:val="24"/>
        </w:rPr>
        <w:t>Ребенку категорически запрещено находиться вблизи водоемов без родителей, а тем более выходить на лед;</w:t>
      </w:r>
    </w:p>
    <w:p w:rsidR="00781D66" w:rsidRPr="00781D66" w:rsidRDefault="00781D66" w:rsidP="00781D66">
      <w:pPr>
        <w:pStyle w:val="aa"/>
        <w:numPr>
          <w:ilvl w:val="0"/>
          <w:numId w:val="6"/>
        </w:numPr>
        <w:spacing w:after="0" w:line="240" w:lineRule="auto"/>
        <w:ind w:left="-142" w:firstLine="284"/>
        <w:rPr>
          <w:rFonts w:asciiTheme="majorHAnsi" w:hAnsiTheme="majorHAnsi"/>
          <w:b/>
          <w:sz w:val="24"/>
          <w:szCs w:val="24"/>
        </w:rPr>
      </w:pPr>
      <w:r>
        <w:rPr>
          <w:rFonts w:asciiTheme="majorHAnsi" w:hAnsiTheme="majorHAnsi"/>
          <w:sz w:val="24"/>
          <w:szCs w:val="24"/>
        </w:rPr>
        <w:t>Не разрешайте детям одним выходить на лед, устраивать на льду игры, кататься на коньках, санках, лыжах;</w:t>
      </w:r>
    </w:p>
    <w:p w:rsidR="00781D66" w:rsidRDefault="00781D66" w:rsidP="00781D66">
      <w:pPr>
        <w:pStyle w:val="aa"/>
        <w:numPr>
          <w:ilvl w:val="0"/>
          <w:numId w:val="6"/>
        </w:numPr>
        <w:spacing w:after="0" w:line="240" w:lineRule="auto"/>
        <w:ind w:left="-142" w:firstLine="284"/>
        <w:jc w:val="both"/>
        <w:rPr>
          <w:rFonts w:asciiTheme="majorHAnsi" w:hAnsiTheme="majorHAnsi"/>
          <w:sz w:val="24"/>
          <w:szCs w:val="24"/>
        </w:rPr>
      </w:pPr>
      <w:r w:rsidRPr="00781D66">
        <w:rPr>
          <w:rFonts w:asciiTheme="majorHAnsi" w:hAnsiTheme="majorHAnsi"/>
          <w:sz w:val="24"/>
          <w:szCs w:val="24"/>
        </w:rPr>
        <w:t>Следите за тем, чтобы дети не</w:t>
      </w:r>
      <w:r>
        <w:rPr>
          <w:rFonts w:asciiTheme="majorHAnsi" w:hAnsiTheme="majorHAnsi"/>
          <w:sz w:val="24"/>
          <w:szCs w:val="24"/>
        </w:rPr>
        <w:t xml:space="preserve"> катались с горок в </w:t>
      </w:r>
      <w:r w:rsidR="00A002AE">
        <w:rPr>
          <w:rFonts w:asciiTheme="majorHAnsi" w:hAnsiTheme="majorHAnsi"/>
          <w:sz w:val="24"/>
          <w:szCs w:val="24"/>
        </w:rPr>
        <w:t>сторону</w:t>
      </w:r>
      <w:r>
        <w:rPr>
          <w:rFonts w:asciiTheme="majorHAnsi" w:hAnsiTheme="majorHAnsi"/>
          <w:sz w:val="24"/>
          <w:szCs w:val="24"/>
        </w:rPr>
        <w:t xml:space="preserve"> водоема</w:t>
      </w:r>
      <w:r w:rsidR="00A002AE">
        <w:rPr>
          <w:rFonts w:asciiTheme="majorHAnsi" w:hAnsiTheme="majorHAnsi"/>
          <w:sz w:val="24"/>
          <w:szCs w:val="24"/>
        </w:rPr>
        <w:t>;</w:t>
      </w:r>
    </w:p>
    <w:p w:rsidR="00A002AE" w:rsidRDefault="00A002AE" w:rsidP="00781D66">
      <w:pPr>
        <w:pStyle w:val="aa"/>
        <w:numPr>
          <w:ilvl w:val="0"/>
          <w:numId w:val="6"/>
        </w:numPr>
        <w:spacing w:after="0" w:line="240" w:lineRule="auto"/>
        <w:ind w:left="-142" w:firstLine="284"/>
        <w:jc w:val="both"/>
        <w:rPr>
          <w:rFonts w:asciiTheme="majorHAnsi" w:hAnsiTheme="majorHAnsi"/>
          <w:sz w:val="24"/>
          <w:szCs w:val="24"/>
        </w:rPr>
      </w:pPr>
      <w:r>
        <w:rPr>
          <w:rFonts w:asciiTheme="majorHAnsi" w:hAnsiTheme="majorHAnsi"/>
          <w:sz w:val="24"/>
          <w:szCs w:val="24"/>
        </w:rPr>
        <w:t>Не выходите на неокрепший лед сами и не берите с собой ребенка.</w:t>
      </w:r>
    </w:p>
    <w:p w:rsidR="00493E5D" w:rsidRPr="00961C20" w:rsidRDefault="00493E5D" w:rsidP="00961C20">
      <w:pPr>
        <w:spacing w:after="0" w:line="240" w:lineRule="auto"/>
        <w:ind w:left="-142" w:right="-12"/>
        <w:jc w:val="both"/>
        <w:rPr>
          <w:rFonts w:asciiTheme="majorHAnsi" w:hAnsiTheme="majorHAnsi"/>
          <w:sz w:val="24"/>
          <w:szCs w:val="24"/>
        </w:rPr>
      </w:pPr>
      <w:r>
        <w:rPr>
          <w:rFonts w:asciiTheme="majorHAnsi" w:hAnsiTheme="majorHAnsi"/>
          <w:sz w:val="24"/>
          <w:szCs w:val="24"/>
        </w:rPr>
        <w:t xml:space="preserve">     </w:t>
      </w:r>
      <w:r w:rsidRPr="00493E5D">
        <w:rPr>
          <w:rFonts w:asciiTheme="majorHAnsi" w:hAnsiTheme="majorHAnsi"/>
          <w:sz w:val="24"/>
          <w:szCs w:val="24"/>
        </w:rPr>
        <w:t>Взрослые</w:t>
      </w:r>
      <w:proofErr w:type="gramStart"/>
      <w:r w:rsidRPr="00493E5D">
        <w:rPr>
          <w:rFonts w:asciiTheme="majorHAnsi" w:hAnsiTheme="majorHAnsi"/>
          <w:sz w:val="24"/>
          <w:szCs w:val="24"/>
        </w:rPr>
        <w:t xml:space="preserve"> ,</w:t>
      </w:r>
      <w:proofErr w:type="gramEnd"/>
      <w:r w:rsidRPr="00493E5D">
        <w:rPr>
          <w:rFonts w:asciiTheme="majorHAnsi" w:hAnsiTheme="majorHAnsi"/>
          <w:sz w:val="24"/>
          <w:szCs w:val="24"/>
        </w:rPr>
        <w:t>из-за  безответственности за свои поступки, и дети, из-за элементарного любопытства и интереса к неизведанному, от огромного желания проявить «геройство», забыв о чувстве осторожности, выходят на неокрепший лед. И здесь, как повезет. Может все и обойдется, но все может закончиться и большой бедой.</w:t>
      </w:r>
    </w:p>
    <w:sectPr w:rsidR="00493E5D" w:rsidRPr="00961C20" w:rsidSect="00FA2E9C">
      <w:headerReference w:type="even" r:id="rId16"/>
      <w:headerReference w:type="default" r:id="rId17"/>
      <w:footerReference w:type="even" r:id="rId18"/>
      <w:footerReference w:type="default" r:id="rId19"/>
      <w:headerReference w:type="first" r:id="rId20"/>
      <w:footerReference w:type="first" r:id="rId21"/>
      <w:pgSz w:w="16838" w:h="11906" w:orient="landscape"/>
      <w:pgMar w:top="284" w:right="284" w:bottom="284" w:left="284" w:header="709" w:footer="709" w:gutter="0"/>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4A" w:rsidRDefault="00ED684A" w:rsidP="00FA2E9C">
      <w:pPr>
        <w:spacing w:after="0" w:line="240" w:lineRule="auto"/>
      </w:pPr>
      <w:r>
        <w:separator/>
      </w:r>
    </w:p>
  </w:endnote>
  <w:endnote w:type="continuationSeparator" w:id="0">
    <w:p w:rsidR="00ED684A" w:rsidRDefault="00ED684A" w:rsidP="00FA2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9C" w:rsidRDefault="00FA2E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9C" w:rsidRDefault="00FA2E9C" w:rsidP="00406E39">
    <w:pPr>
      <w:pStyle w:val="a5"/>
      <w:ind w:right="53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9C" w:rsidRDefault="00FA2E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4A" w:rsidRDefault="00ED684A" w:rsidP="00FA2E9C">
      <w:pPr>
        <w:spacing w:after="0" w:line="240" w:lineRule="auto"/>
      </w:pPr>
      <w:r>
        <w:separator/>
      </w:r>
    </w:p>
  </w:footnote>
  <w:footnote w:type="continuationSeparator" w:id="0">
    <w:p w:rsidR="00ED684A" w:rsidRDefault="00ED684A" w:rsidP="00FA2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9C" w:rsidRDefault="00D51F9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2219" o:spid="_x0000_s2068" type="#_x0000_t75" style="position:absolute;margin-left:0;margin-top:0;width:808.95pt;height:566.25pt;z-index:-251657216;mso-position-horizontal:center;mso-position-horizontal-relative:margin;mso-position-vertical:center;mso-position-vertical-relative:margin" o:allowincell="f">
          <v:imagedata r:id="rId1" o:title="3 (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9C" w:rsidRDefault="00D51F9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2220" o:spid="_x0000_s2069" type="#_x0000_t75" style="position:absolute;margin-left:0;margin-top:0;width:808.95pt;height:566.25pt;z-index:-251656192;mso-position-horizontal:center;mso-position-horizontal-relative:margin;mso-position-vertical:center;mso-position-vertical-relative:margin" o:allowincell="f">
          <v:imagedata r:id="rId1" o:title="3 (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9C" w:rsidRDefault="00D51F9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2218" o:spid="_x0000_s2067" type="#_x0000_t75" style="position:absolute;margin-left:0;margin-top:0;width:808.95pt;height:566.25pt;z-index:-251658240;mso-position-horizontal:center;mso-position-horizontal-relative:margin;mso-position-vertical:center;mso-position-vertical-relative:margin" o:allowincell="f">
          <v:imagedata r:id="rId1" o:title="3 (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844"/>
    <w:multiLevelType w:val="hybridMultilevel"/>
    <w:tmpl w:val="73EEF32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1F0C3633"/>
    <w:multiLevelType w:val="hybridMultilevel"/>
    <w:tmpl w:val="EC02A53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24383652"/>
    <w:multiLevelType w:val="hybridMultilevel"/>
    <w:tmpl w:val="41E2CEB0"/>
    <w:lvl w:ilvl="0" w:tplc="0419000B">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
    <w:nsid w:val="3CB0788F"/>
    <w:multiLevelType w:val="hybridMultilevel"/>
    <w:tmpl w:val="9556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86206B"/>
    <w:multiLevelType w:val="hybridMultilevel"/>
    <w:tmpl w:val="AFEA543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7A843A7"/>
    <w:multiLevelType w:val="hybridMultilevel"/>
    <w:tmpl w:val="43D469AE"/>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FA2E9C"/>
    <w:rsid w:val="000557E0"/>
    <w:rsid w:val="000D5A17"/>
    <w:rsid w:val="00103C33"/>
    <w:rsid w:val="00135924"/>
    <w:rsid w:val="001F4E44"/>
    <w:rsid w:val="00265D1F"/>
    <w:rsid w:val="002D4518"/>
    <w:rsid w:val="00317FAF"/>
    <w:rsid w:val="003C16AB"/>
    <w:rsid w:val="00400484"/>
    <w:rsid w:val="00406E39"/>
    <w:rsid w:val="004268F4"/>
    <w:rsid w:val="0044227B"/>
    <w:rsid w:val="00480A9C"/>
    <w:rsid w:val="00492038"/>
    <w:rsid w:val="00493E5D"/>
    <w:rsid w:val="004C5892"/>
    <w:rsid w:val="004D28D1"/>
    <w:rsid w:val="00503D62"/>
    <w:rsid w:val="00526FA3"/>
    <w:rsid w:val="00534800"/>
    <w:rsid w:val="00554E1A"/>
    <w:rsid w:val="005B2DD3"/>
    <w:rsid w:val="006204C7"/>
    <w:rsid w:val="00654DEF"/>
    <w:rsid w:val="006963BD"/>
    <w:rsid w:val="00732DA7"/>
    <w:rsid w:val="007520EA"/>
    <w:rsid w:val="00766549"/>
    <w:rsid w:val="00770DA0"/>
    <w:rsid w:val="00773799"/>
    <w:rsid w:val="0078186D"/>
    <w:rsid w:val="00781D66"/>
    <w:rsid w:val="007A48CB"/>
    <w:rsid w:val="007C47F5"/>
    <w:rsid w:val="0080697C"/>
    <w:rsid w:val="00831290"/>
    <w:rsid w:val="008529EF"/>
    <w:rsid w:val="0087718F"/>
    <w:rsid w:val="0088072B"/>
    <w:rsid w:val="0088268D"/>
    <w:rsid w:val="00891B8C"/>
    <w:rsid w:val="008D3D42"/>
    <w:rsid w:val="008D5BC9"/>
    <w:rsid w:val="008D7160"/>
    <w:rsid w:val="008E271B"/>
    <w:rsid w:val="00961C20"/>
    <w:rsid w:val="009E38CA"/>
    <w:rsid w:val="009F69D5"/>
    <w:rsid w:val="00A002AE"/>
    <w:rsid w:val="00A3422D"/>
    <w:rsid w:val="00AC3E76"/>
    <w:rsid w:val="00AD3515"/>
    <w:rsid w:val="00AE3ADE"/>
    <w:rsid w:val="00B54189"/>
    <w:rsid w:val="00B81809"/>
    <w:rsid w:val="00BA18DB"/>
    <w:rsid w:val="00BF1A48"/>
    <w:rsid w:val="00C52AE3"/>
    <w:rsid w:val="00C54311"/>
    <w:rsid w:val="00C60FC0"/>
    <w:rsid w:val="00D27B72"/>
    <w:rsid w:val="00D51F90"/>
    <w:rsid w:val="00D535D5"/>
    <w:rsid w:val="00DA65DC"/>
    <w:rsid w:val="00ED684A"/>
    <w:rsid w:val="00F907C4"/>
    <w:rsid w:val="00FA2E9C"/>
    <w:rsid w:val="00FC1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2E9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2E9C"/>
  </w:style>
  <w:style w:type="paragraph" w:styleId="a5">
    <w:name w:val="footer"/>
    <w:basedOn w:val="a"/>
    <w:link w:val="a6"/>
    <w:uiPriority w:val="99"/>
    <w:semiHidden/>
    <w:unhideWhenUsed/>
    <w:rsid w:val="00FA2E9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A2E9C"/>
  </w:style>
  <w:style w:type="paragraph" w:styleId="a7">
    <w:name w:val="Balloon Text"/>
    <w:basedOn w:val="a"/>
    <w:link w:val="a8"/>
    <w:uiPriority w:val="99"/>
    <w:semiHidden/>
    <w:unhideWhenUsed/>
    <w:rsid w:val="00FA2E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E9C"/>
    <w:rPr>
      <w:rFonts w:ascii="Tahoma" w:hAnsi="Tahoma" w:cs="Tahoma"/>
      <w:sz w:val="16"/>
      <w:szCs w:val="16"/>
    </w:rPr>
  </w:style>
  <w:style w:type="table" w:styleId="a9">
    <w:name w:val="Table Grid"/>
    <w:basedOn w:val="a1"/>
    <w:uiPriority w:val="59"/>
    <w:rsid w:val="000D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359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C3719-E34E-4DEC-A4DF-D3AB940F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33</cp:revision>
  <cp:lastPrinted>2019-11-28T07:46:00Z</cp:lastPrinted>
  <dcterms:created xsi:type="dcterms:W3CDTF">2019-11-01T11:14:00Z</dcterms:created>
  <dcterms:modified xsi:type="dcterms:W3CDTF">2020-03-10T05:22:00Z</dcterms:modified>
</cp:coreProperties>
</file>