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088"/>
        <w:gridCol w:w="425"/>
        <w:gridCol w:w="709"/>
      </w:tblGrid>
      <w:tr w:rsidR="00D650ED" w:rsidRPr="003C4307" w:rsidTr="000D683D">
        <w:trPr>
          <w:trHeight w:val="568"/>
        </w:trPr>
        <w:tc>
          <w:tcPr>
            <w:tcW w:w="817" w:type="dxa"/>
          </w:tcPr>
          <w:p w:rsidR="00D650ED" w:rsidRPr="003C4307" w:rsidRDefault="00D650ED" w:rsidP="000D683D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  <w:r w:rsidRPr="003C4307">
              <w:rPr>
                <w:noProof/>
                <w:lang w:eastAsia="ru-RU"/>
              </w:rPr>
              <w:drawing>
                <wp:inline distT="0" distB="0" distL="0" distR="0">
                  <wp:extent cx="474617" cy="519459"/>
                  <wp:effectExtent l="19050" t="0" r="1633" b="0"/>
                  <wp:docPr id="7" name="Рисунок 4" descr="http://www.kuvshinovoadm.ru/tinybrowser/images/gallery/gerb-kuv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vshinovoadm.ru/tinybrowser/images/gallery/gerb-kuv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85" cy="51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0070C0"/>
            <w:vAlign w:val="center"/>
          </w:tcPr>
          <w:p w:rsidR="00D650ED" w:rsidRPr="00F0489A" w:rsidRDefault="00D650ED" w:rsidP="000D683D">
            <w:pP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</w:pP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АДМИНИСТРАЦИЯ 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 </w:t>
            </w: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КУВШИНОВСК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ого</w:t>
            </w: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 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 xml:space="preserve"> </w:t>
            </w:r>
            <w:r w:rsidRPr="00F0489A"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РАЙОН</w:t>
            </w:r>
            <w:r>
              <w:rPr>
                <w:rStyle w:val="title"/>
                <w:rFonts w:ascii="Times New Roman" w:hAnsi="Times New Roman" w:cs="Times New Roman"/>
                <w:b/>
                <w:bCs/>
                <w:caps/>
                <w:color w:val="FFFFFF" w:themeColor="background1"/>
              </w:rPr>
              <w:t>а</w:t>
            </w:r>
          </w:p>
        </w:tc>
        <w:tc>
          <w:tcPr>
            <w:tcW w:w="425" w:type="dxa"/>
          </w:tcPr>
          <w:p w:rsidR="00D650ED" w:rsidRPr="003C4307" w:rsidRDefault="00D650ED" w:rsidP="000D683D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709" w:type="dxa"/>
          </w:tcPr>
          <w:p w:rsidR="00D650ED" w:rsidRPr="003C4307" w:rsidRDefault="00D650ED" w:rsidP="000D683D">
            <w:pPr>
              <w:rPr>
                <w:rStyle w:val="title"/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</w:tr>
    </w:tbl>
    <w:p w:rsidR="00375473" w:rsidRDefault="00375473" w:rsidP="00D650ED">
      <w:pPr>
        <w:spacing w:after="0"/>
        <w:jc w:val="center"/>
        <w:rPr>
          <w:rFonts w:ascii="Times New Roman" w:hAnsi="Times New Roman" w:cs="Times New Roman"/>
          <w:b/>
        </w:rPr>
      </w:pPr>
    </w:p>
    <w:p w:rsidR="00D650ED" w:rsidRPr="00D650ED" w:rsidRDefault="00D650ED" w:rsidP="00D650ED">
      <w:pPr>
        <w:spacing w:after="0"/>
        <w:jc w:val="center"/>
        <w:rPr>
          <w:rFonts w:ascii="Times New Roman" w:hAnsi="Times New Roman" w:cs="Times New Roman"/>
          <w:b/>
        </w:rPr>
      </w:pPr>
      <w:r w:rsidRPr="00D650ED">
        <w:rPr>
          <w:rFonts w:ascii="Times New Roman" w:hAnsi="Times New Roman" w:cs="Times New Roman"/>
          <w:b/>
        </w:rPr>
        <w:t>Памятка</w:t>
      </w:r>
    </w:p>
    <w:p w:rsidR="00D650ED" w:rsidRPr="00D650ED" w:rsidRDefault="00D650ED" w:rsidP="00D650ED">
      <w:pPr>
        <w:spacing w:after="0"/>
        <w:jc w:val="center"/>
        <w:rPr>
          <w:rFonts w:ascii="Times New Roman" w:hAnsi="Times New Roman" w:cs="Times New Roman"/>
          <w:b/>
        </w:rPr>
      </w:pPr>
      <w:r w:rsidRPr="00D650ED">
        <w:rPr>
          <w:rFonts w:ascii="Times New Roman" w:hAnsi="Times New Roman" w:cs="Times New Roman"/>
          <w:b/>
        </w:rPr>
        <w:t>Для населения при угрозе террористических актов</w:t>
      </w:r>
    </w:p>
    <w:p w:rsidR="00D650ED" w:rsidRPr="00D650ED" w:rsidRDefault="00D650ED" w:rsidP="00D650ED">
      <w:pPr>
        <w:spacing w:after="0"/>
        <w:jc w:val="both"/>
        <w:rPr>
          <w:rFonts w:ascii="Times New Roman" w:hAnsi="Times New Roman" w:cs="Times New Roman"/>
        </w:rPr>
      </w:pPr>
    </w:p>
    <w:p w:rsidR="00D650ED" w:rsidRDefault="00D650ED" w:rsidP="00CB45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Террористы могут установить взрывное устройство в самых неожиданных местах, мусорных урнах, припаркованных автомобилях и т.п. В настоящее время могут использоваться как промышленные, так и самодельные устройства, замаскированные под любые предметы. </w:t>
      </w:r>
    </w:p>
    <w:p w:rsidR="00D650ED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650ED" w:rsidRPr="00D650ED" w:rsidRDefault="00D650ED" w:rsidP="0047323C">
      <w:pPr>
        <w:spacing w:after="0"/>
        <w:jc w:val="center"/>
        <w:rPr>
          <w:rFonts w:ascii="Times New Roman" w:hAnsi="Times New Roman" w:cs="Times New Roman"/>
          <w:b/>
        </w:rPr>
      </w:pPr>
      <w:r w:rsidRPr="00D650ED">
        <w:rPr>
          <w:rFonts w:ascii="Times New Roman" w:hAnsi="Times New Roman" w:cs="Times New Roman"/>
          <w:b/>
        </w:rPr>
        <w:t>Меры безопасности при угрозе проведения террористических актах</w:t>
      </w:r>
    </w:p>
    <w:p w:rsidR="00D650ED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>1. Будьте предельно внимательны и доброжелательны к окружающим Вас людям.</w:t>
      </w:r>
    </w:p>
    <w:p w:rsidR="00D650ED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2. Ни при каких условиях </w:t>
      </w:r>
      <w:r w:rsidRPr="00D650ED">
        <w:rPr>
          <w:rFonts w:ascii="Times New Roman" w:hAnsi="Times New Roman" w:cs="Times New Roman"/>
          <w:b/>
        </w:rPr>
        <w:t>НЕ ДОПУСКАЙТЕ ПАНИКИ</w:t>
      </w:r>
      <w:r w:rsidRPr="00D650ED">
        <w:rPr>
          <w:rFonts w:ascii="Times New Roman" w:hAnsi="Times New Roman" w:cs="Times New Roman"/>
        </w:rPr>
        <w:t xml:space="preserve">. </w:t>
      </w:r>
    </w:p>
    <w:p w:rsidR="00D650ED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3. Если есть возможность, отправьтесь с детьми и престарелыми на несколько дней на дачу, в деревню к родственникам. 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>4. Обезопасьте своё жильё: уберите пожароопасные предметы – старые запасы красок, лаков, бензина и т.д., в осенние дни уберите с окон горшки с цветами, задёрните шторы на окнах.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5. Сложите в сумку необходимые Вам документы, вещи, деньги для случая экстренной эвакуации. 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6. По возможности реже пользуйтесь общественным транспортом. 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7. Отложите посещение общественных мест. </w:t>
      </w:r>
    </w:p>
    <w:p w:rsidR="0047323C" w:rsidRDefault="0047323C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7323C" w:rsidRPr="0047323C" w:rsidRDefault="00D650ED" w:rsidP="0047323C">
      <w:pPr>
        <w:spacing w:after="0"/>
        <w:jc w:val="center"/>
        <w:rPr>
          <w:rFonts w:ascii="Times New Roman" w:hAnsi="Times New Roman" w:cs="Times New Roman"/>
          <w:b/>
        </w:rPr>
      </w:pPr>
      <w:r w:rsidRPr="0047323C">
        <w:rPr>
          <w:rFonts w:ascii="Times New Roman" w:hAnsi="Times New Roman" w:cs="Times New Roman"/>
          <w:b/>
        </w:rPr>
        <w:t>Вы обнаружили взрывоопасный предмет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1. Заметив взрывоопасный предмет (гранату, снаряд, бомбу и т.п.) не подходите близко к нему, позовите находящихся поблизости людей и попросите немедленно сообщить в полицию. Не позволяйте случайным людям прикасаться к опасному предмету или пытаться обезвредить его. 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2. Совершая поездки в общественном транспорте, обращайте внимание на оставленные сумки, портфели, свёртки, игрушки и другие бесхозные предметы, в которых могут находиться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 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3. Заходя в подъезд, обращайте внимание на посторонних людей и незнакомые предметы. Как правило, взрывные устройство в здании закладывается в подвалах, на первых этажах, около мусоропроводов, под лестницами. </w:t>
      </w:r>
    </w:p>
    <w:p w:rsidR="0047323C" w:rsidRDefault="0047323C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7323C" w:rsidRPr="0047323C" w:rsidRDefault="00D650ED" w:rsidP="0047323C">
      <w:pPr>
        <w:spacing w:after="0"/>
        <w:jc w:val="center"/>
        <w:rPr>
          <w:rFonts w:ascii="Times New Roman" w:hAnsi="Times New Roman" w:cs="Times New Roman"/>
          <w:b/>
        </w:rPr>
      </w:pPr>
      <w:r w:rsidRPr="0047323C">
        <w:rPr>
          <w:rFonts w:ascii="Times New Roman" w:hAnsi="Times New Roman" w:cs="Times New Roman"/>
          <w:b/>
        </w:rPr>
        <w:t>Если вдруг произошел взрыв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1. Спокойно уточните обстановку. </w:t>
      </w:r>
    </w:p>
    <w:p w:rsidR="0047323C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2. В случае необходимости эвакуации возьмите документы и предметы первой необходимости. </w:t>
      </w:r>
    </w:p>
    <w:p w:rsidR="00375473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3. Продвигайтесь осторожно, не трогайте повреждённые конструкции и оголившиеся провода. </w:t>
      </w:r>
    </w:p>
    <w:p w:rsidR="00375473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4. В разрушенном и повреждённом помещении из-за опасности взрыва скопившихся газов нельзя пользоваться открытым пламенем (спичками, свечами, факелами и т.п.). </w:t>
      </w:r>
    </w:p>
    <w:p w:rsidR="00375473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5. При задымлении защитите органы дыхания смоченным платком (полотенцем). </w:t>
      </w:r>
    </w:p>
    <w:p w:rsidR="00375473" w:rsidRDefault="00D650ED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0ED">
        <w:rPr>
          <w:rFonts w:ascii="Times New Roman" w:hAnsi="Times New Roman" w:cs="Times New Roman"/>
        </w:rPr>
        <w:t xml:space="preserve">6. Действуйте в строгом соответствии с указаниями должностных лиц. </w:t>
      </w:r>
    </w:p>
    <w:p w:rsidR="00375473" w:rsidRDefault="00375473" w:rsidP="00D650E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5473" w:rsidRPr="00375473" w:rsidRDefault="00D650ED" w:rsidP="00375473">
      <w:pPr>
        <w:spacing w:after="0"/>
        <w:jc w:val="center"/>
        <w:rPr>
          <w:rFonts w:ascii="Times New Roman" w:hAnsi="Times New Roman" w:cs="Times New Roman"/>
          <w:b/>
        </w:rPr>
      </w:pPr>
      <w:r w:rsidRPr="00375473">
        <w:rPr>
          <w:rFonts w:ascii="Times New Roman" w:hAnsi="Times New Roman" w:cs="Times New Roman"/>
          <w:b/>
        </w:rPr>
        <w:t>Помните!</w:t>
      </w:r>
    </w:p>
    <w:p w:rsidR="00D650ED" w:rsidRPr="00375473" w:rsidRDefault="00D650ED" w:rsidP="00375473">
      <w:pPr>
        <w:spacing w:after="0"/>
        <w:jc w:val="center"/>
        <w:rPr>
          <w:rFonts w:ascii="Times New Roman" w:hAnsi="Times New Roman" w:cs="Times New Roman"/>
          <w:b/>
        </w:rPr>
      </w:pPr>
      <w:r w:rsidRPr="00375473">
        <w:rPr>
          <w:rFonts w:ascii="Times New Roman" w:hAnsi="Times New Roman" w:cs="Times New Roman"/>
          <w:b/>
        </w:rPr>
        <w:t>Ваша безопасность и безопасность Ваших родных и близких в Ваших руках!</w:t>
      </w:r>
    </w:p>
    <w:sectPr w:rsidR="00D650ED" w:rsidRPr="00375473" w:rsidSect="00D6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0ED"/>
    <w:rsid w:val="00375473"/>
    <w:rsid w:val="0047323C"/>
    <w:rsid w:val="00CB457C"/>
    <w:rsid w:val="00D63C1D"/>
    <w:rsid w:val="00D6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D650ED"/>
  </w:style>
  <w:style w:type="table" w:styleId="a3">
    <w:name w:val="Table Grid"/>
    <w:basedOn w:val="a1"/>
    <w:uiPriority w:val="59"/>
    <w:rsid w:val="00D6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2023-05-15T12:02:00Z</dcterms:created>
  <dcterms:modified xsi:type="dcterms:W3CDTF">2023-05-15T12:57:00Z</dcterms:modified>
</cp:coreProperties>
</file>