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ED" w:rsidRDefault="00F970ED">
      <w:pPr>
        <w:pStyle w:val="21"/>
        <w:shd w:val="clear" w:color="auto" w:fill="auto"/>
        <w:spacing w:after="300" w:line="370" w:lineRule="exact"/>
        <w:ind w:left="20" w:right="33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2530385</wp:posOffset>
            </wp:positionH>
            <wp:positionV relativeFrom="page">
              <wp:posOffset>500743</wp:posOffset>
            </wp:positionV>
            <wp:extent cx="511175" cy="631372"/>
            <wp:effectExtent l="19050" t="0" r="3175" b="0"/>
            <wp:wrapNone/>
            <wp:docPr id="7" name="Рисунок 7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31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0ED" w:rsidRDefault="00F970ED">
      <w:pPr>
        <w:pStyle w:val="21"/>
        <w:shd w:val="clear" w:color="auto" w:fill="auto"/>
        <w:spacing w:after="300" w:line="370" w:lineRule="exact"/>
        <w:ind w:left="20" w:right="3340"/>
      </w:pPr>
    </w:p>
    <w:p w:rsidR="00F970ED" w:rsidRDefault="00F970ED" w:rsidP="00F970ED">
      <w:pPr>
        <w:pStyle w:val="21"/>
        <w:shd w:val="clear" w:color="auto" w:fill="auto"/>
        <w:tabs>
          <w:tab w:val="left" w:pos="9923"/>
        </w:tabs>
        <w:spacing w:after="300" w:line="370" w:lineRule="exact"/>
        <w:ind w:left="20" w:right="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 КУВШИНОВСКОГО  РАЙОНА</w:t>
      </w:r>
    </w:p>
    <w:p w:rsidR="00F970ED" w:rsidRPr="00F970ED" w:rsidRDefault="00F970ED" w:rsidP="00F970ED">
      <w:pPr>
        <w:pStyle w:val="21"/>
        <w:shd w:val="clear" w:color="auto" w:fill="auto"/>
        <w:tabs>
          <w:tab w:val="left" w:pos="9923"/>
        </w:tabs>
        <w:spacing w:after="300" w:line="370" w:lineRule="exact"/>
        <w:ind w:left="20" w:right="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970ED" w:rsidRDefault="00F970ED" w:rsidP="00F970ED">
      <w:pPr>
        <w:pStyle w:val="21"/>
        <w:shd w:val="clear" w:color="auto" w:fill="auto"/>
        <w:tabs>
          <w:tab w:val="left" w:pos="9923"/>
        </w:tabs>
        <w:spacing w:after="300" w:line="370" w:lineRule="exact"/>
        <w:ind w:left="20" w:right="27"/>
      </w:pPr>
      <w:r>
        <w:t>30.12.2013 г.                                          г. Кувшиново                                              №</w:t>
      </w:r>
      <w:r w:rsidR="00AC59DF">
        <w:t xml:space="preserve"> 604</w:t>
      </w:r>
    </w:p>
    <w:p w:rsidR="0098595A" w:rsidRDefault="007C1AA0">
      <w:pPr>
        <w:pStyle w:val="21"/>
        <w:shd w:val="clear" w:color="auto" w:fill="auto"/>
        <w:spacing w:after="300" w:line="370" w:lineRule="exact"/>
        <w:ind w:left="20" w:right="3340"/>
      </w:pPr>
      <w: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администрацией Кувшиновского района на территории МО «Кувшиновский район»</w:t>
      </w:r>
    </w:p>
    <w:p w:rsidR="0098595A" w:rsidRDefault="00F970ED" w:rsidP="00F970ED">
      <w:pPr>
        <w:pStyle w:val="21"/>
        <w:shd w:val="clear" w:color="auto" w:fill="auto"/>
        <w:tabs>
          <w:tab w:val="left" w:pos="9471"/>
        </w:tabs>
        <w:spacing w:line="370" w:lineRule="exact"/>
        <w:jc w:val="both"/>
      </w:pPr>
      <w:r>
        <w:t xml:space="preserve">     В</w:t>
      </w:r>
      <w:r w:rsidR="007C1AA0">
        <w:t xml:space="preserve"> соответствии с Феде</w:t>
      </w:r>
      <w:r>
        <w:t xml:space="preserve">ральным законом от 27.07.2010 </w:t>
      </w:r>
      <w:r w:rsidR="007C1AA0">
        <w:t xml:space="preserve"> №</w:t>
      </w:r>
      <w:r>
        <w:t xml:space="preserve">210-ФЗ </w:t>
      </w:r>
      <w:r w:rsidR="007C1AA0">
        <w:t>«Об</w:t>
      </w:r>
      <w:r>
        <w:t xml:space="preserve"> </w:t>
      </w:r>
      <w:r w:rsidR="007C1AA0">
        <w:t>организации предоставления государственных и муниципальных услуг», постановлениями главы Кувшинов</w:t>
      </w:r>
      <w:r>
        <w:t xml:space="preserve">ского района от 10.05.2011 </w:t>
      </w:r>
      <w:r w:rsidR="007C1AA0">
        <w:t>№ 122-1 «Об утверждении Порядка разработки и утверждения административных регламентов предоставления муниципальных услуг в МО «Кувшино</w:t>
      </w:r>
      <w:r>
        <w:t xml:space="preserve">вский район», от 16.05.2011 </w:t>
      </w:r>
      <w:r w:rsidR="007C1AA0">
        <w:t xml:space="preserve"> № 134-1 «Об утверждении Реестра муниципальных услуг»,</w:t>
      </w:r>
    </w:p>
    <w:p w:rsidR="00F970ED" w:rsidRPr="00F970ED" w:rsidRDefault="00F970ED" w:rsidP="00F970ED">
      <w:pPr>
        <w:pStyle w:val="21"/>
        <w:shd w:val="clear" w:color="auto" w:fill="auto"/>
        <w:tabs>
          <w:tab w:val="left" w:pos="9471"/>
        </w:tabs>
        <w:spacing w:line="370" w:lineRule="exact"/>
        <w:jc w:val="both"/>
      </w:pPr>
    </w:p>
    <w:p w:rsidR="0098595A" w:rsidRDefault="007C1AA0">
      <w:pPr>
        <w:pStyle w:val="32"/>
        <w:keepNext/>
        <w:keepLines/>
        <w:shd w:val="clear" w:color="auto" w:fill="auto"/>
        <w:spacing w:before="0" w:after="312" w:line="280" w:lineRule="exact"/>
        <w:ind w:left="3380"/>
      </w:pPr>
      <w:bookmarkStart w:id="0" w:name="bookmark1"/>
      <w:r>
        <w:t>ПОСТАНОВЛЯЮ:</w:t>
      </w:r>
      <w:bookmarkEnd w:id="0"/>
    </w:p>
    <w:p w:rsidR="0098595A" w:rsidRDefault="007C1AA0" w:rsidP="00FF0B1F">
      <w:pPr>
        <w:pStyle w:val="21"/>
        <w:numPr>
          <w:ilvl w:val="0"/>
          <w:numId w:val="1"/>
        </w:numPr>
        <w:shd w:val="clear" w:color="auto" w:fill="auto"/>
        <w:tabs>
          <w:tab w:val="left" w:pos="452"/>
        </w:tabs>
        <w:spacing w:line="276" w:lineRule="auto"/>
        <w:ind w:left="23" w:right="20"/>
        <w:jc w:val="both"/>
      </w:pPr>
      <w:r>
        <w:t>Утвердить Административный регламент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 администрацией Кувшиновского района на территории МО «Кувшиновский район»</w:t>
      </w:r>
      <w:r w:rsidR="00FF0B1F">
        <w:t xml:space="preserve"> (приложение).</w:t>
      </w:r>
    </w:p>
    <w:p w:rsidR="0098595A" w:rsidRDefault="007C1AA0" w:rsidP="00FF0B1F">
      <w:pPr>
        <w:pStyle w:val="21"/>
        <w:numPr>
          <w:ilvl w:val="0"/>
          <w:numId w:val="1"/>
        </w:numPr>
        <w:shd w:val="clear" w:color="auto" w:fill="auto"/>
        <w:tabs>
          <w:tab w:val="left" w:pos="414"/>
        </w:tabs>
        <w:spacing w:line="276" w:lineRule="auto"/>
        <w:ind w:left="23" w:right="20"/>
        <w:jc w:val="both"/>
      </w:pPr>
      <w:r>
        <w:t xml:space="preserve">Настоящее постановление подлежит размещению на официальном сайте администрации Кувшиновского района в сети Интернет: </w:t>
      </w:r>
      <w:r>
        <w:rPr>
          <w:rStyle w:val="11"/>
          <w:lang w:val="en-US"/>
        </w:rPr>
        <w:t>http</w:t>
      </w:r>
      <w:r w:rsidRPr="00F970ED">
        <w:rPr>
          <w:rStyle w:val="11"/>
        </w:rPr>
        <w:t xml:space="preserve">:// </w:t>
      </w:r>
      <w:r>
        <w:rPr>
          <w:rStyle w:val="11"/>
          <w:lang w:val="en-US"/>
        </w:rPr>
        <w:t>kuvshinovoadm</w:t>
      </w:r>
      <w:r w:rsidRPr="00F970ED">
        <w:rPr>
          <w:rStyle w:val="11"/>
        </w:rPr>
        <w:t>.</w:t>
      </w:r>
      <w:r>
        <w:rPr>
          <w:rStyle w:val="11"/>
          <w:lang w:val="en-US"/>
        </w:rPr>
        <w:t>ru</w:t>
      </w:r>
      <w:r w:rsidRPr="00F970ED">
        <w:rPr>
          <w:rStyle w:val="11"/>
        </w:rPr>
        <w:t>.</w:t>
      </w:r>
    </w:p>
    <w:p w:rsidR="0098595A" w:rsidRDefault="007C1AA0" w:rsidP="00FF0B1F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spacing w:line="276" w:lineRule="auto"/>
        <w:ind w:left="23" w:right="20"/>
        <w:jc w:val="both"/>
      </w:pPr>
      <w:r>
        <w:t xml:space="preserve">Контроль за выполнением постановления возложить на первого заместителя главы </w:t>
      </w:r>
      <w:r w:rsidR="00FF0B1F">
        <w:t xml:space="preserve"> администрации </w:t>
      </w:r>
      <w:r>
        <w:t>района по экономике, финансовым и социальным вопросам В.Н. Демидову.</w:t>
      </w:r>
    </w:p>
    <w:p w:rsidR="00FF0B1F" w:rsidRPr="00FF0B1F" w:rsidRDefault="007C1AA0" w:rsidP="00FF0B1F">
      <w:pPr>
        <w:pStyle w:val="21"/>
        <w:numPr>
          <w:ilvl w:val="0"/>
          <w:numId w:val="1"/>
        </w:numPr>
        <w:shd w:val="clear" w:color="auto" w:fill="auto"/>
        <w:tabs>
          <w:tab w:val="left" w:pos="433"/>
          <w:tab w:val="left" w:pos="7705"/>
        </w:tabs>
        <w:spacing w:line="276" w:lineRule="auto"/>
        <w:ind w:left="23" w:right="460"/>
      </w:pPr>
      <w:r>
        <w:t xml:space="preserve">Настоящее постановление вступает в силу с момента его подписания. </w:t>
      </w:r>
    </w:p>
    <w:p w:rsidR="00FF0B1F" w:rsidRPr="00FF0B1F" w:rsidRDefault="00FF0B1F" w:rsidP="00FF0B1F">
      <w:pPr>
        <w:pStyle w:val="21"/>
        <w:shd w:val="clear" w:color="auto" w:fill="auto"/>
        <w:tabs>
          <w:tab w:val="left" w:pos="433"/>
          <w:tab w:val="left" w:pos="7705"/>
        </w:tabs>
        <w:spacing w:line="276" w:lineRule="auto"/>
        <w:ind w:left="23" w:right="460"/>
      </w:pPr>
    </w:p>
    <w:p w:rsidR="0098595A" w:rsidRDefault="007C1AA0" w:rsidP="00FF0B1F">
      <w:pPr>
        <w:pStyle w:val="21"/>
        <w:shd w:val="clear" w:color="auto" w:fill="auto"/>
        <w:tabs>
          <w:tab w:val="left" w:pos="433"/>
          <w:tab w:val="left" w:pos="7705"/>
        </w:tabs>
        <w:spacing w:line="739" w:lineRule="exact"/>
        <w:ind w:left="20" w:right="460"/>
      </w:pPr>
      <w:r>
        <w:t>Врио главы Кувшиновского района</w:t>
      </w:r>
      <w:r>
        <w:tab/>
      </w:r>
      <w:r w:rsidR="00FF0B1F">
        <w:t xml:space="preserve"> </w:t>
      </w:r>
      <w:r>
        <w:t>Д.В.Новосёлов</w:t>
      </w:r>
    </w:p>
    <w:p w:rsidR="00FF0B1F" w:rsidRDefault="00FF0B1F">
      <w:pPr>
        <w:pStyle w:val="40"/>
        <w:shd w:val="clear" w:color="auto" w:fill="auto"/>
        <w:spacing w:line="317" w:lineRule="exact"/>
        <w:ind w:left="20"/>
        <w:jc w:val="center"/>
        <w:rPr>
          <w:rStyle w:val="4-1pt"/>
          <w:lang w:val="ru-RU"/>
        </w:rPr>
      </w:pPr>
    </w:p>
    <w:p w:rsidR="00FF0B1F" w:rsidRDefault="00FF0B1F">
      <w:pPr>
        <w:pStyle w:val="40"/>
        <w:shd w:val="clear" w:color="auto" w:fill="auto"/>
        <w:spacing w:line="317" w:lineRule="exact"/>
        <w:ind w:left="20"/>
        <w:jc w:val="center"/>
      </w:pPr>
    </w:p>
    <w:p w:rsidR="00FF0B1F" w:rsidRDefault="00FF0B1F">
      <w:pPr>
        <w:pStyle w:val="40"/>
        <w:shd w:val="clear" w:color="auto" w:fill="auto"/>
        <w:spacing w:line="317" w:lineRule="exact"/>
        <w:ind w:left="20"/>
        <w:jc w:val="center"/>
      </w:pPr>
    </w:p>
    <w:p w:rsidR="00FF0B1F" w:rsidRDefault="00FF0B1F" w:rsidP="00FF0B1F">
      <w:pPr>
        <w:pStyle w:val="40"/>
        <w:shd w:val="clear" w:color="auto" w:fill="auto"/>
        <w:spacing w:line="317" w:lineRule="exact"/>
        <w:ind w:left="2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lastRenderedPageBreak/>
        <w:t>Приложение</w:t>
      </w:r>
      <w:r w:rsidR="00067969">
        <w:rPr>
          <w:b w:val="0"/>
          <w:i w:val="0"/>
          <w:sz w:val="24"/>
          <w:szCs w:val="24"/>
        </w:rPr>
        <w:t xml:space="preserve"> 1</w:t>
      </w:r>
    </w:p>
    <w:p w:rsidR="00FF0B1F" w:rsidRDefault="00FF0B1F" w:rsidP="00FF0B1F">
      <w:pPr>
        <w:pStyle w:val="40"/>
        <w:shd w:val="clear" w:color="auto" w:fill="auto"/>
        <w:spacing w:line="317" w:lineRule="exact"/>
        <w:ind w:left="2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к постановлению</w:t>
      </w:r>
    </w:p>
    <w:p w:rsidR="00FF0B1F" w:rsidRDefault="00FF0B1F" w:rsidP="00FF0B1F">
      <w:pPr>
        <w:pStyle w:val="40"/>
        <w:shd w:val="clear" w:color="auto" w:fill="auto"/>
        <w:spacing w:line="317" w:lineRule="exact"/>
        <w:ind w:left="2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главы Кувшиновского района</w:t>
      </w:r>
    </w:p>
    <w:p w:rsidR="00AC59DF" w:rsidRDefault="00AC59DF" w:rsidP="00FF0B1F">
      <w:pPr>
        <w:pStyle w:val="40"/>
        <w:shd w:val="clear" w:color="auto" w:fill="auto"/>
        <w:spacing w:line="317" w:lineRule="exact"/>
        <w:ind w:left="20"/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от 30.12.2013 № 604</w:t>
      </w:r>
    </w:p>
    <w:p w:rsidR="00FF0B1F" w:rsidRPr="00FF0B1F" w:rsidRDefault="00FF0B1F" w:rsidP="00FF0B1F">
      <w:pPr>
        <w:pStyle w:val="40"/>
        <w:shd w:val="clear" w:color="auto" w:fill="auto"/>
        <w:spacing w:line="317" w:lineRule="exact"/>
        <w:ind w:left="20"/>
        <w:jc w:val="right"/>
        <w:rPr>
          <w:b w:val="0"/>
          <w:i w:val="0"/>
          <w:sz w:val="24"/>
          <w:szCs w:val="24"/>
        </w:rPr>
      </w:pPr>
    </w:p>
    <w:p w:rsidR="00FF0B1F" w:rsidRDefault="00FF0B1F">
      <w:pPr>
        <w:pStyle w:val="40"/>
        <w:shd w:val="clear" w:color="auto" w:fill="auto"/>
        <w:spacing w:line="317" w:lineRule="exact"/>
        <w:ind w:left="20"/>
        <w:jc w:val="center"/>
      </w:pPr>
    </w:p>
    <w:p w:rsidR="0098595A" w:rsidRPr="00AC59DF" w:rsidRDefault="007C1AA0" w:rsidP="00AC59DF">
      <w:pPr>
        <w:pStyle w:val="40"/>
        <w:shd w:val="clear" w:color="auto" w:fill="auto"/>
        <w:spacing w:line="276" w:lineRule="auto"/>
        <w:ind w:left="23"/>
        <w:jc w:val="center"/>
        <w:rPr>
          <w:i w:val="0"/>
          <w:sz w:val="24"/>
          <w:szCs w:val="24"/>
        </w:rPr>
      </w:pPr>
      <w:r w:rsidRPr="00AC59DF">
        <w:rPr>
          <w:i w:val="0"/>
          <w:sz w:val="24"/>
          <w:szCs w:val="24"/>
        </w:rPr>
        <w:t>АДМИНИСТРА</w:t>
      </w:r>
      <w:r w:rsidR="00AC59DF">
        <w:rPr>
          <w:i w:val="0"/>
          <w:sz w:val="24"/>
          <w:szCs w:val="24"/>
        </w:rPr>
        <w:t>ТИВНЫЙ РЕГЛАМЕНТ</w:t>
      </w:r>
    </w:p>
    <w:p w:rsidR="0098595A" w:rsidRPr="00AC59DF" w:rsidRDefault="007C1AA0" w:rsidP="00AC59DF">
      <w:pPr>
        <w:pStyle w:val="21"/>
        <w:shd w:val="clear" w:color="auto" w:fill="auto"/>
        <w:spacing w:line="276" w:lineRule="auto"/>
        <w:ind w:left="23"/>
        <w:jc w:val="center"/>
        <w:rPr>
          <w:b/>
          <w:sz w:val="24"/>
          <w:szCs w:val="24"/>
        </w:rPr>
      </w:pPr>
      <w:r w:rsidRPr="00AC59DF">
        <w:rPr>
          <w:b/>
          <w:sz w:val="24"/>
          <w:szCs w:val="24"/>
        </w:rPr>
        <w:t>по предоставлению муниципальной услуги</w:t>
      </w:r>
      <w:r w:rsidRPr="00AC59DF">
        <w:rPr>
          <w:rStyle w:val="a7"/>
          <w:i w:val="0"/>
          <w:sz w:val="24"/>
          <w:szCs w:val="24"/>
        </w:rPr>
        <w:t xml:space="preserve"> «Признание в установленном</w:t>
      </w:r>
    </w:p>
    <w:p w:rsidR="00AC59DF" w:rsidRDefault="007C1AA0" w:rsidP="00AC59DF">
      <w:pPr>
        <w:pStyle w:val="40"/>
        <w:shd w:val="clear" w:color="auto" w:fill="auto"/>
        <w:spacing w:line="276" w:lineRule="auto"/>
        <w:ind w:left="23"/>
        <w:jc w:val="center"/>
        <w:rPr>
          <w:i w:val="0"/>
          <w:sz w:val="24"/>
          <w:szCs w:val="24"/>
        </w:rPr>
      </w:pPr>
      <w:r w:rsidRPr="00AC59DF">
        <w:rPr>
          <w:i w:val="0"/>
          <w:sz w:val="24"/>
          <w:szCs w:val="24"/>
        </w:rPr>
        <w:t xml:space="preserve">порядке жилых помещений муниципального жилищного фонда непригодными </w:t>
      </w:r>
    </w:p>
    <w:p w:rsidR="00AC59DF" w:rsidRDefault="007C1AA0" w:rsidP="00AC59DF">
      <w:pPr>
        <w:pStyle w:val="40"/>
        <w:shd w:val="clear" w:color="auto" w:fill="auto"/>
        <w:spacing w:line="276" w:lineRule="auto"/>
        <w:ind w:left="23"/>
        <w:jc w:val="center"/>
        <w:rPr>
          <w:rStyle w:val="41"/>
          <w:b/>
          <w:sz w:val="24"/>
          <w:szCs w:val="24"/>
        </w:rPr>
      </w:pPr>
      <w:r w:rsidRPr="00AC59DF">
        <w:rPr>
          <w:i w:val="0"/>
          <w:sz w:val="24"/>
          <w:szCs w:val="24"/>
        </w:rPr>
        <w:t>для проживания»</w:t>
      </w:r>
      <w:r w:rsidRPr="00AC59DF">
        <w:rPr>
          <w:rStyle w:val="41"/>
          <w:b/>
          <w:sz w:val="24"/>
          <w:szCs w:val="24"/>
        </w:rPr>
        <w:t xml:space="preserve"> администрацией Кувшиновского района </w:t>
      </w:r>
    </w:p>
    <w:p w:rsidR="0098595A" w:rsidRDefault="007C1AA0" w:rsidP="00AC59DF">
      <w:pPr>
        <w:pStyle w:val="40"/>
        <w:shd w:val="clear" w:color="auto" w:fill="auto"/>
        <w:spacing w:line="276" w:lineRule="auto"/>
        <w:ind w:left="23"/>
        <w:jc w:val="center"/>
        <w:rPr>
          <w:rStyle w:val="41"/>
          <w:b/>
          <w:sz w:val="24"/>
          <w:szCs w:val="24"/>
        </w:rPr>
      </w:pPr>
      <w:r w:rsidRPr="00AC59DF">
        <w:rPr>
          <w:rStyle w:val="41"/>
          <w:b/>
          <w:sz w:val="24"/>
          <w:szCs w:val="24"/>
        </w:rPr>
        <w:t>на территории МО «Кувшиновский район»</w:t>
      </w:r>
    </w:p>
    <w:p w:rsidR="00AC59DF" w:rsidRPr="00AC59DF" w:rsidRDefault="00AC59DF" w:rsidP="00AC59DF">
      <w:pPr>
        <w:pStyle w:val="40"/>
        <w:shd w:val="clear" w:color="auto" w:fill="auto"/>
        <w:spacing w:line="276" w:lineRule="auto"/>
        <w:ind w:left="23"/>
        <w:jc w:val="center"/>
        <w:rPr>
          <w:i w:val="0"/>
          <w:sz w:val="24"/>
          <w:szCs w:val="24"/>
        </w:rPr>
      </w:pPr>
    </w:p>
    <w:p w:rsidR="0098595A" w:rsidRPr="00AC59DF" w:rsidRDefault="007C1AA0">
      <w:pPr>
        <w:pStyle w:val="40"/>
        <w:shd w:val="clear" w:color="auto" w:fill="auto"/>
        <w:spacing w:after="298" w:line="260" w:lineRule="exact"/>
        <w:ind w:left="20"/>
        <w:jc w:val="center"/>
        <w:rPr>
          <w:i w:val="0"/>
        </w:rPr>
      </w:pPr>
      <w:r w:rsidRPr="00AC59DF">
        <w:rPr>
          <w:rStyle w:val="42"/>
          <w:i w:val="0"/>
          <w:u w:val="none"/>
        </w:rPr>
        <w:t>I. Общие положения</w:t>
      </w:r>
    </w:p>
    <w:p w:rsidR="0098595A" w:rsidRDefault="007C1AA0" w:rsidP="00AC59DF">
      <w:pPr>
        <w:pStyle w:val="21"/>
        <w:numPr>
          <w:ilvl w:val="0"/>
          <w:numId w:val="2"/>
        </w:numPr>
        <w:shd w:val="clear" w:color="auto" w:fill="auto"/>
        <w:tabs>
          <w:tab w:val="left" w:pos="1278"/>
        </w:tabs>
        <w:spacing w:line="240" w:lineRule="auto"/>
        <w:ind w:left="40" w:right="40" w:firstLine="700"/>
        <w:jc w:val="both"/>
      </w:pPr>
      <w:r>
        <w:t>Административный регламент по предоставлению муниципальной услуги администрацией МО «Кувшиновский район»</w:t>
      </w:r>
      <w:r w:rsidR="00AC59DF">
        <w:t xml:space="preserve"> </w:t>
      </w:r>
      <w:r>
        <w:t>(далее - Регламент) разработан на основании Федерального закона от 27 июля 2010 г. N 210-ФЗ "Об организации предоставления государственных и муниципальных услуг".</w:t>
      </w:r>
    </w:p>
    <w:p w:rsidR="0098595A" w:rsidRDefault="007C1AA0" w:rsidP="00AC59DF">
      <w:pPr>
        <w:pStyle w:val="21"/>
        <w:numPr>
          <w:ilvl w:val="0"/>
          <w:numId w:val="2"/>
        </w:numPr>
        <w:shd w:val="clear" w:color="auto" w:fill="auto"/>
        <w:tabs>
          <w:tab w:val="left" w:pos="1264"/>
        </w:tabs>
        <w:spacing w:line="240" w:lineRule="auto"/>
        <w:ind w:left="40" w:right="40" w:firstLine="700"/>
        <w:jc w:val="both"/>
      </w:pPr>
      <w:r>
        <w:t xml:space="preserve">Органом, предоставляющим муниципальную услугу на территории муниципального образования «Кувшиновский район» «Признание в установленном порядке жилых помещений муниципального жилищного фонда непригодными для проживания» (далее - муниципальная услуга), является отдел </w:t>
      </w:r>
      <w:r w:rsidR="00AC59DF">
        <w:t>по строительству и архитектуре,</w:t>
      </w:r>
      <w:r>
        <w:t xml:space="preserve"> жилищно-коммунальному и газовому хозяйству администрации Кувшиновского района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right="40" w:firstLine="700"/>
        <w:jc w:val="both"/>
      </w:pPr>
      <w:r>
        <w:t>Местонахождение: 172110, Тверская область, Кувшиновский район, г.Кувшиново, ул.Советская, дом 33, 1 этаж, каб</w:t>
      </w:r>
      <w:r w:rsidR="00AC59DF">
        <w:t>.</w:t>
      </w:r>
      <w:r>
        <w:t xml:space="preserve"> </w:t>
      </w:r>
      <w:r>
        <w:rPr>
          <w:rStyle w:val="2pt"/>
        </w:rPr>
        <w:t>7,1.</w:t>
      </w:r>
    </w:p>
    <w:p w:rsidR="0098595A" w:rsidRDefault="007C1AA0" w:rsidP="00AC59DF">
      <w:pPr>
        <w:pStyle w:val="21"/>
        <w:numPr>
          <w:ilvl w:val="0"/>
          <w:numId w:val="2"/>
        </w:numPr>
        <w:shd w:val="clear" w:color="auto" w:fill="auto"/>
        <w:tabs>
          <w:tab w:val="left" w:pos="1403"/>
        </w:tabs>
        <w:spacing w:line="240" w:lineRule="auto"/>
        <w:ind w:left="40" w:right="40" w:firstLine="700"/>
        <w:jc w:val="both"/>
      </w:pPr>
      <w:r>
        <w:t>Регламент определяет сроки и последовательность действий (административных процедур) отдела по строительству и архитектуре, жилищно-коммунальному и газовому хозяйству администрации Кувшиновского района при предоставлении муниципальной услуги.</w:t>
      </w:r>
    </w:p>
    <w:p w:rsidR="0098595A" w:rsidRDefault="007C1AA0" w:rsidP="00AC59DF">
      <w:pPr>
        <w:pStyle w:val="21"/>
        <w:numPr>
          <w:ilvl w:val="0"/>
          <w:numId w:val="2"/>
        </w:numPr>
        <w:shd w:val="clear" w:color="auto" w:fill="auto"/>
        <w:tabs>
          <w:tab w:val="left" w:pos="1269"/>
        </w:tabs>
        <w:spacing w:after="349" w:line="240" w:lineRule="auto"/>
        <w:ind w:left="40" w:right="40" w:firstLine="700"/>
        <w:jc w:val="both"/>
      </w:pPr>
      <w:r>
        <w:t>Предоставление муниципальной услуги основано на заявительном порядке обращения за предоставлением муниципальной услуги.</w:t>
      </w:r>
    </w:p>
    <w:p w:rsidR="0098595A" w:rsidRPr="00AC59DF" w:rsidRDefault="007C1AA0" w:rsidP="00AC59DF">
      <w:pPr>
        <w:pStyle w:val="40"/>
        <w:shd w:val="clear" w:color="auto" w:fill="auto"/>
        <w:spacing w:after="352" w:line="240" w:lineRule="auto"/>
        <w:ind w:left="20"/>
        <w:jc w:val="center"/>
        <w:rPr>
          <w:i w:val="0"/>
        </w:rPr>
      </w:pPr>
      <w:r w:rsidRPr="00AC59DF">
        <w:rPr>
          <w:rStyle w:val="42"/>
          <w:i w:val="0"/>
          <w:u w:val="none"/>
        </w:rPr>
        <w:t>II. Стандарт предоставления муниципальной услуги</w:t>
      </w:r>
    </w:p>
    <w:p w:rsidR="0098595A" w:rsidRDefault="007C1AA0" w:rsidP="00AC59DF">
      <w:pPr>
        <w:pStyle w:val="21"/>
        <w:shd w:val="clear" w:color="auto" w:fill="auto"/>
        <w:spacing w:after="308" w:line="240" w:lineRule="auto"/>
        <w:ind w:left="20"/>
        <w:jc w:val="center"/>
      </w:pPr>
      <w:r>
        <w:t>Результат предоставления муниципальной услуги.</w:t>
      </w:r>
    </w:p>
    <w:p w:rsidR="0098595A" w:rsidRDefault="007C1AA0" w:rsidP="00AC59DF">
      <w:pPr>
        <w:pStyle w:val="21"/>
        <w:numPr>
          <w:ilvl w:val="0"/>
          <w:numId w:val="3"/>
        </w:numPr>
        <w:shd w:val="clear" w:color="auto" w:fill="auto"/>
        <w:tabs>
          <w:tab w:val="left" w:pos="1528"/>
        </w:tabs>
        <w:spacing w:line="240" w:lineRule="auto"/>
        <w:ind w:left="40" w:right="40" w:firstLine="700"/>
        <w:jc w:val="both"/>
      </w:pPr>
      <w:r>
        <w:t>Наименование муниципальной услуги - «Признание в установленном порядке жилых помещений муниципального жилищного фонда непригодными для проживания» на территории муниципального образования Кувшиновский район Тверской области.</w:t>
      </w:r>
    </w:p>
    <w:p w:rsidR="0098595A" w:rsidRDefault="007C1AA0" w:rsidP="00AC59DF">
      <w:pPr>
        <w:pStyle w:val="21"/>
        <w:numPr>
          <w:ilvl w:val="0"/>
          <w:numId w:val="3"/>
        </w:numPr>
        <w:shd w:val="clear" w:color="auto" w:fill="auto"/>
        <w:tabs>
          <w:tab w:val="left" w:pos="1293"/>
        </w:tabs>
        <w:spacing w:line="240" w:lineRule="auto"/>
        <w:ind w:left="40" w:right="40" w:firstLine="700"/>
        <w:jc w:val="both"/>
      </w:pPr>
      <w:r>
        <w:t>Муниципальную услугу предоставляет отдел по строительству и архитектуре, жилищно-коммунальному и газовому хозяйству администрации Кувшиновского района.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right="40" w:firstLine="700"/>
        <w:jc w:val="both"/>
      </w:pPr>
      <w:r>
        <w:t>2.2.1. Предоставление муниципальной услуги осуществляется в соответствии с: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40" w:firstLine="700"/>
        <w:jc w:val="both"/>
      </w:pPr>
      <w:r>
        <w:t>Конституцией Российской Федерации;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line="240" w:lineRule="auto"/>
        <w:ind w:left="40" w:firstLine="700"/>
        <w:jc w:val="both"/>
      </w:pPr>
      <w:r>
        <w:t>Жилищным кодексом Российской Федерации;</w:t>
      </w:r>
    </w:p>
    <w:p w:rsidR="00AC59DF" w:rsidRPr="00AC59DF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jc w:val="both"/>
      </w:pPr>
      <w:r>
        <w:lastRenderedPageBreak/>
        <w:t>Федер</w:t>
      </w:r>
      <w:r w:rsidR="00067969">
        <w:t>альным Законом от 06.10.2003</w:t>
      </w:r>
      <w:r>
        <w:t xml:space="preserve"> № 131-Ф3 «Об общих принципах организации местного самоуправления в Российской Федерации»;</w:t>
      </w:r>
      <w:r w:rsidR="00AC59DF" w:rsidRPr="00AC59DF">
        <w:t xml:space="preserve"> 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jc w:val="both"/>
      </w:pPr>
      <w:r>
        <w:t>Федерал</w:t>
      </w:r>
      <w:r w:rsidR="00067969">
        <w:t xml:space="preserve">ьным Законом от 02 мая 2006 </w:t>
      </w:r>
      <w:r>
        <w:t xml:space="preserve"> № 59-ФЗ «О порядке рассмотрения обращений граждан Российской Федерации»;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1028"/>
        </w:tabs>
        <w:spacing w:line="240" w:lineRule="auto"/>
        <w:ind w:left="20" w:right="20" w:firstLine="720"/>
        <w:jc w:val="both"/>
      </w:pPr>
      <w:r>
        <w:t>Постановлением Пр</w:t>
      </w:r>
      <w:r w:rsidR="00067969">
        <w:t xml:space="preserve">авительства РФ от 28.01.2006 </w:t>
      </w:r>
      <w:r>
        <w:t>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реконструкции»;</w:t>
      </w:r>
    </w:p>
    <w:p w:rsidR="0098595A" w:rsidRDefault="00067969" w:rsidP="00AC59DF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line="240" w:lineRule="auto"/>
        <w:ind w:left="20" w:right="20" w:firstLine="720"/>
        <w:jc w:val="both"/>
      </w:pPr>
      <w:r>
        <w:t>Постановлением г</w:t>
      </w:r>
      <w:r w:rsidR="007C1AA0">
        <w:t xml:space="preserve">лавы Кувшиновского района о создании </w:t>
      </w:r>
      <w:r>
        <w:t xml:space="preserve">межведомственной </w:t>
      </w:r>
      <w:r w:rsidR="007C1AA0">
        <w:t>комиссии по обследованию муниципальног</w:t>
      </w:r>
      <w:r>
        <w:t>о жилого фонда  от 06.03.2013 № 79-I.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2.2.2. Результатом предоставления муниципальной услуги является решение межведомственной комиссии, утвержденное распоряжением Главы муниципального образования Кувшиновский район.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По результатам работы комиссия принимает одно из следующих решений: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951"/>
        </w:tabs>
        <w:spacing w:line="240" w:lineRule="auto"/>
        <w:ind w:left="20" w:right="20" w:firstLine="72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942"/>
        </w:tabs>
        <w:spacing w:line="240" w:lineRule="auto"/>
        <w:ind w:left="20" w:right="20" w:firstLine="720"/>
        <w:jc w:val="both"/>
      </w:pPr>
      <w:r>
        <w:t>о необходимости и возможности проведения капитального ремонта, реконструкции или перепланировки (при необходимости с технико- 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918"/>
        </w:tabs>
        <w:spacing w:line="240" w:lineRule="auto"/>
        <w:ind w:left="20" w:right="20" w:firstLine="720"/>
        <w:jc w:val="both"/>
      </w:pPr>
      <w: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jc w:val="both"/>
      </w:pPr>
      <w:r>
        <w:t>о признании многоквартирного дома аварийным и подлежащим сносу;</w:t>
      </w:r>
    </w:p>
    <w:p w:rsidR="0098595A" w:rsidRDefault="007C1AA0" w:rsidP="00AC59DF">
      <w:pPr>
        <w:pStyle w:val="21"/>
        <w:numPr>
          <w:ilvl w:val="0"/>
          <w:numId w:val="4"/>
        </w:numPr>
        <w:shd w:val="clear" w:color="auto" w:fill="auto"/>
        <w:tabs>
          <w:tab w:val="left" w:pos="1014"/>
        </w:tabs>
        <w:spacing w:line="240" w:lineRule="auto"/>
        <w:ind w:left="20" w:right="20" w:firstLine="720"/>
        <w:jc w:val="both"/>
      </w:pPr>
      <w:r>
        <w:t>о признании многоквартирного дома аварийным и подлежащим реконструкции.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По окончании работы комиссия составляет в 3 экземплярах заключение о признании помещения пригодным (непригодным) для постоянного проживани</w:t>
      </w:r>
      <w:r w:rsidR="00067969">
        <w:t xml:space="preserve">я по форме согласно приложению </w:t>
      </w:r>
      <w:r>
        <w:t xml:space="preserve"> 2.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 xml:space="preserve">В случае обследования помещения комиссия составляет в 3 экземплярах акт обследования помещения по форме согласно приложению </w:t>
      </w:r>
      <w:r>
        <w:rPr>
          <w:rStyle w:val="2pt"/>
        </w:rPr>
        <w:t>3.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 восстановительных работ.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right="40" w:firstLine="700"/>
        <w:jc w:val="both"/>
      </w:pPr>
      <w: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right="40" w:firstLine="700"/>
        <w:jc w:val="both"/>
      </w:pPr>
      <w:r>
        <w:t>Комиссия в 5-дневный срок направляет по 1 экземпляру распоряжения и заключения комиссии заявителю.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right="40" w:firstLine="700"/>
        <w:jc w:val="both"/>
      </w:pPr>
      <w: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</w:t>
      </w:r>
      <w:r>
        <w:lastRenderedPageBreak/>
        <w:t>опасность для жизни и здоровья человека, либо представляющих угрозу разрушения здания по причине его аварийного состояния, решение направляется Главе муниципального образования Кувшиновский район для принятия решения и издания распоряжения с указанием о дальнейшем использовании помещения, сроках отселения физических и юридических лиц.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right="40" w:firstLine="700"/>
        <w:jc w:val="both"/>
      </w:pPr>
      <w:r>
        <w:t>В случае проведения капитального ремонта, реконструкции или перепланировки жилого помещения в соответствии с решением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right="40" w:firstLine="700"/>
        <w:jc w:val="both"/>
      </w:pPr>
      <w:r>
        <w:t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2 и в 5- дневный срок направляет 1 экземпляр Главе муниципального образования Кувшиновский район для принятия решения и издания распоряжения с указанием о дальнейшем использовании помещения, сроках отселения физических и юридических лиц, второй экземпляр заявителю (третий экземпляр остается в деле, сформированном комиссией).</w:t>
      </w:r>
    </w:p>
    <w:p w:rsidR="0098595A" w:rsidRDefault="007C1AA0" w:rsidP="00AC59DF">
      <w:pPr>
        <w:pStyle w:val="21"/>
        <w:numPr>
          <w:ilvl w:val="0"/>
          <w:numId w:val="5"/>
        </w:numPr>
        <w:shd w:val="clear" w:color="auto" w:fill="auto"/>
        <w:tabs>
          <w:tab w:val="left" w:pos="1513"/>
        </w:tabs>
        <w:spacing w:line="240" w:lineRule="auto"/>
        <w:ind w:left="40" w:firstLine="700"/>
        <w:jc w:val="both"/>
      </w:pPr>
      <w:r>
        <w:t>Муниципальная услуга предоставляется бесплатно.</w:t>
      </w:r>
    </w:p>
    <w:p w:rsidR="0098595A" w:rsidRDefault="007C1AA0" w:rsidP="00AC59DF">
      <w:pPr>
        <w:pStyle w:val="21"/>
        <w:numPr>
          <w:ilvl w:val="0"/>
          <w:numId w:val="5"/>
        </w:numPr>
        <w:shd w:val="clear" w:color="auto" w:fill="auto"/>
        <w:tabs>
          <w:tab w:val="left" w:pos="1634"/>
        </w:tabs>
        <w:spacing w:line="240" w:lineRule="auto"/>
        <w:ind w:left="40" w:right="40" w:firstLine="700"/>
        <w:jc w:val="both"/>
      </w:pPr>
      <w:r>
        <w:t>Срок предоставления муниципальной услуги не может превышать 30 дней со дня приема заявления (далее - заявление) со всеми необходимыми документами, указанными в пунктах 2.9, 2.10 настоящего Регламента.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40" w:firstLine="700"/>
        <w:jc w:val="both"/>
      </w:pPr>
      <w:r>
        <w:t>Порядок информирования о предоставлении муниципальной услуги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402"/>
        </w:tabs>
        <w:spacing w:line="240" w:lineRule="auto"/>
        <w:ind w:left="20" w:right="20" w:firstLine="720"/>
        <w:jc w:val="both"/>
      </w:pPr>
      <w:r>
        <w:t>Информирование о порядке предоставления муниципальной услуги осуществляется непосредственно в отделе по строительству и архитектуре, жилищно-коммунальному и газовому хозяйству администрации Кувшиновского района , а также с использованием средств телефонной связи.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78"/>
        </w:tabs>
        <w:spacing w:line="240" w:lineRule="auto"/>
        <w:ind w:left="20" w:right="20" w:firstLine="720"/>
        <w:jc w:val="both"/>
      </w:pPr>
      <w:r>
        <w:t>Прием заявлений на предоставление муниципальной услуги осуществляется в приемной администрации Кувшиновского района по адресу: 172110 , Тверская область, г. Кувшиново, ул. Советская, 33 , 2 этаж, в соответствии с режимом работы администрации Кувшиновского района: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720" w:right="3920"/>
      </w:pPr>
      <w:r>
        <w:t>понедельник - четверг - с 9-00 до 18-00 пятница - с 9-00 до 17-00; перерыв - с 13-00 до 14-00.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282"/>
        </w:tabs>
        <w:spacing w:line="240" w:lineRule="auto"/>
        <w:ind w:left="20" w:right="20" w:firstLine="720"/>
        <w:jc w:val="both"/>
      </w:pPr>
      <w:r>
        <w:t>Консультации по вопросам предоставления и информирование о ходе предоставления муниципальной услуги осуществляются специалистом отдела по строительству и архитектуре, жилищно-коммунальному и газовому хозяйству администрации Кувшиновского района (согласно должностной инструкции) по следующему графику: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720" w:right="3920"/>
      </w:pPr>
      <w:r>
        <w:rPr>
          <w:rStyle w:val="11"/>
        </w:rPr>
        <w:t>понедельник - пятница - с 9-00 до 17-00; телефон для справок: 8(48257) 4-47-50</w:t>
      </w:r>
      <w:r>
        <w:t>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  <w:jc w:val="both"/>
      </w:pPr>
      <w:r>
        <w:t>На информационных стендах в помещении для заполнения заявлений на предоставление муниципальной услуги размещается следующая информация:</w:t>
      </w:r>
    </w:p>
    <w:p w:rsidR="0098595A" w:rsidRDefault="007C1AA0" w:rsidP="00AC59DF">
      <w:pPr>
        <w:pStyle w:val="21"/>
        <w:shd w:val="clear" w:color="auto" w:fill="auto"/>
        <w:spacing w:after="349" w:line="240" w:lineRule="auto"/>
        <w:ind w:left="20" w:right="20" w:firstLine="720"/>
      </w:pPr>
      <w:r>
        <w:t>образец заявления на предоставление муниципальной услуги; перечень документов, необходимых для предоставления муниципальной услуги.</w:t>
      </w:r>
    </w:p>
    <w:p w:rsidR="00746D2A" w:rsidRDefault="00746D2A" w:rsidP="00AC59DF">
      <w:pPr>
        <w:pStyle w:val="21"/>
        <w:shd w:val="clear" w:color="auto" w:fill="auto"/>
        <w:spacing w:after="303" w:line="240" w:lineRule="auto"/>
        <w:ind w:left="2560"/>
        <w:rPr>
          <w:b/>
        </w:rPr>
      </w:pPr>
    </w:p>
    <w:p w:rsidR="0098595A" w:rsidRPr="00067969" w:rsidRDefault="007C1AA0" w:rsidP="00AC59DF">
      <w:pPr>
        <w:pStyle w:val="21"/>
        <w:shd w:val="clear" w:color="auto" w:fill="auto"/>
        <w:spacing w:after="303" w:line="240" w:lineRule="auto"/>
        <w:ind w:left="2560"/>
        <w:rPr>
          <w:b/>
        </w:rPr>
      </w:pPr>
      <w:r w:rsidRPr="00067969">
        <w:rPr>
          <w:b/>
        </w:rPr>
        <w:lastRenderedPageBreak/>
        <w:t>Получатели муниципальной услуги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214"/>
        </w:tabs>
        <w:spacing w:line="240" w:lineRule="auto"/>
        <w:ind w:left="720" w:right="20"/>
      </w:pPr>
      <w:r>
        <w:t>Получателями муниципальной услуги являются: Юридические или физические лица, собственники помещений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/>
      </w:pPr>
      <w:r>
        <w:t>граждане (наниматели помещений).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От имени физических лиц заявления о предоставлении муниципальной услуги могут подавать: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</w:pPr>
      <w:r>
        <w:t>законные представители (родители, усыновители, опекуны) несовершеннолетних в возрасте до 18 лет; опекуны недееспособных граждан;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представители, действующие в силу полномочий, основанных на доверенности или договоре.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В предусмотренных законом случаях от имени юридического лица могут действовать его участники.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02"/>
        </w:tabs>
        <w:spacing w:after="248" w:line="240" w:lineRule="auto"/>
        <w:ind w:left="20" w:right="40" w:firstLine="720"/>
        <w:jc w:val="both"/>
      </w:pPr>
      <w:r>
        <w:t>Указанные в пункте 2.7 настоящего Регламента лица являются заявителями.</w:t>
      </w:r>
    </w:p>
    <w:p w:rsidR="0098595A" w:rsidRPr="00746D2A" w:rsidRDefault="007C1AA0" w:rsidP="00AC59DF">
      <w:pPr>
        <w:pStyle w:val="21"/>
        <w:shd w:val="clear" w:color="auto" w:fill="auto"/>
        <w:spacing w:after="240" w:line="240" w:lineRule="auto"/>
        <w:ind w:right="40"/>
        <w:jc w:val="center"/>
        <w:rPr>
          <w:b/>
        </w:rPr>
      </w:pPr>
      <w:r w:rsidRPr="00746D2A">
        <w:rPr>
          <w:b/>
        </w:rPr>
        <w:t>Перечень документов, необходимых для предоставления муниципальной услуги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292"/>
        </w:tabs>
        <w:spacing w:line="240" w:lineRule="auto"/>
        <w:ind w:left="20" w:right="40" w:firstLine="720"/>
        <w:jc w:val="both"/>
      </w:pPr>
      <w:r>
        <w:t>Для предоставления муниципальной услуги заявителю вместе с заявлением следует представить:</w:t>
      </w:r>
    </w:p>
    <w:p w:rsidR="0098595A" w:rsidRDefault="007C1AA0" w:rsidP="00AC59DF">
      <w:pPr>
        <w:pStyle w:val="21"/>
        <w:numPr>
          <w:ilvl w:val="0"/>
          <w:numId w:val="7"/>
        </w:numPr>
        <w:shd w:val="clear" w:color="auto" w:fill="auto"/>
        <w:tabs>
          <w:tab w:val="left" w:pos="1599"/>
        </w:tabs>
        <w:spacing w:line="240" w:lineRule="auto"/>
        <w:ind w:left="20" w:right="40" w:firstLine="720"/>
        <w:jc w:val="both"/>
      </w:pPr>
      <w:r>
        <w:t>Заявление о признании в установленном порядке жилых помещений муниципального жилищного фонда непригодными для проживания по форме согласно приложению № 1 к настоящему Регламенту.</w:t>
      </w:r>
    </w:p>
    <w:p w:rsidR="0098595A" w:rsidRDefault="007C1AA0" w:rsidP="00AC59DF">
      <w:pPr>
        <w:pStyle w:val="21"/>
        <w:numPr>
          <w:ilvl w:val="0"/>
          <w:numId w:val="7"/>
        </w:numPr>
        <w:shd w:val="clear" w:color="auto" w:fill="auto"/>
        <w:tabs>
          <w:tab w:val="left" w:pos="1748"/>
        </w:tabs>
        <w:spacing w:line="240" w:lineRule="auto"/>
        <w:ind w:left="20" w:right="40" w:firstLine="720"/>
        <w:jc w:val="both"/>
      </w:pPr>
      <w:r>
        <w:t>Нотариально заверенные копии правоустанавливающих документов на жилое помещение.</w:t>
      </w:r>
    </w:p>
    <w:p w:rsidR="0098595A" w:rsidRDefault="007C1AA0" w:rsidP="00AC59DF">
      <w:pPr>
        <w:pStyle w:val="21"/>
        <w:numPr>
          <w:ilvl w:val="0"/>
          <w:numId w:val="7"/>
        </w:numPr>
        <w:shd w:val="clear" w:color="auto" w:fill="auto"/>
        <w:tabs>
          <w:tab w:val="left" w:pos="1503"/>
        </w:tabs>
        <w:spacing w:line="240" w:lineRule="auto"/>
        <w:ind w:left="20" w:right="40" w:firstLine="720"/>
        <w:jc w:val="both"/>
      </w:pPr>
      <w:r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помещением.</w:t>
      </w:r>
    </w:p>
    <w:p w:rsidR="0098595A" w:rsidRDefault="007C1AA0" w:rsidP="00AC59DF">
      <w:pPr>
        <w:pStyle w:val="21"/>
        <w:numPr>
          <w:ilvl w:val="0"/>
          <w:numId w:val="7"/>
        </w:numPr>
        <w:shd w:val="clear" w:color="auto" w:fill="auto"/>
        <w:tabs>
          <w:tab w:val="left" w:pos="1590"/>
        </w:tabs>
        <w:spacing w:line="240" w:lineRule="auto"/>
        <w:ind w:left="20" w:right="40" w:firstLine="720"/>
        <w:jc w:val="both"/>
      </w:pPr>
      <w:r>
        <w:t>Заключение специализированной организации, проводившей обследование этого дома (для признания многоквартирного дома аварийным).</w:t>
      </w:r>
    </w:p>
    <w:p w:rsidR="0098595A" w:rsidRDefault="007C1AA0" w:rsidP="00AC59DF">
      <w:pPr>
        <w:pStyle w:val="21"/>
        <w:numPr>
          <w:ilvl w:val="0"/>
          <w:numId w:val="7"/>
        </w:numPr>
        <w:shd w:val="clear" w:color="auto" w:fill="auto"/>
        <w:tabs>
          <w:tab w:val="left" w:pos="1513"/>
        </w:tabs>
        <w:spacing w:line="240" w:lineRule="auto"/>
        <w:ind w:left="20" w:right="40" w:firstLine="720"/>
        <w:jc w:val="both"/>
      </w:pPr>
      <w:r>
        <w:t>Заявления, письма, жалобы граждан на неудовлетворительные условия проживания (по усмотрению заявителя).</w:t>
      </w:r>
    </w:p>
    <w:p w:rsidR="0098595A" w:rsidRDefault="007C1AA0" w:rsidP="00AC59DF">
      <w:pPr>
        <w:pStyle w:val="21"/>
        <w:numPr>
          <w:ilvl w:val="0"/>
          <w:numId w:val="7"/>
        </w:numPr>
        <w:shd w:val="clear" w:color="auto" w:fill="auto"/>
        <w:tabs>
          <w:tab w:val="left" w:pos="1748"/>
        </w:tabs>
        <w:spacing w:line="240" w:lineRule="auto"/>
        <w:ind w:left="20" w:right="40" w:firstLine="720"/>
        <w:jc w:val="both"/>
      </w:pPr>
      <w:r>
        <w:t>Заключение органа, уполномоченного на проведение государственного контроля и надзора (если заявителем выступает этот орган), после рассмотрения заключения комиссия предлагает собственнику помещения представить документы, указанные в пунктах 2.9.2.; 2.9.3.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69"/>
        </w:tabs>
        <w:spacing w:line="240" w:lineRule="auto"/>
        <w:ind w:left="20" w:firstLine="720"/>
        <w:jc w:val="both"/>
      </w:pPr>
      <w:r>
        <w:t>Дополнительно представляются копии следующих документов:</w:t>
      </w:r>
    </w:p>
    <w:p w:rsidR="0098595A" w:rsidRDefault="007C1AA0" w:rsidP="00746D2A">
      <w:pPr>
        <w:pStyle w:val="21"/>
        <w:shd w:val="clear" w:color="auto" w:fill="auto"/>
        <w:spacing w:line="240" w:lineRule="auto"/>
        <w:ind w:left="20" w:firstLine="720"/>
        <w:jc w:val="both"/>
      </w:pPr>
      <w:r>
        <w:t>юридическими лицами - свидетельство о регистрации юридического</w:t>
      </w:r>
      <w:r w:rsidR="00746D2A">
        <w:t xml:space="preserve"> </w:t>
      </w:r>
      <w:r>
        <w:t>лица, устав юридического лица, свидетельство о постановке на налоговый учет;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40" w:firstLine="720"/>
        <w:jc w:val="both"/>
      </w:pPr>
      <w:r>
        <w:t>индивидуальными предпринимателями - свидетельство о регистрации в качестве индивидуального предпринимателя, свидетельство о постановке на налоговый учет;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firstLine="720"/>
        <w:jc w:val="both"/>
      </w:pPr>
      <w:r>
        <w:t>физическими лицами - копия документа, удостоверяющего личность;</w:t>
      </w:r>
    </w:p>
    <w:p w:rsidR="0098595A" w:rsidRDefault="007C1AA0" w:rsidP="00AC59DF">
      <w:pPr>
        <w:pStyle w:val="21"/>
        <w:shd w:val="clear" w:color="auto" w:fill="auto"/>
        <w:spacing w:after="236" w:line="240" w:lineRule="auto"/>
        <w:ind w:left="20" w:right="40" w:firstLine="720"/>
        <w:jc w:val="both"/>
      </w:pPr>
      <w:r>
        <w:t>юридическое или физическое лицо, действующее в интересах третьих лиц, дополнительно представляет доверенность от заявителя, заверенную в установленном порядке, на право представлять его интересы при предоставлении муниципальной услуги.</w:t>
      </w:r>
    </w:p>
    <w:p w:rsidR="00746D2A" w:rsidRDefault="007C1AA0" w:rsidP="00746D2A">
      <w:pPr>
        <w:pStyle w:val="21"/>
        <w:shd w:val="clear" w:color="auto" w:fill="auto"/>
        <w:spacing w:line="240" w:lineRule="auto"/>
        <w:ind w:right="40"/>
        <w:jc w:val="center"/>
        <w:rPr>
          <w:b/>
        </w:rPr>
      </w:pPr>
      <w:r w:rsidRPr="00746D2A">
        <w:rPr>
          <w:b/>
        </w:rPr>
        <w:lastRenderedPageBreak/>
        <w:t xml:space="preserve">Перечень оснований для приостановления муниципальной услуги, отказа </w:t>
      </w:r>
    </w:p>
    <w:p w:rsidR="00746D2A" w:rsidRDefault="007C1AA0" w:rsidP="00746D2A">
      <w:pPr>
        <w:pStyle w:val="21"/>
        <w:shd w:val="clear" w:color="auto" w:fill="auto"/>
        <w:spacing w:line="240" w:lineRule="auto"/>
        <w:ind w:right="40"/>
        <w:jc w:val="center"/>
        <w:rPr>
          <w:b/>
        </w:rPr>
      </w:pPr>
      <w:r w:rsidRPr="00746D2A">
        <w:rPr>
          <w:b/>
        </w:rPr>
        <w:t xml:space="preserve">в исполнении муниципальной услуги, в том числе для отказа в приеме </w:t>
      </w:r>
    </w:p>
    <w:p w:rsidR="0098595A" w:rsidRDefault="007C1AA0" w:rsidP="00746D2A">
      <w:pPr>
        <w:pStyle w:val="21"/>
        <w:shd w:val="clear" w:color="auto" w:fill="auto"/>
        <w:spacing w:line="240" w:lineRule="auto"/>
        <w:ind w:right="40"/>
        <w:jc w:val="center"/>
        <w:rPr>
          <w:b/>
        </w:rPr>
      </w:pPr>
      <w:r w:rsidRPr="00746D2A">
        <w:rPr>
          <w:b/>
        </w:rPr>
        <w:t>и рассмотрении документов</w:t>
      </w:r>
    </w:p>
    <w:p w:rsidR="00746D2A" w:rsidRPr="00746D2A" w:rsidRDefault="00746D2A" w:rsidP="00746D2A">
      <w:pPr>
        <w:pStyle w:val="21"/>
        <w:shd w:val="clear" w:color="auto" w:fill="auto"/>
        <w:spacing w:line="240" w:lineRule="auto"/>
        <w:ind w:right="40"/>
        <w:jc w:val="center"/>
        <w:rPr>
          <w:b/>
        </w:rPr>
      </w:pP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64"/>
        </w:tabs>
        <w:spacing w:line="240" w:lineRule="auto"/>
        <w:ind w:left="20" w:right="40" w:firstLine="720"/>
        <w:jc w:val="both"/>
      </w:pPr>
      <w:r>
        <w:t>Основания для отказа в рассмотрении заявления о предоставлении муниципальной услуги: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firstLine="720"/>
        <w:jc w:val="both"/>
      </w:pPr>
      <w:r>
        <w:t>отзыв заявления о предоставления муниципальной услуги;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непредставление заявителем документов, указанных в пунктах 2.9-2.10 настоящего Регламента.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line="240" w:lineRule="auto"/>
        <w:ind w:left="20" w:right="20" w:firstLine="720"/>
        <w:jc w:val="both"/>
      </w:pPr>
      <w:r>
        <w:t>Основания для приостановления или отказа в предоставлении муниципальной услуги: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firstLine="720"/>
        <w:jc w:val="both"/>
      </w:pPr>
      <w:r>
        <w:t>обращение неправомочного лица;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неполное представление заявителем документов, указанных в пунктах 2.9-2.10 настоящего Регламента;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несоответствие представленных документов по форме и (или) содержанию нормам действующего законодательства.</w:t>
      </w:r>
    </w:p>
    <w:p w:rsidR="0098595A" w:rsidRDefault="007C1AA0" w:rsidP="00AC59DF">
      <w:pPr>
        <w:pStyle w:val="21"/>
        <w:shd w:val="clear" w:color="auto" w:fill="auto"/>
        <w:spacing w:after="308" w:line="240" w:lineRule="auto"/>
        <w:ind w:left="20" w:right="20" w:firstLine="720"/>
        <w:jc w:val="both"/>
      </w:pPr>
      <w:r>
        <w:t>Приостановление исполнения муниципальной услуги до приведения документов в соответствие, в случае, если представлен неполный перечень документов к заявлению - до представления документов, но не более 30 дней.</w:t>
      </w:r>
    </w:p>
    <w:p w:rsidR="0098595A" w:rsidRPr="00746D2A" w:rsidRDefault="007C1AA0" w:rsidP="00AC59DF">
      <w:pPr>
        <w:pStyle w:val="21"/>
        <w:shd w:val="clear" w:color="auto" w:fill="auto"/>
        <w:spacing w:after="296" w:line="240" w:lineRule="auto"/>
        <w:jc w:val="center"/>
        <w:rPr>
          <w:b/>
        </w:rPr>
      </w:pPr>
      <w:r w:rsidRPr="00746D2A">
        <w:rPr>
          <w:b/>
        </w:rPr>
        <w:t>Сроки регистрации заявления о предоставлении муниципальной услуги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88"/>
        </w:tabs>
        <w:spacing w:line="240" w:lineRule="auto"/>
        <w:ind w:left="20" w:right="20" w:firstLine="720"/>
        <w:jc w:val="both"/>
      </w:pPr>
      <w:r>
        <w:t>Максимальный срок ожидания в очереди при подаче заявления о предоставлении муниципал</w:t>
      </w:r>
      <w:r w:rsidR="00746D2A">
        <w:t xml:space="preserve">ьной услуги не может превышать 15 </w:t>
      </w:r>
      <w:r>
        <w:t>минут.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446"/>
        </w:tabs>
        <w:spacing w:after="300" w:line="240" w:lineRule="auto"/>
        <w:ind w:left="20" w:right="20" w:firstLine="720"/>
        <w:jc w:val="both"/>
      </w:pPr>
      <w:r>
        <w:t>Срок регистрации заявления о предоставлении муниципальной услуги - не более 1 рабочего дня.</w:t>
      </w:r>
    </w:p>
    <w:p w:rsidR="0098595A" w:rsidRPr="00746D2A" w:rsidRDefault="007C1AA0" w:rsidP="00AC59DF">
      <w:pPr>
        <w:pStyle w:val="21"/>
        <w:shd w:val="clear" w:color="auto" w:fill="auto"/>
        <w:spacing w:after="304" w:line="240" w:lineRule="auto"/>
        <w:jc w:val="center"/>
        <w:rPr>
          <w:b/>
        </w:rPr>
      </w:pPr>
      <w:r w:rsidRPr="00746D2A">
        <w:rPr>
          <w:b/>
        </w:rPr>
        <w:t>Требования к помещениям, в которых предоставляется муниципальная услуга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494"/>
        </w:tabs>
        <w:spacing w:line="240" w:lineRule="auto"/>
        <w:ind w:left="20" w:right="20" w:firstLine="720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470"/>
        </w:tabs>
        <w:spacing w:line="240" w:lineRule="auto"/>
        <w:ind w:left="20" w:right="20" w:firstLine="720"/>
        <w:jc w:val="both"/>
      </w:pPr>
      <w:r>
        <w:t>Места для проведения личного приема граждан и места для заполнения заявлений о предоставлении муниципальной услуги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580"/>
        </w:tabs>
        <w:spacing w:line="240" w:lineRule="auto"/>
        <w:ind w:left="20" w:right="20" w:firstLine="720"/>
        <w:jc w:val="both"/>
      </w:pPr>
      <w:r>
        <w:t>Для ожидания гражданам отводится специальное место, оборудованное стульями.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796"/>
        </w:tabs>
        <w:spacing w:after="349" w:line="240" w:lineRule="auto"/>
        <w:ind w:left="20" w:right="20" w:firstLine="720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98595A" w:rsidRPr="00746D2A" w:rsidRDefault="007C1AA0" w:rsidP="00AC59DF">
      <w:pPr>
        <w:pStyle w:val="21"/>
        <w:shd w:val="clear" w:color="auto" w:fill="auto"/>
        <w:spacing w:after="308" w:line="240" w:lineRule="auto"/>
        <w:jc w:val="center"/>
        <w:rPr>
          <w:b/>
        </w:rPr>
      </w:pPr>
      <w:r w:rsidRPr="00746D2A">
        <w:rPr>
          <w:b/>
        </w:rPr>
        <w:t>Показатели доступности и качества муниципальной услуги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spacing w:line="240" w:lineRule="auto"/>
        <w:ind w:left="20" w:firstLine="720"/>
        <w:jc w:val="both"/>
      </w:pPr>
      <w:r>
        <w:t>Соблюдение сроков предоставления муниципальной услуги.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spacing w:line="240" w:lineRule="auto"/>
        <w:ind w:left="20" w:firstLine="720"/>
        <w:jc w:val="both"/>
      </w:pPr>
      <w:r>
        <w:t>Соответствие муниципальной услуги стандартам.</w:t>
      </w:r>
    </w:p>
    <w:p w:rsidR="0098595A" w:rsidRDefault="007C1AA0" w:rsidP="00AC59DF">
      <w:pPr>
        <w:pStyle w:val="21"/>
        <w:numPr>
          <w:ilvl w:val="0"/>
          <w:numId w:val="6"/>
        </w:numPr>
        <w:shd w:val="clear" w:color="auto" w:fill="auto"/>
        <w:tabs>
          <w:tab w:val="left" w:pos="1374"/>
        </w:tabs>
        <w:spacing w:after="296" w:line="240" w:lineRule="auto"/>
        <w:ind w:left="20" w:firstLine="720"/>
        <w:jc w:val="both"/>
      </w:pPr>
      <w:r>
        <w:t>Отсутствие обоснованных жалоб.</w:t>
      </w:r>
    </w:p>
    <w:p w:rsidR="0098595A" w:rsidRPr="00746D2A" w:rsidRDefault="007C1AA0" w:rsidP="00AC59DF">
      <w:pPr>
        <w:pStyle w:val="40"/>
        <w:shd w:val="clear" w:color="auto" w:fill="auto"/>
        <w:spacing w:line="240" w:lineRule="auto"/>
        <w:jc w:val="center"/>
        <w:rPr>
          <w:i w:val="0"/>
        </w:rPr>
      </w:pPr>
      <w:r w:rsidRPr="00746D2A">
        <w:rPr>
          <w:rStyle w:val="42"/>
          <w:i w:val="0"/>
          <w:u w:val="none"/>
        </w:rPr>
        <w:t>III. Состав, последовательность и сроки выполнения административных процедур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98595A" w:rsidRDefault="007C1AA0" w:rsidP="00AC59DF">
      <w:pPr>
        <w:pStyle w:val="21"/>
        <w:numPr>
          <w:ilvl w:val="0"/>
          <w:numId w:val="8"/>
        </w:numPr>
        <w:shd w:val="clear" w:color="auto" w:fill="auto"/>
        <w:tabs>
          <w:tab w:val="left" w:pos="1436"/>
        </w:tabs>
        <w:spacing w:line="240" w:lineRule="auto"/>
        <w:ind w:left="20" w:firstLine="720"/>
        <w:jc w:val="both"/>
      </w:pPr>
      <w:r>
        <w:lastRenderedPageBreak/>
        <w:t>Прием и регистрация заявления.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Основанием для начала административной процедуры является обращение заявителя в администрацию Кувшиновского района с заявлением о предоставлении муниципальной услуги.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520"/>
        <w:jc w:val="both"/>
      </w:pPr>
      <w:r>
        <w:t>Сотрудник, уполномоченный на прием заявлений, на первой странице заявления проставляет регистрационный штамп администрации Кувшиновского района с указанием присвоенного регистрационного номера и даты регистрации.</w:t>
      </w:r>
    </w:p>
    <w:p w:rsidR="0098595A" w:rsidRDefault="007C1AA0" w:rsidP="00AC59DF">
      <w:pPr>
        <w:pStyle w:val="21"/>
        <w:numPr>
          <w:ilvl w:val="0"/>
          <w:numId w:val="8"/>
        </w:numPr>
        <w:shd w:val="clear" w:color="auto" w:fill="auto"/>
        <w:tabs>
          <w:tab w:val="left" w:pos="1436"/>
        </w:tabs>
        <w:spacing w:line="240" w:lineRule="auto"/>
        <w:ind w:left="20" w:firstLine="720"/>
        <w:jc w:val="both"/>
      </w:pPr>
      <w:r>
        <w:t>Назначение исполнителя.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Глава Кувшиновского района после рассмотрения заявления определяет исполнителя оформлением поручения в виде резолюции.</w:t>
      </w:r>
    </w:p>
    <w:p w:rsidR="0098595A" w:rsidRDefault="007C1AA0" w:rsidP="00AC59DF">
      <w:pPr>
        <w:pStyle w:val="21"/>
        <w:numPr>
          <w:ilvl w:val="0"/>
          <w:numId w:val="8"/>
        </w:numPr>
        <w:shd w:val="clear" w:color="auto" w:fill="auto"/>
        <w:tabs>
          <w:tab w:val="left" w:pos="1542"/>
        </w:tabs>
        <w:spacing w:line="240" w:lineRule="auto"/>
        <w:ind w:left="20" w:right="20" w:firstLine="720"/>
        <w:jc w:val="both"/>
      </w:pPr>
      <w:r>
        <w:t>Проверка комплектности документов и оценка возможности предоставления муниципальной услуги.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Исполнитель рассматривает, оценивает представленные заявителем документы, проводит проверку указанных в них сведений, рассматривает возможность предоставления муниципальной услуги. В случае несоответствия требованиям приложенных к заявлению документов исполнитель сообщает об этом заявителю или его уполномоченному представителю по телефону или письменно.</w:t>
      </w:r>
    </w:p>
    <w:p w:rsidR="0098595A" w:rsidRDefault="007C1AA0" w:rsidP="00AC59DF">
      <w:pPr>
        <w:pStyle w:val="21"/>
        <w:numPr>
          <w:ilvl w:val="0"/>
          <w:numId w:val="8"/>
        </w:numPr>
        <w:shd w:val="clear" w:color="auto" w:fill="auto"/>
        <w:tabs>
          <w:tab w:val="left" w:pos="1436"/>
        </w:tabs>
        <w:spacing w:line="240" w:lineRule="auto"/>
        <w:ind w:left="20" w:firstLine="720"/>
        <w:jc w:val="both"/>
      </w:pPr>
      <w:r>
        <w:t>Рассмотрение заявления.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Решение о признании помещения жилым помещением, пригодным (непригодным) для проживания граждан, а также многоквартирного дома аварийным и подлежащим сносу или реконструкции принимается межведомственной муни</w:t>
      </w:r>
      <w:r w:rsidR="00746D2A">
        <w:t>ципальной комиссией, созданной</w:t>
      </w:r>
      <w:r>
        <w:t xml:space="preserve"> в этих целях при администрации Кувшиновского района, состав которой утвержден Постановлением Главы Кувшиновского района №82 от 05.03.2013 года (далее - комиссия), на основании оценки соответствия помещения и дома требованиям Постановления Правительства РФ от 28.01.2006 г. №47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реконструкции», предъявляемым к рассматриваемому помещению.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В состав комиссии включаются представители администрации Кувшиновского района. Председателем комиссии назначается должностное лицо муниципального образования Кувшиновский район.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В состав комиссии включаются также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 Кувшиновский район.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40" w:firstLine="720"/>
        <w:jc w:val="both"/>
      </w:pPr>
      <w:r>
        <w:t>К работе в комиссии привлекается с правом совещательного голоса собственник жилого помещения (уполномоченное им лицо), а в необходимых случаях - квалифицированные эксперты проектно-изыскательских организаций с правом решающего голоса.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40" w:firstLine="720"/>
        <w:jc w:val="both"/>
      </w:pPr>
      <w:r>
        <w:t xml:space="preserve">Межведомственная муниципальная комиссия, созданная постановлением Главы Кувшиновского района , вправе принимать решение о признании частных жилых помещений, находящихся на соответствующей территории, пригодными (непригодными) для проживания граждан и делегировать комиссии полномочия по оценке соответствия этих помещений требованиям установленными Постановлением Правительства РФ от 28.01.2006 г. №47 «Об утверждении положения о признании помещения жилым помещением, непригодным для проживания и многоквартирного </w:t>
      </w:r>
      <w:r>
        <w:lastRenderedPageBreak/>
        <w:t>дома аварийным и подлежащим сносу или реконструкции» и по принятию решения о признании этих помещений пригодными (непригодными) для проживания граждан.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40" w:firstLine="720"/>
        <w:jc w:val="both"/>
      </w:pPr>
      <w: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требованиям и признает жилое помещение пригодным (непригодным) для проживания, а также признает многоквартирный дом аварийным и подлежащим сносу или реконструкции.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40" w:firstLine="720"/>
        <w:jc w:val="both"/>
      </w:pPr>
      <w:r>
        <w:t>При оценке соответствия требованиям Постановления П</w:t>
      </w:r>
      <w:r w:rsidR="00746D2A">
        <w:t xml:space="preserve">равительства РФ от 28.01.2006 </w:t>
      </w:r>
      <w:r>
        <w:t xml:space="preserve"> №</w:t>
      </w:r>
      <w:r w:rsidR="00746D2A">
        <w:t xml:space="preserve"> </w:t>
      </w:r>
      <w:r>
        <w:t>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находящегося в эксплуатации помещения установленным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 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40" w:firstLine="720"/>
        <w:jc w:val="both"/>
      </w:pPr>
      <w:r>
        <w:t>По результатам работы и рассмотрения представленных документов комиссия принимает одно из решений, указанных в п. 2.2.2 настоящего Регламента.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40" w:firstLine="720"/>
        <w:jc w:val="both"/>
      </w:pPr>
      <w:r>
        <w:t>3.1.5. Результатом исполнения муниципальной услуги «Признание в установленном порядке жилых помещений муниципального жилищного фонда непригодными для проживания» является решение межведомственной муниципальной комиссии, утвержденное распоряжением Главы муниципального образования Кувшиновский район.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По результатам работы комиссия принимает одно из следующих решений:</w:t>
      </w:r>
    </w:p>
    <w:p w:rsidR="0098595A" w:rsidRDefault="007C1AA0" w:rsidP="00AC59DF">
      <w:pPr>
        <w:pStyle w:val="21"/>
        <w:numPr>
          <w:ilvl w:val="0"/>
          <w:numId w:val="9"/>
        </w:numPr>
        <w:shd w:val="clear" w:color="auto" w:fill="auto"/>
        <w:tabs>
          <w:tab w:val="left" w:pos="937"/>
        </w:tabs>
        <w:spacing w:line="240" w:lineRule="auto"/>
        <w:ind w:left="20" w:right="20" w:firstLine="700"/>
        <w:jc w:val="both"/>
      </w:pPr>
      <w:r>
        <w:t>о соответствии помещения требованиям, предъявляемым к жилому помещению, и его пригодности для проживания;</w:t>
      </w:r>
    </w:p>
    <w:p w:rsidR="0098595A" w:rsidRDefault="007C1AA0" w:rsidP="00AC59DF">
      <w:pPr>
        <w:pStyle w:val="21"/>
        <w:numPr>
          <w:ilvl w:val="0"/>
          <w:numId w:val="9"/>
        </w:numPr>
        <w:shd w:val="clear" w:color="auto" w:fill="auto"/>
        <w:tabs>
          <w:tab w:val="left" w:pos="932"/>
        </w:tabs>
        <w:spacing w:line="240" w:lineRule="auto"/>
        <w:ind w:left="20" w:right="20" w:firstLine="700"/>
        <w:jc w:val="both"/>
      </w:pPr>
      <w:r>
        <w:t>о необходимости и возможности проведения капитального ремонта, реконструкции или перепланировки (при необходимости с технико- 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98595A" w:rsidRDefault="007C1AA0" w:rsidP="00AC59DF">
      <w:pPr>
        <w:pStyle w:val="21"/>
        <w:numPr>
          <w:ilvl w:val="0"/>
          <w:numId w:val="9"/>
        </w:numPr>
        <w:shd w:val="clear" w:color="auto" w:fill="auto"/>
        <w:tabs>
          <w:tab w:val="left" w:pos="903"/>
        </w:tabs>
        <w:spacing w:line="240" w:lineRule="auto"/>
        <w:ind w:left="20" w:right="20" w:firstLine="700"/>
        <w:jc w:val="both"/>
      </w:pPr>
      <w:r>
        <w:t>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98595A" w:rsidRDefault="007C1AA0" w:rsidP="00AC59DF">
      <w:pPr>
        <w:pStyle w:val="21"/>
        <w:numPr>
          <w:ilvl w:val="0"/>
          <w:numId w:val="9"/>
        </w:numPr>
        <w:shd w:val="clear" w:color="auto" w:fill="auto"/>
        <w:tabs>
          <w:tab w:val="left" w:pos="1004"/>
        </w:tabs>
        <w:spacing w:line="240" w:lineRule="auto"/>
        <w:ind w:left="20" w:right="20" w:firstLine="700"/>
        <w:jc w:val="both"/>
      </w:pPr>
      <w:r>
        <w:t>о признании многоквартирного дома аварийным и подлежащим сносу;</w:t>
      </w:r>
    </w:p>
    <w:p w:rsidR="0098595A" w:rsidRDefault="007C1AA0" w:rsidP="00AC59DF">
      <w:pPr>
        <w:pStyle w:val="21"/>
        <w:numPr>
          <w:ilvl w:val="0"/>
          <w:numId w:val="9"/>
        </w:numPr>
        <w:shd w:val="clear" w:color="auto" w:fill="auto"/>
        <w:tabs>
          <w:tab w:val="left" w:pos="1009"/>
        </w:tabs>
        <w:spacing w:line="240" w:lineRule="auto"/>
        <w:ind w:left="20" w:right="20" w:firstLine="700"/>
        <w:jc w:val="both"/>
      </w:pPr>
      <w:r>
        <w:t>о признании многоквартирного дома аварийным и подлежащим реконструкции.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По окончании работы комиссия составляет в 3 экземплярах заключение о признании помещения пригодным (непригодным) для постоянного проживани</w:t>
      </w:r>
      <w:r w:rsidR="00746D2A">
        <w:t xml:space="preserve">я по форме согласно приложению </w:t>
      </w:r>
      <w:r>
        <w:t xml:space="preserve"> 2.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lastRenderedPageBreak/>
        <w:t xml:space="preserve">В случае обследования помещения комиссия составляет в 3 экземплярах акт обследования помещения по форме согласно приложению </w:t>
      </w:r>
      <w:r>
        <w:rPr>
          <w:rStyle w:val="2pt"/>
        </w:rPr>
        <w:t>3.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На основании полученного заключения орган местного самоуправления принимает решение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 восстановительных работ.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 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Комиссия в 5-дневный срок направляет по 1 экземпляру распоряжения и заключения комиссии заявителю.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решение направляется Главе муниципального образования Кувшиновский район для принятия решения и издания распоряжения с указанием о дальнейшем использовании помещения, сроках отселения физических и юридических лиц.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В случае проведения капитального ремонта, реконструкции или перепланировки жилого помещения в соответствии с решением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Для инвалидов и других маломобильных групп населения, пользующихся в связи с заболеванием креслами-колясками, отдельные занимаемые ими жилые помещения (квартира, комната)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семей. 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2 и в 5- дневный срок направляет 1 экземпляр Главе муниципального образования Кувшиновский район для принятия решения и издания распоряжения с указанием о дальнейшем использовании помещения, сроках отселения физических и юридических лиц, второй экземпляр заявителю (третий экземпляр остается в деле, сформированном комиссией).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Ответственный исполнитель готовит проект ответа заявител</w:t>
      </w:r>
      <w:r w:rsidR="00746D2A">
        <w:t xml:space="preserve">ю по форме согласно приложению </w:t>
      </w:r>
      <w:r>
        <w:t xml:space="preserve"> 4 к настоящему Регламенту либо уведомление об отказе в предоставлении муниципальной услуги.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00"/>
        <w:jc w:val="both"/>
      </w:pPr>
      <w:r>
        <w:t>Ответ либо уведомление подписывает предс</w:t>
      </w:r>
      <w:r w:rsidR="00746D2A">
        <w:t>едатель комиссии , назначенный п</w:t>
      </w:r>
      <w:r>
        <w:t>остановлением Главы Кувшиновского района или сотрудник, уполномоченный председателем комиссии.</w:t>
      </w:r>
    </w:p>
    <w:p w:rsidR="0098595A" w:rsidRDefault="007C1AA0" w:rsidP="00AC59DF">
      <w:pPr>
        <w:pStyle w:val="21"/>
        <w:shd w:val="clear" w:color="auto" w:fill="auto"/>
        <w:spacing w:after="649" w:line="240" w:lineRule="auto"/>
        <w:ind w:left="20" w:right="20" w:firstLine="700"/>
        <w:jc w:val="both"/>
      </w:pPr>
      <w:r>
        <w:t xml:space="preserve">Ответственный исполнитель с помощью средств телефонной связи уведомляет заявителя о необходимости получить ответ либо уведомление об отказе в предоставлении муниципальной услуги, выдает ответ с прилагаемыми документами заявителю либо уведомление об отказе в предоставлении муниципальной услуги (при личном обращении), берет с заявителя расписку в получении ответа либо уведомления об отказе в предоставлении муниципальной услуги (при личном обращении) или направляет ответ </w:t>
      </w:r>
      <w:r>
        <w:lastRenderedPageBreak/>
        <w:t>с прилагаемыми документами либо уведомление об отказе в предоставлении муниципальной услуги по адресу, указанному в заявлении.</w:t>
      </w:r>
    </w:p>
    <w:p w:rsidR="0098595A" w:rsidRDefault="007C1AA0" w:rsidP="00746D2A">
      <w:pPr>
        <w:pStyle w:val="40"/>
        <w:shd w:val="clear" w:color="auto" w:fill="auto"/>
        <w:spacing w:line="240" w:lineRule="auto"/>
        <w:jc w:val="center"/>
        <w:rPr>
          <w:rStyle w:val="42"/>
          <w:i w:val="0"/>
          <w:u w:val="none"/>
        </w:rPr>
      </w:pPr>
      <w:r w:rsidRPr="00746D2A">
        <w:rPr>
          <w:rStyle w:val="42"/>
          <w:i w:val="0"/>
          <w:u w:val="none"/>
        </w:rPr>
        <w:t>IV. Формы контроля за исполнением Регламента</w:t>
      </w:r>
    </w:p>
    <w:p w:rsidR="00746D2A" w:rsidRPr="00746D2A" w:rsidRDefault="00746D2A" w:rsidP="00746D2A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98595A" w:rsidRDefault="007C1AA0" w:rsidP="00AC59DF">
      <w:pPr>
        <w:pStyle w:val="21"/>
        <w:numPr>
          <w:ilvl w:val="0"/>
          <w:numId w:val="10"/>
        </w:numPr>
        <w:shd w:val="clear" w:color="auto" w:fill="auto"/>
        <w:tabs>
          <w:tab w:val="left" w:pos="1374"/>
        </w:tabs>
        <w:spacing w:line="240" w:lineRule="auto"/>
        <w:ind w:left="20" w:right="20" w:firstLine="720"/>
        <w:jc w:val="both"/>
      </w:pPr>
      <w:r>
        <w:t>Текущий контроль за надлежащим исполнением Регламента ответственными исполнителями администрации Кувшиновского района осуществляется Главой Кувшиновского района.</w:t>
      </w:r>
    </w:p>
    <w:p w:rsidR="0098595A" w:rsidRDefault="007C1AA0" w:rsidP="00AC59DF">
      <w:pPr>
        <w:pStyle w:val="21"/>
        <w:numPr>
          <w:ilvl w:val="0"/>
          <w:numId w:val="10"/>
        </w:numPr>
        <w:shd w:val="clear" w:color="auto" w:fill="auto"/>
        <w:tabs>
          <w:tab w:val="left" w:pos="1234"/>
        </w:tabs>
        <w:spacing w:line="240" w:lineRule="auto"/>
        <w:ind w:left="20" w:right="20" w:firstLine="720"/>
        <w:jc w:val="both"/>
      </w:pPr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решения, действия (бездействие) должностных лиц и муниципальных служащих.</w:t>
      </w:r>
    </w:p>
    <w:p w:rsidR="0098595A" w:rsidRDefault="007C1AA0" w:rsidP="00AC59DF">
      <w:pPr>
        <w:pStyle w:val="21"/>
        <w:numPr>
          <w:ilvl w:val="0"/>
          <w:numId w:val="10"/>
        </w:numPr>
        <w:shd w:val="clear" w:color="auto" w:fill="auto"/>
        <w:tabs>
          <w:tab w:val="left" w:pos="1282"/>
        </w:tabs>
        <w:spacing w:line="240" w:lineRule="auto"/>
        <w:ind w:left="20" w:right="20" w:firstLine="720"/>
        <w:jc w:val="both"/>
      </w:pPr>
      <w:r>
        <w:t>Лица, виновные в неисполнении или ненадлежащем исполнении требований Регламента, при наличии оснований могут быть привлечены к дисциплинарной ответственности в соответствии с законодательством РФ.</w:t>
      </w:r>
    </w:p>
    <w:p w:rsidR="0098595A" w:rsidRDefault="007C1AA0" w:rsidP="00AC59DF">
      <w:pPr>
        <w:pStyle w:val="21"/>
        <w:numPr>
          <w:ilvl w:val="0"/>
          <w:numId w:val="10"/>
        </w:numPr>
        <w:shd w:val="clear" w:color="auto" w:fill="auto"/>
        <w:tabs>
          <w:tab w:val="left" w:pos="1254"/>
        </w:tabs>
        <w:spacing w:after="300" w:line="240" w:lineRule="auto"/>
        <w:ind w:left="20" w:right="20" w:firstLine="720"/>
        <w:jc w:val="both"/>
      </w:pPr>
      <w:r>
        <w:t>Исполнители несут персональную ответственность за соблюдение установленных сроков и порядка проведения административных процедур, установленных настоящим Регламентом.</w:t>
      </w:r>
    </w:p>
    <w:p w:rsidR="00746D2A" w:rsidRDefault="007C1AA0" w:rsidP="00746D2A">
      <w:pPr>
        <w:pStyle w:val="40"/>
        <w:shd w:val="clear" w:color="auto" w:fill="auto"/>
        <w:spacing w:line="240" w:lineRule="auto"/>
        <w:jc w:val="center"/>
        <w:rPr>
          <w:rStyle w:val="42"/>
          <w:i w:val="0"/>
          <w:u w:val="none"/>
        </w:rPr>
      </w:pPr>
      <w:r w:rsidRPr="00746D2A">
        <w:rPr>
          <w:rStyle w:val="42"/>
          <w:i w:val="0"/>
          <w:u w:val="none"/>
        </w:rPr>
        <w:t xml:space="preserve">V. Досудебный (внесудебный) порядок оспаривания решений </w:t>
      </w:r>
    </w:p>
    <w:p w:rsidR="0098595A" w:rsidRPr="00746D2A" w:rsidRDefault="007C1AA0" w:rsidP="00746D2A">
      <w:pPr>
        <w:pStyle w:val="40"/>
        <w:shd w:val="clear" w:color="auto" w:fill="auto"/>
        <w:spacing w:line="240" w:lineRule="auto"/>
        <w:jc w:val="center"/>
        <w:rPr>
          <w:i w:val="0"/>
        </w:rPr>
      </w:pPr>
      <w:r w:rsidRPr="00746D2A">
        <w:rPr>
          <w:rStyle w:val="42"/>
          <w:i w:val="0"/>
          <w:u w:val="none"/>
        </w:rPr>
        <w:t>и действий (бездействия) администрации Кувшиновского района,</w:t>
      </w:r>
    </w:p>
    <w:p w:rsidR="00746D2A" w:rsidRDefault="007C1AA0" w:rsidP="00746D2A">
      <w:pPr>
        <w:pStyle w:val="40"/>
        <w:shd w:val="clear" w:color="auto" w:fill="auto"/>
        <w:spacing w:line="240" w:lineRule="auto"/>
        <w:jc w:val="center"/>
        <w:rPr>
          <w:rStyle w:val="42"/>
          <w:i w:val="0"/>
          <w:u w:val="none"/>
        </w:rPr>
      </w:pPr>
      <w:r w:rsidRPr="00746D2A">
        <w:rPr>
          <w:rStyle w:val="42"/>
          <w:i w:val="0"/>
          <w:u w:val="none"/>
        </w:rPr>
        <w:t xml:space="preserve">должностного лица, муниципального служащего при исполнении </w:t>
      </w:r>
    </w:p>
    <w:p w:rsidR="0098595A" w:rsidRDefault="007C1AA0" w:rsidP="00746D2A">
      <w:pPr>
        <w:pStyle w:val="40"/>
        <w:shd w:val="clear" w:color="auto" w:fill="auto"/>
        <w:spacing w:line="240" w:lineRule="auto"/>
        <w:jc w:val="center"/>
        <w:rPr>
          <w:rStyle w:val="42"/>
          <w:i w:val="0"/>
          <w:u w:val="none"/>
        </w:rPr>
      </w:pPr>
      <w:r w:rsidRPr="00746D2A">
        <w:rPr>
          <w:rStyle w:val="42"/>
          <w:i w:val="0"/>
          <w:u w:val="none"/>
        </w:rPr>
        <w:t>муниципальной услуги</w:t>
      </w:r>
    </w:p>
    <w:p w:rsidR="00746D2A" w:rsidRPr="00746D2A" w:rsidRDefault="00746D2A" w:rsidP="00746D2A">
      <w:pPr>
        <w:pStyle w:val="40"/>
        <w:shd w:val="clear" w:color="auto" w:fill="auto"/>
        <w:spacing w:line="240" w:lineRule="auto"/>
        <w:jc w:val="center"/>
        <w:rPr>
          <w:i w:val="0"/>
        </w:rPr>
      </w:pPr>
    </w:p>
    <w:p w:rsidR="0098595A" w:rsidRDefault="007C1AA0" w:rsidP="00AC59DF">
      <w:pPr>
        <w:pStyle w:val="21"/>
        <w:numPr>
          <w:ilvl w:val="0"/>
          <w:numId w:val="11"/>
        </w:numPr>
        <w:shd w:val="clear" w:color="auto" w:fill="auto"/>
        <w:tabs>
          <w:tab w:val="left" w:pos="1311"/>
        </w:tabs>
        <w:spacing w:line="240" w:lineRule="auto"/>
        <w:ind w:left="20" w:right="20" w:firstLine="720"/>
        <w:jc w:val="both"/>
      </w:pPr>
      <w:r>
        <w:t>Заинтересованные лица имеют право на обжалование действий (бездействия), решений, принятых (осуществляемых) в ходе исполнения муниципальной услуги, в досудебном (внесудебном) или судебном порядке.</w:t>
      </w:r>
    </w:p>
    <w:p w:rsidR="0098595A" w:rsidRDefault="007C1AA0" w:rsidP="00AC59DF">
      <w:pPr>
        <w:pStyle w:val="21"/>
        <w:numPr>
          <w:ilvl w:val="0"/>
          <w:numId w:val="11"/>
        </w:numPr>
        <w:shd w:val="clear" w:color="auto" w:fill="auto"/>
        <w:tabs>
          <w:tab w:val="left" w:pos="1306"/>
        </w:tabs>
        <w:spacing w:line="240" w:lineRule="auto"/>
        <w:ind w:left="20" w:right="20" w:firstLine="720"/>
        <w:jc w:val="both"/>
      </w:pPr>
      <w:r>
        <w:t>Основанием для начала процедуры досудебного (внесудебного) оспаривания решений и действий (бездействия) администр</w:t>
      </w:r>
      <w:r w:rsidR="00746D2A">
        <w:t>а</w:t>
      </w:r>
      <w:r>
        <w:t>ции Кувшиновского района, должностного лица, муниципального служащего является поступление жалобы.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Жалоба на действия (бездействие) должностных лиц администрации Кувшиновского района, муниципальных служащих, непосредственно исполняющих услугу, принятые ими решения при осуществлении муниципальной услуги может быть подана в устной или письменной форме в досудебном (внесудебном) порядке Главе Кувшиновского района.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Жалоба гражданина рассматривается в соответствии с Федеральным законом от 2 мая 2006 г. № 59-ФЗ "О порядке рассмотрения обращений граждан Российской Федерации".</w:t>
      </w:r>
    </w:p>
    <w:p w:rsidR="0098595A" w:rsidRDefault="007C1AA0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  <w:r>
        <w:t>Жалоба юридического лица по вопросам предоставления услуги рассматривается в порядке, аналогичном для рассмотрения жалобы гражданина.</w:t>
      </w:r>
    </w:p>
    <w:p w:rsidR="00746D2A" w:rsidRDefault="00746D2A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746D2A" w:rsidRDefault="00746D2A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746D2A" w:rsidRDefault="00746D2A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746D2A" w:rsidRDefault="00746D2A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746D2A" w:rsidRDefault="00746D2A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746D2A" w:rsidRDefault="00746D2A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746D2A" w:rsidRPr="00746D2A" w:rsidRDefault="00746D2A" w:rsidP="00AC59DF">
      <w:pPr>
        <w:pStyle w:val="21"/>
        <w:shd w:val="clear" w:color="auto" w:fill="auto"/>
        <w:spacing w:line="240" w:lineRule="auto"/>
        <w:ind w:left="20" w:right="20" w:firstLine="720"/>
        <w:jc w:val="both"/>
      </w:pPr>
    </w:p>
    <w:p w:rsidR="0098595A" w:rsidRDefault="007C1AA0" w:rsidP="00746D2A">
      <w:pPr>
        <w:pStyle w:val="50"/>
        <w:shd w:val="clear" w:color="auto" w:fill="auto"/>
        <w:ind w:left="5600"/>
        <w:jc w:val="right"/>
      </w:pPr>
      <w:r>
        <w:lastRenderedPageBreak/>
        <w:t>Прил</w:t>
      </w:r>
      <w:r w:rsidR="00746D2A">
        <w:t xml:space="preserve">ожение </w:t>
      </w:r>
      <w:r>
        <w:t>1</w:t>
      </w:r>
    </w:p>
    <w:p w:rsidR="0098595A" w:rsidRDefault="007C1AA0" w:rsidP="00746D2A">
      <w:pPr>
        <w:pStyle w:val="50"/>
        <w:shd w:val="clear" w:color="auto" w:fill="auto"/>
        <w:spacing w:after="251"/>
        <w:ind w:left="5600" w:right="140"/>
        <w:jc w:val="right"/>
      </w:pPr>
      <w:r>
        <w:t>к Административному регламенту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98595A" w:rsidRDefault="007C1AA0" w:rsidP="00746D2A">
      <w:pPr>
        <w:pStyle w:val="21"/>
        <w:shd w:val="clear" w:color="auto" w:fill="auto"/>
        <w:spacing w:line="260" w:lineRule="exact"/>
        <w:ind w:left="4880"/>
        <w:jc w:val="right"/>
      </w:pPr>
      <w:r>
        <w:t>Главе Кувшиновского района</w:t>
      </w:r>
    </w:p>
    <w:p w:rsidR="0098595A" w:rsidRDefault="007C1AA0" w:rsidP="00746D2A">
      <w:pPr>
        <w:pStyle w:val="21"/>
        <w:shd w:val="clear" w:color="auto" w:fill="auto"/>
        <w:tabs>
          <w:tab w:val="left" w:leader="underscore" w:pos="7707"/>
          <w:tab w:val="left" w:leader="underscore" w:pos="7875"/>
        </w:tabs>
        <w:spacing w:line="260" w:lineRule="exact"/>
        <w:ind w:left="4880"/>
        <w:jc w:val="right"/>
      </w:pPr>
      <w:r>
        <w:t>от</w:t>
      </w:r>
      <w:r>
        <w:tab/>
      </w:r>
      <w:r>
        <w:tab/>
      </w:r>
    </w:p>
    <w:p w:rsidR="0098595A" w:rsidRDefault="007C1AA0" w:rsidP="00746D2A">
      <w:pPr>
        <w:pStyle w:val="60"/>
        <w:shd w:val="clear" w:color="auto" w:fill="auto"/>
        <w:spacing w:after="0" w:line="150" w:lineRule="exact"/>
        <w:ind w:left="5940"/>
        <w:jc w:val="right"/>
      </w:pPr>
      <w:r>
        <w:t>(фамилия, имя, отчество полностью)</w:t>
      </w:r>
    </w:p>
    <w:p w:rsidR="0098595A" w:rsidRDefault="007C1AA0" w:rsidP="00746D2A">
      <w:pPr>
        <w:pStyle w:val="70"/>
        <w:shd w:val="clear" w:color="auto" w:fill="auto"/>
        <w:spacing w:before="0" w:after="0" w:line="140" w:lineRule="exact"/>
        <w:ind w:left="5940"/>
        <w:jc w:val="right"/>
      </w:pPr>
      <w:r>
        <w:t>(домашний адрес)</w:t>
      </w:r>
    </w:p>
    <w:p w:rsidR="0098595A" w:rsidRDefault="007C1AA0" w:rsidP="00746D2A">
      <w:pPr>
        <w:pStyle w:val="21"/>
        <w:shd w:val="clear" w:color="auto" w:fill="auto"/>
        <w:tabs>
          <w:tab w:val="left" w:leader="underscore" w:pos="7347"/>
        </w:tabs>
        <w:spacing w:line="260" w:lineRule="exact"/>
        <w:ind w:left="4880"/>
        <w:jc w:val="right"/>
      </w:pPr>
      <w:r>
        <w:t>телефон:</w:t>
      </w:r>
      <w:r>
        <w:tab/>
      </w:r>
    </w:p>
    <w:p w:rsidR="0098595A" w:rsidRDefault="007C1AA0" w:rsidP="00746D2A">
      <w:pPr>
        <w:pStyle w:val="60"/>
        <w:shd w:val="clear" w:color="auto" w:fill="auto"/>
        <w:spacing w:after="0" w:line="150" w:lineRule="exact"/>
        <w:ind w:left="6480"/>
        <w:jc w:val="right"/>
      </w:pPr>
      <w:r>
        <w:t>(домашний)</w:t>
      </w:r>
    </w:p>
    <w:p w:rsidR="0098595A" w:rsidRDefault="007C1AA0" w:rsidP="00746D2A">
      <w:pPr>
        <w:pStyle w:val="60"/>
        <w:shd w:val="clear" w:color="auto" w:fill="auto"/>
        <w:spacing w:after="0" w:line="150" w:lineRule="exact"/>
        <w:ind w:left="6800"/>
        <w:jc w:val="right"/>
      </w:pPr>
      <w:r>
        <w:t>(сотовый)</w:t>
      </w:r>
    </w:p>
    <w:p w:rsidR="00746D2A" w:rsidRDefault="00746D2A">
      <w:pPr>
        <w:pStyle w:val="21"/>
        <w:shd w:val="clear" w:color="auto" w:fill="auto"/>
        <w:spacing w:after="248" w:line="260" w:lineRule="exact"/>
        <w:ind w:left="3600"/>
      </w:pPr>
    </w:p>
    <w:p w:rsidR="00746D2A" w:rsidRDefault="00746D2A">
      <w:pPr>
        <w:pStyle w:val="21"/>
        <w:shd w:val="clear" w:color="auto" w:fill="auto"/>
        <w:spacing w:after="248" w:line="260" w:lineRule="exact"/>
        <w:ind w:left="3600"/>
      </w:pPr>
    </w:p>
    <w:p w:rsidR="0098595A" w:rsidRPr="00746D2A" w:rsidRDefault="007C1AA0" w:rsidP="00746D2A">
      <w:pPr>
        <w:pStyle w:val="21"/>
        <w:shd w:val="clear" w:color="auto" w:fill="auto"/>
        <w:spacing w:after="248" w:line="260" w:lineRule="exact"/>
        <w:jc w:val="center"/>
        <w:rPr>
          <w:b/>
        </w:rPr>
      </w:pPr>
      <w:r w:rsidRPr="00746D2A">
        <w:rPr>
          <w:b/>
        </w:rPr>
        <w:t>ЗАЯВЛЕНИЕ</w:t>
      </w:r>
    </w:p>
    <w:p w:rsidR="0098595A" w:rsidRDefault="007C1AA0">
      <w:pPr>
        <w:pStyle w:val="21"/>
        <w:shd w:val="clear" w:color="auto" w:fill="auto"/>
        <w:spacing w:line="322" w:lineRule="exact"/>
        <w:ind w:left="20" w:firstLine="700"/>
        <w:jc w:val="both"/>
      </w:pPr>
      <w:r>
        <w:t>Прошу оказать муниципальную услугу «Признание в установленном порядке жилых помещений муниципального жилищного фонда непригодными для проживания».</w:t>
      </w:r>
    </w:p>
    <w:p w:rsidR="0098595A" w:rsidRDefault="007C1AA0">
      <w:pPr>
        <w:pStyle w:val="21"/>
        <w:shd w:val="clear" w:color="auto" w:fill="auto"/>
        <w:tabs>
          <w:tab w:val="left" w:leader="underscore" w:pos="4968"/>
          <w:tab w:val="left" w:leader="underscore" w:pos="5112"/>
          <w:tab w:val="left" w:leader="underscore" w:pos="6629"/>
          <w:tab w:val="left" w:leader="underscore" w:pos="6734"/>
          <w:tab w:val="left" w:leader="underscore" w:pos="9346"/>
        </w:tabs>
        <w:spacing w:line="322" w:lineRule="exact"/>
        <w:ind w:left="20" w:firstLine="700"/>
        <w:jc w:val="both"/>
      </w:pPr>
      <w:r>
        <w:t>Жилое помещение</w:t>
      </w:r>
      <w:r>
        <w:tab/>
      </w:r>
      <w:r>
        <w:tab/>
      </w:r>
      <w:r>
        <w:tab/>
      </w:r>
      <w:r>
        <w:tab/>
      </w:r>
      <w:r>
        <w:tab/>
      </w:r>
    </w:p>
    <w:p w:rsidR="0098595A" w:rsidRDefault="007C1AA0">
      <w:pPr>
        <w:pStyle w:val="60"/>
        <w:shd w:val="clear" w:color="auto" w:fill="auto"/>
        <w:spacing w:after="390" w:line="150" w:lineRule="exact"/>
        <w:ind w:left="5240"/>
      </w:pPr>
      <w:r>
        <w:t>(адрес)</w:t>
      </w:r>
    </w:p>
    <w:p w:rsidR="0098595A" w:rsidRDefault="007C1AA0">
      <w:pPr>
        <w:pStyle w:val="21"/>
        <w:shd w:val="clear" w:color="auto" w:fill="auto"/>
        <w:spacing w:line="322" w:lineRule="exact"/>
        <w:ind w:left="20" w:firstLine="700"/>
        <w:jc w:val="both"/>
      </w:pPr>
      <w:r>
        <w:t>К заявлению прилагаются нотариально заверенные копии (нужное подчеркнуть):</w:t>
      </w:r>
    </w:p>
    <w:p w:rsidR="0098595A" w:rsidRDefault="007C1AA0">
      <w:pPr>
        <w:pStyle w:val="21"/>
        <w:numPr>
          <w:ilvl w:val="1"/>
          <w:numId w:val="11"/>
        </w:numPr>
        <w:shd w:val="clear" w:color="auto" w:fill="auto"/>
        <w:tabs>
          <w:tab w:val="left" w:pos="298"/>
        </w:tabs>
        <w:spacing w:line="322" w:lineRule="exact"/>
        <w:ind w:left="20"/>
        <w:jc w:val="both"/>
      </w:pPr>
      <w:r>
        <w:t>правоустанавливающих документов на жилое помещение;</w:t>
      </w:r>
    </w:p>
    <w:p w:rsidR="0098595A" w:rsidRDefault="007C1AA0">
      <w:pPr>
        <w:pStyle w:val="21"/>
        <w:numPr>
          <w:ilvl w:val="1"/>
          <w:numId w:val="11"/>
        </w:numPr>
        <w:shd w:val="clear" w:color="auto" w:fill="auto"/>
        <w:tabs>
          <w:tab w:val="left" w:pos="327"/>
        </w:tabs>
        <w:spacing w:line="322" w:lineRule="exact"/>
        <w:ind w:left="20"/>
        <w:jc w:val="both"/>
      </w:pPr>
      <w:r>
        <w:t>план жилого помещения с его техническим паспортом;</w:t>
      </w:r>
    </w:p>
    <w:p w:rsidR="0098595A" w:rsidRDefault="007C1AA0">
      <w:pPr>
        <w:pStyle w:val="21"/>
        <w:shd w:val="clear" w:color="auto" w:fill="auto"/>
        <w:spacing w:line="322" w:lineRule="exact"/>
        <w:ind w:left="20"/>
        <w:jc w:val="both"/>
      </w:pPr>
      <w:r>
        <w:t>(для нежилого помещения - проект реконструкции нежилого помещения для признания его в дальнейшем жилым помещением);</w:t>
      </w:r>
    </w:p>
    <w:p w:rsidR="0098595A" w:rsidRDefault="007C1AA0">
      <w:pPr>
        <w:pStyle w:val="21"/>
        <w:numPr>
          <w:ilvl w:val="1"/>
          <w:numId w:val="11"/>
        </w:numPr>
        <w:shd w:val="clear" w:color="auto" w:fill="auto"/>
        <w:tabs>
          <w:tab w:val="left" w:pos="337"/>
        </w:tabs>
        <w:spacing w:line="322" w:lineRule="exact"/>
        <w:ind w:left="20"/>
        <w:jc w:val="both"/>
      </w:pPr>
      <w:r>
        <w:t>заключение специализированной организации, проводившей обследование этого дома (для признания многоквартирного дома аварийным).</w:t>
      </w:r>
    </w:p>
    <w:p w:rsidR="0098595A" w:rsidRDefault="007C1AA0">
      <w:pPr>
        <w:pStyle w:val="21"/>
        <w:numPr>
          <w:ilvl w:val="1"/>
          <w:numId w:val="11"/>
        </w:numPr>
        <w:shd w:val="clear" w:color="auto" w:fill="auto"/>
        <w:tabs>
          <w:tab w:val="left" w:pos="399"/>
        </w:tabs>
        <w:spacing w:after="709" w:line="322" w:lineRule="exact"/>
        <w:ind w:left="20"/>
        <w:jc w:val="both"/>
      </w:pPr>
      <w:r>
        <w:t>заявления, письма, жалобы граждан на неудовлетворительные условия проживания (по усмотрению заявителя).</w:t>
      </w:r>
    </w:p>
    <w:p w:rsidR="0098595A" w:rsidRDefault="007C1AA0">
      <w:pPr>
        <w:pStyle w:val="21"/>
        <w:shd w:val="clear" w:color="auto" w:fill="auto"/>
        <w:tabs>
          <w:tab w:val="left" w:leader="underscore" w:pos="2271"/>
          <w:tab w:val="left" w:leader="underscore" w:pos="3121"/>
          <w:tab w:val="left" w:pos="5886"/>
          <w:tab w:val="left" w:leader="underscore" w:pos="6289"/>
          <w:tab w:val="left" w:leader="underscore" w:pos="9116"/>
        </w:tabs>
        <w:spacing w:line="260" w:lineRule="exact"/>
        <w:ind w:left="20"/>
        <w:jc w:val="both"/>
      </w:pPr>
      <w:r>
        <w:tab/>
        <w:t>20</w:t>
      </w:r>
      <w:r>
        <w:tab/>
        <w:t>г.</w:t>
      </w:r>
      <w:r>
        <w:tab/>
      </w:r>
      <w:r>
        <w:tab/>
      </w:r>
      <w:r>
        <w:tab/>
      </w:r>
    </w:p>
    <w:p w:rsidR="0098595A" w:rsidRDefault="007C1AA0">
      <w:pPr>
        <w:pStyle w:val="80"/>
        <w:shd w:val="clear" w:color="auto" w:fill="auto"/>
        <w:spacing w:line="180" w:lineRule="exact"/>
        <w:ind w:left="6480"/>
      </w:pPr>
      <w:r>
        <w:t>(подпись)</w:t>
      </w: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</w:p>
    <w:p w:rsidR="00746D2A" w:rsidRDefault="00746D2A">
      <w:pPr>
        <w:pStyle w:val="50"/>
        <w:shd w:val="clear" w:color="auto" w:fill="auto"/>
        <w:spacing w:after="236"/>
        <w:ind w:left="5600" w:right="420"/>
      </w:pPr>
      <w:r>
        <w:lastRenderedPageBreak/>
        <w:t xml:space="preserve">Приложение </w:t>
      </w:r>
      <w:r w:rsidR="007C1AA0">
        <w:t>2</w:t>
      </w:r>
    </w:p>
    <w:p w:rsidR="0098595A" w:rsidRDefault="007C1AA0">
      <w:pPr>
        <w:pStyle w:val="50"/>
        <w:shd w:val="clear" w:color="auto" w:fill="auto"/>
        <w:spacing w:after="236"/>
        <w:ind w:left="5600" w:right="420"/>
      </w:pPr>
      <w:r>
        <w:t xml:space="preserve"> к Административному регламенту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746D2A" w:rsidRDefault="00746D2A">
      <w:pPr>
        <w:pStyle w:val="50"/>
        <w:shd w:val="clear" w:color="auto" w:fill="auto"/>
        <w:spacing w:after="263" w:line="278" w:lineRule="exact"/>
        <w:ind w:left="40"/>
        <w:jc w:val="center"/>
      </w:pPr>
    </w:p>
    <w:p w:rsidR="00746D2A" w:rsidRPr="00746D2A" w:rsidRDefault="007C1AA0">
      <w:pPr>
        <w:pStyle w:val="50"/>
        <w:shd w:val="clear" w:color="auto" w:fill="auto"/>
        <w:spacing w:after="263" w:line="278" w:lineRule="exact"/>
        <w:ind w:left="40"/>
        <w:jc w:val="center"/>
        <w:rPr>
          <w:b/>
        </w:rPr>
      </w:pPr>
      <w:r w:rsidRPr="00746D2A">
        <w:rPr>
          <w:b/>
        </w:rPr>
        <w:t>ЗАКЛЮЧЕНИЕ</w:t>
      </w:r>
    </w:p>
    <w:p w:rsidR="0098595A" w:rsidRDefault="007C1AA0" w:rsidP="00746D2A">
      <w:pPr>
        <w:pStyle w:val="50"/>
        <w:shd w:val="clear" w:color="auto" w:fill="auto"/>
        <w:spacing w:after="263" w:line="240" w:lineRule="auto"/>
        <w:ind w:left="40"/>
        <w:jc w:val="center"/>
      </w:pPr>
      <w:r>
        <w:t xml:space="preserve"> о признании жилого помещения пригодным (непригодным) для постоянного проживания</w:t>
      </w:r>
    </w:p>
    <w:p w:rsidR="0098595A" w:rsidRPr="00155AFD" w:rsidRDefault="007C1AA0" w:rsidP="00746D2A">
      <w:pPr>
        <w:pStyle w:val="90"/>
        <w:shd w:val="clear" w:color="auto" w:fill="auto"/>
        <w:spacing w:before="0" w:after="5" w:line="240" w:lineRule="auto"/>
        <w:ind w:left="40"/>
      </w:pPr>
      <w:r>
        <w:t>№</w:t>
      </w:r>
      <w:r w:rsidR="00155AFD">
        <w:t>__________                                                                                                        _______________</w:t>
      </w:r>
    </w:p>
    <w:p w:rsidR="0098595A" w:rsidRDefault="007C1AA0" w:rsidP="00746D2A">
      <w:pPr>
        <w:pStyle w:val="80"/>
        <w:shd w:val="clear" w:color="auto" w:fill="auto"/>
        <w:spacing w:after="275" w:line="240" w:lineRule="auto"/>
        <w:ind w:left="7740"/>
      </w:pPr>
      <w:r>
        <w:t>(дата)</w:t>
      </w:r>
    </w:p>
    <w:p w:rsidR="0098595A" w:rsidRDefault="007C1AA0" w:rsidP="00746D2A">
      <w:pPr>
        <w:pStyle w:val="80"/>
        <w:shd w:val="clear" w:color="auto" w:fill="auto"/>
        <w:spacing w:after="206" w:line="240" w:lineRule="auto"/>
        <w:ind w:left="40" w:right="420" w:firstLine="340"/>
      </w:pPr>
      <w:r>
        <w:t>(месторасположение помещения, в том числе наименования населе</w:t>
      </w:r>
      <w:r w:rsidR="00155AFD">
        <w:t xml:space="preserve">нного пункта и улицы, номера дома </w:t>
      </w:r>
      <w:r>
        <w:t>и квартиры)</w:t>
      </w:r>
    </w:p>
    <w:p w:rsidR="0098595A" w:rsidRDefault="00155AFD" w:rsidP="00746D2A">
      <w:pPr>
        <w:pStyle w:val="50"/>
        <w:shd w:val="clear" w:color="auto" w:fill="auto"/>
        <w:spacing w:line="240" w:lineRule="auto"/>
        <w:ind w:left="40"/>
        <w:jc w:val="center"/>
      </w:pPr>
      <w:r>
        <w:t xml:space="preserve">Межведомственная </w:t>
      </w:r>
      <w:r w:rsidR="007C1AA0">
        <w:t>комиссия, назначенная постановлением Главы Кувшиновского</w:t>
      </w:r>
    </w:p>
    <w:p w:rsidR="0098595A" w:rsidRDefault="007C1AA0" w:rsidP="00746D2A">
      <w:pPr>
        <w:pStyle w:val="50"/>
        <w:shd w:val="clear" w:color="auto" w:fill="auto"/>
        <w:tabs>
          <w:tab w:val="left" w:leader="underscore" w:pos="2181"/>
          <w:tab w:val="left" w:leader="underscore" w:pos="3438"/>
        </w:tabs>
        <w:spacing w:line="240" w:lineRule="auto"/>
        <w:ind w:left="40"/>
        <w:jc w:val="left"/>
      </w:pPr>
      <w:r>
        <w:t>района от</w:t>
      </w:r>
      <w:r>
        <w:tab/>
        <w:t>№</w:t>
      </w:r>
      <w:r>
        <w:tab/>
      </w:r>
    </w:p>
    <w:p w:rsidR="0098595A" w:rsidRDefault="007C1AA0" w:rsidP="00746D2A">
      <w:pPr>
        <w:pStyle w:val="50"/>
        <w:shd w:val="clear" w:color="auto" w:fill="auto"/>
        <w:spacing w:after="248" w:line="240" w:lineRule="auto"/>
        <w:ind w:left="40" w:right="6100"/>
        <w:jc w:val="left"/>
      </w:pPr>
      <w:r>
        <w:t>в составе: председателя</w:t>
      </w:r>
    </w:p>
    <w:p w:rsidR="0098595A" w:rsidRDefault="007C1AA0" w:rsidP="00746D2A">
      <w:pPr>
        <w:pStyle w:val="80"/>
        <w:shd w:val="clear" w:color="auto" w:fill="auto"/>
        <w:spacing w:after="311" w:line="240" w:lineRule="auto"/>
        <w:ind w:left="40" w:right="2940" w:firstLine="2500"/>
      </w:pPr>
      <w:r>
        <w:t xml:space="preserve">(ф.и.о., занимаемая должность и место работы) </w:t>
      </w:r>
      <w:r>
        <w:rPr>
          <w:rStyle w:val="811pt"/>
        </w:rPr>
        <w:t>заместителя председателя</w:t>
      </w:r>
    </w:p>
    <w:p w:rsidR="0098595A" w:rsidRDefault="007C1AA0" w:rsidP="00746D2A">
      <w:pPr>
        <w:pStyle w:val="80"/>
        <w:shd w:val="clear" w:color="auto" w:fill="auto"/>
        <w:spacing w:line="240" w:lineRule="auto"/>
        <w:ind w:left="40"/>
        <w:jc w:val="center"/>
      </w:pPr>
      <w:r>
        <w:t>(ф.и.о., занимаемая должность и место работы)</w:t>
      </w:r>
    </w:p>
    <w:p w:rsidR="0098595A" w:rsidRDefault="007C1AA0" w:rsidP="00746D2A">
      <w:pPr>
        <w:pStyle w:val="50"/>
        <w:shd w:val="clear" w:color="auto" w:fill="auto"/>
        <w:spacing w:after="311" w:line="240" w:lineRule="auto"/>
        <w:ind w:left="40"/>
        <w:jc w:val="left"/>
      </w:pPr>
      <w:r>
        <w:t>секретаря</w:t>
      </w:r>
    </w:p>
    <w:p w:rsidR="0098595A" w:rsidRDefault="007C1AA0" w:rsidP="00746D2A">
      <w:pPr>
        <w:pStyle w:val="80"/>
        <w:shd w:val="clear" w:color="auto" w:fill="auto"/>
        <w:spacing w:after="263" w:line="240" w:lineRule="auto"/>
        <w:ind w:left="40"/>
        <w:jc w:val="center"/>
      </w:pPr>
      <w:r>
        <w:t>(ф.и.о., занимаемая должность и место работы)</w:t>
      </w:r>
    </w:p>
    <w:p w:rsidR="0098595A" w:rsidRDefault="007C1AA0" w:rsidP="00746D2A">
      <w:pPr>
        <w:pStyle w:val="50"/>
        <w:shd w:val="clear" w:color="auto" w:fill="auto"/>
        <w:spacing w:after="311" w:line="240" w:lineRule="auto"/>
        <w:ind w:left="40"/>
        <w:jc w:val="left"/>
      </w:pPr>
      <w:r>
        <w:t>и членов комиссии</w:t>
      </w:r>
    </w:p>
    <w:p w:rsidR="0098595A" w:rsidRDefault="007C1AA0" w:rsidP="00746D2A">
      <w:pPr>
        <w:pStyle w:val="80"/>
        <w:shd w:val="clear" w:color="auto" w:fill="auto"/>
        <w:spacing w:after="248" w:line="240" w:lineRule="auto"/>
        <w:ind w:left="40"/>
        <w:jc w:val="center"/>
      </w:pPr>
      <w:r>
        <w:t>(ф.и.о., занимаемая должность и место работы)</w:t>
      </w:r>
    </w:p>
    <w:p w:rsidR="0098595A" w:rsidRDefault="007C1AA0" w:rsidP="00746D2A">
      <w:pPr>
        <w:pStyle w:val="80"/>
        <w:shd w:val="clear" w:color="auto" w:fill="auto"/>
        <w:spacing w:after="240" w:line="240" w:lineRule="auto"/>
        <w:ind w:left="40" w:right="2940" w:firstLine="2500"/>
      </w:pPr>
      <w:r>
        <w:t xml:space="preserve">(ф.и.о., занимаемая должность и место работы) </w:t>
      </w:r>
      <w:r>
        <w:rPr>
          <w:rStyle w:val="811pt"/>
        </w:rPr>
        <w:t>при участии приглашенных экспертов</w:t>
      </w:r>
    </w:p>
    <w:p w:rsidR="0098595A" w:rsidRDefault="007C1AA0" w:rsidP="00746D2A">
      <w:pPr>
        <w:pStyle w:val="50"/>
        <w:shd w:val="clear" w:color="auto" w:fill="auto"/>
        <w:spacing w:after="244" w:line="240" w:lineRule="auto"/>
        <w:ind w:left="40" w:right="1780" w:firstLine="2500"/>
        <w:jc w:val="left"/>
      </w:pPr>
      <w:r>
        <w:rPr>
          <w:rStyle w:val="59pt"/>
        </w:rPr>
        <w:t xml:space="preserve">(ф.и.о., занимаемая должность и место работы) </w:t>
      </w:r>
      <w:r>
        <w:t>и приглашенного собственника помещения или уполномоченного им лица</w:t>
      </w:r>
    </w:p>
    <w:p w:rsidR="0098595A" w:rsidRDefault="007C1AA0" w:rsidP="00746D2A">
      <w:pPr>
        <w:pStyle w:val="80"/>
        <w:shd w:val="clear" w:color="auto" w:fill="auto"/>
        <w:spacing w:after="536" w:line="240" w:lineRule="auto"/>
        <w:ind w:left="40" w:right="2940" w:firstLine="2500"/>
      </w:pPr>
      <w:r>
        <w:t xml:space="preserve">(ф.и.о., занимаемая должность и место работы) </w:t>
      </w:r>
      <w:r>
        <w:rPr>
          <w:rStyle w:val="811pt"/>
        </w:rPr>
        <w:t>по результатам рассмотренных документов</w:t>
      </w:r>
    </w:p>
    <w:p w:rsidR="0098595A" w:rsidRDefault="007C1AA0" w:rsidP="00746D2A">
      <w:pPr>
        <w:pStyle w:val="50"/>
        <w:shd w:val="clear" w:color="auto" w:fill="auto"/>
        <w:tabs>
          <w:tab w:val="left" w:leader="underscore" w:pos="3405"/>
          <w:tab w:val="left" w:leader="underscore" w:pos="3678"/>
          <w:tab w:val="left" w:leader="underscore" w:pos="8838"/>
        </w:tabs>
        <w:spacing w:after="271" w:line="240" w:lineRule="auto"/>
        <w:ind w:left="40" w:right="420" w:firstLine="1020"/>
        <w:jc w:val="left"/>
      </w:pPr>
      <w:r>
        <w:rPr>
          <w:rStyle w:val="59pt"/>
        </w:rPr>
        <w:t xml:space="preserve">(приводится перечень документов) </w:t>
      </w:r>
      <w:r>
        <w:t>и на основании акта муниципальной комиссии, составленного по результатам обследования,</w:t>
      </w:r>
      <w:r>
        <w:tab/>
      </w:r>
      <w:r>
        <w:tab/>
      </w:r>
      <w:r>
        <w:tab/>
      </w:r>
    </w:p>
    <w:p w:rsidR="0098595A" w:rsidRDefault="007C1AA0" w:rsidP="00746D2A">
      <w:pPr>
        <w:pStyle w:val="80"/>
        <w:shd w:val="clear" w:color="auto" w:fill="auto"/>
        <w:spacing w:line="240" w:lineRule="auto"/>
        <w:ind w:left="40" w:right="420"/>
      </w:pPr>
      <w:r>
        <w:t>(приводится заключение, взятое из акта обследования (в случае проведения обследования), или указывается, что на основании решения муниципальной комиссии обследование не проводилось)</w:t>
      </w:r>
      <w:r>
        <w:br w:type="page"/>
      </w:r>
    </w:p>
    <w:p w:rsidR="0098595A" w:rsidRDefault="007C1AA0">
      <w:pPr>
        <w:pStyle w:val="50"/>
        <w:shd w:val="clear" w:color="auto" w:fill="auto"/>
        <w:spacing w:after="511" w:line="220" w:lineRule="exact"/>
        <w:ind w:left="20"/>
      </w:pPr>
      <w:r>
        <w:lastRenderedPageBreak/>
        <w:t>приняла заключение о</w:t>
      </w:r>
    </w:p>
    <w:p w:rsidR="00155AFD" w:rsidRDefault="00155AFD">
      <w:pPr>
        <w:pStyle w:val="50"/>
        <w:shd w:val="clear" w:color="auto" w:fill="auto"/>
        <w:spacing w:after="511" w:line="220" w:lineRule="exact"/>
        <w:ind w:left="20"/>
      </w:pPr>
      <w:r>
        <w:t>________________________________________________________________________________________</w:t>
      </w:r>
    </w:p>
    <w:p w:rsidR="00155AFD" w:rsidRPr="00155AFD" w:rsidRDefault="00155AFD">
      <w:pPr>
        <w:pStyle w:val="50"/>
        <w:shd w:val="clear" w:color="auto" w:fill="auto"/>
        <w:spacing w:after="511" w:line="220" w:lineRule="exact"/>
        <w:ind w:left="20"/>
      </w:pPr>
      <w:r>
        <w:t>________________________________________________________________________________________</w:t>
      </w:r>
    </w:p>
    <w:p w:rsidR="0098595A" w:rsidRDefault="007C1AA0">
      <w:pPr>
        <w:pStyle w:val="80"/>
        <w:shd w:val="clear" w:color="auto" w:fill="auto"/>
        <w:spacing w:after="206" w:line="230" w:lineRule="exact"/>
        <w:ind w:left="20" w:right="200"/>
        <w:jc w:val="both"/>
      </w:pPr>
      <w:r>
        <w:t>(приводится обоснование принятого муниципальной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проживания)</w:t>
      </w:r>
    </w:p>
    <w:p w:rsidR="0098595A" w:rsidRDefault="007C1AA0">
      <w:pPr>
        <w:pStyle w:val="50"/>
        <w:shd w:val="clear" w:color="auto" w:fill="auto"/>
        <w:ind w:left="20"/>
      </w:pPr>
      <w:r>
        <w:t>Приложение к заключению:</w:t>
      </w:r>
    </w:p>
    <w:p w:rsidR="0098595A" w:rsidRDefault="007C1AA0">
      <w:pPr>
        <w:pStyle w:val="50"/>
        <w:shd w:val="clear" w:color="auto" w:fill="auto"/>
        <w:tabs>
          <w:tab w:val="left" w:pos="265"/>
        </w:tabs>
        <w:ind w:left="20"/>
      </w:pPr>
      <w:r>
        <w:t>а)</w:t>
      </w:r>
      <w:r>
        <w:tab/>
        <w:t>перечень рассмотренных документов;</w:t>
      </w:r>
    </w:p>
    <w:p w:rsidR="0098595A" w:rsidRDefault="007C1AA0">
      <w:pPr>
        <w:pStyle w:val="50"/>
        <w:shd w:val="clear" w:color="auto" w:fill="auto"/>
        <w:tabs>
          <w:tab w:val="left" w:pos="279"/>
        </w:tabs>
        <w:ind w:left="20"/>
      </w:pPr>
      <w:r>
        <w:t>б)</w:t>
      </w:r>
      <w:r>
        <w:tab/>
        <w:t>акт обследования помещения (в случае проведения обследования);</w:t>
      </w:r>
    </w:p>
    <w:p w:rsidR="0098595A" w:rsidRDefault="007C1AA0">
      <w:pPr>
        <w:pStyle w:val="50"/>
        <w:shd w:val="clear" w:color="auto" w:fill="auto"/>
        <w:tabs>
          <w:tab w:val="left" w:pos="270"/>
        </w:tabs>
        <w:ind w:left="20"/>
      </w:pPr>
      <w:r>
        <w:t>в)</w:t>
      </w:r>
      <w:r>
        <w:tab/>
        <w:t>перечень других материалов, запрошенных межведомственной комиссией;</w:t>
      </w:r>
    </w:p>
    <w:p w:rsidR="0098595A" w:rsidRDefault="007C1AA0">
      <w:pPr>
        <w:pStyle w:val="50"/>
        <w:shd w:val="clear" w:color="auto" w:fill="auto"/>
        <w:tabs>
          <w:tab w:val="left" w:pos="255"/>
        </w:tabs>
        <w:spacing w:after="185"/>
        <w:ind w:left="20"/>
      </w:pPr>
      <w:r>
        <w:t>г)</w:t>
      </w:r>
      <w:r>
        <w:tab/>
        <w:t>особое мнение членов межведомственной комиссии:</w:t>
      </w:r>
    </w:p>
    <w:p w:rsidR="00155AFD" w:rsidRDefault="00155AFD">
      <w:pPr>
        <w:pStyle w:val="50"/>
        <w:shd w:val="clear" w:color="auto" w:fill="auto"/>
        <w:tabs>
          <w:tab w:val="left" w:pos="255"/>
        </w:tabs>
        <w:spacing w:after="185"/>
        <w:ind w:left="20"/>
      </w:pPr>
    </w:p>
    <w:p w:rsidR="00155AFD" w:rsidRPr="00155AFD" w:rsidRDefault="00155AFD">
      <w:pPr>
        <w:pStyle w:val="50"/>
        <w:shd w:val="clear" w:color="auto" w:fill="auto"/>
        <w:tabs>
          <w:tab w:val="left" w:pos="255"/>
        </w:tabs>
        <w:spacing w:after="185"/>
        <w:ind w:left="20"/>
      </w:pPr>
    </w:p>
    <w:p w:rsidR="00155AFD" w:rsidRPr="00155AFD" w:rsidRDefault="00155AFD">
      <w:pPr>
        <w:rPr>
          <w:sz w:val="18"/>
          <w:szCs w:val="18"/>
        </w:rPr>
      </w:pPr>
      <w:r w:rsidRPr="00155AFD">
        <w:rPr>
          <w:sz w:val="18"/>
          <w:szCs w:val="18"/>
        </w:rPr>
        <w:t>Председатель межведомственной комиссии :</w:t>
      </w:r>
    </w:p>
    <w:p w:rsidR="00155AFD" w:rsidRPr="00155AFD" w:rsidRDefault="00155AFD">
      <w:pPr>
        <w:rPr>
          <w:sz w:val="18"/>
          <w:szCs w:val="18"/>
        </w:rPr>
      </w:pPr>
      <w:r w:rsidRPr="00155AFD">
        <w:rPr>
          <w:sz w:val="18"/>
          <w:szCs w:val="18"/>
        </w:rPr>
        <w:t>Заместитель председателя:</w:t>
      </w:r>
    </w:p>
    <w:p w:rsidR="0098595A" w:rsidRPr="00155AFD" w:rsidRDefault="00155AFD">
      <w:pPr>
        <w:rPr>
          <w:sz w:val="18"/>
          <w:szCs w:val="18"/>
        </w:rPr>
      </w:pPr>
      <w:r w:rsidRPr="00155AFD">
        <w:rPr>
          <w:sz w:val="18"/>
          <w:szCs w:val="18"/>
        </w:rPr>
        <w:t xml:space="preserve">Члены межведомственной комиссии:                                    </w:t>
      </w:r>
    </w:p>
    <w:p w:rsidR="00155AFD" w:rsidRPr="00155AFD" w:rsidRDefault="00155AFD">
      <w:pPr>
        <w:rPr>
          <w:sz w:val="18"/>
          <w:szCs w:val="18"/>
        </w:rPr>
      </w:pPr>
    </w:p>
    <w:p w:rsidR="00155AFD" w:rsidRDefault="00155AFD">
      <w:pPr>
        <w:pStyle w:val="50"/>
        <w:shd w:val="clear" w:color="auto" w:fill="auto"/>
        <w:ind w:left="5600"/>
        <w:jc w:val="left"/>
      </w:pPr>
    </w:p>
    <w:p w:rsidR="00155AFD" w:rsidRDefault="00155AFD">
      <w:pPr>
        <w:pStyle w:val="50"/>
        <w:shd w:val="clear" w:color="auto" w:fill="auto"/>
        <w:ind w:left="5600"/>
        <w:jc w:val="left"/>
      </w:pPr>
    </w:p>
    <w:p w:rsidR="00155AFD" w:rsidRDefault="00155AFD">
      <w:pPr>
        <w:pStyle w:val="50"/>
        <w:shd w:val="clear" w:color="auto" w:fill="auto"/>
        <w:ind w:left="5600"/>
        <w:jc w:val="left"/>
      </w:pPr>
    </w:p>
    <w:p w:rsidR="00155AFD" w:rsidRDefault="00155AFD">
      <w:pPr>
        <w:pStyle w:val="50"/>
        <w:shd w:val="clear" w:color="auto" w:fill="auto"/>
        <w:ind w:left="5600"/>
        <w:jc w:val="left"/>
      </w:pPr>
    </w:p>
    <w:p w:rsidR="00155AFD" w:rsidRDefault="00155AFD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14863" w:rsidRDefault="00914863">
      <w:pPr>
        <w:pStyle w:val="50"/>
        <w:shd w:val="clear" w:color="auto" w:fill="auto"/>
        <w:ind w:left="5600"/>
        <w:jc w:val="left"/>
      </w:pPr>
    </w:p>
    <w:p w:rsidR="0098595A" w:rsidRDefault="00914863" w:rsidP="00914863">
      <w:pPr>
        <w:pStyle w:val="50"/>
        <w:shd w:val="clear" w:color="auto" w:fill="auto"/>
        <w:ind w:left="5600"/>
      </w:pPr>
      <w:r>
        <w:lastRenderedPageBreak/>
        <w:t xml:space="preserve">Приложение </w:t>
      </w:r>
      <w:r w:rsidR="007C1AA0">
        <w:t>3</w:t>
      </w:r>
    </w:p>
    <w:p w:rsidR="0098595A" w:rsidRDefault="007C1AA0" w:rsidP="00914863">
      <w:pPr>
        <w:pStyle w:val="50"/>
        <w:shd w:val="clear" w:color="auto" w:fill="auto"/>
        <w:spacing w:after="523"/>
        <w:ind w:left="5600" w:right="280"/>
      </w:pPr>
      <w:r>
        <w:t>к Административному регламенту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914863" w:rsidRPr="00914863" w:rsidRDefault="00914863">
      <w:pPr>
        <w:pStyle w:val="50"/>
        <w:shd w:val="clear" w:color="auto" w:fill="auto"/>
        <w:spacing w:line="220" w:lineRule="exact"/>
        <w:ind w:left="4300"/>
        <w:jc w:val="left"/>
        <w:rPr>
          <w:rStyle w:val="53pt"/>
          <w:b/>
        </w:rPr>
      </w:pPr>
    </w:p>
    <w:p w:rsidR="0098595A" w:rsidRPr="00914863" w:rsidRDefault="007C1AA0">
      <w:pPr>
        <w:pStyle w:val="50"/>
        <w:shd w:val="clear" w:color="auto" w:fill="auto"/>
        <w:spacing w:line="220" w:lineRule="exact"/>
        <w:ind w:left="4300"/>
        <w:jc w:val="left"/>
        <w:rPr>
          <w:b/>
        </w:rPr>
      </w:pPr>
      <w:r w:rsidRPr="00914863">
        <w:rPr>
          <w:rStyle w:val="53pt"/>
          <w:b/>
        </w:rPr>
        <w:t>АКТ</w:t>
      </w:r>
    </w:p>
    <w:p w:rsidR="0098595A" w:rsidRPr="00914863" w:rsidRDefault="007C1AA0">
      <w:pPr>
        <w:pStyle w:val="50"/>
        <w:shd w:val="clear" w:color="auto" w:fill="auto"/>
        <w:spacing w:after="573" w:line="220" w:lineRule="exact"/>
        <w:ind w:left="40" w:firstLine="3540"/>
        <w:jc w:val="left"/>
        <w:rPr>
          <w:b/>
        </w:rPr>
      </w:pPr>
      <w:r w:rsidRPr="00914863">
        <w:rPr>
          <w:b/>
        </w:rPr>
        <w:t>обследования помещения</w:t>
      </w:r>
    </w:p>
    <w:p w:rsidR="0098595A" w:rsidRDefault="00EE272D">
      <w:pPr>
        <w:pStyle w:val="25"/>
        <w:keepNext/>
        <w:keepLines/>
        <w:shd w:val="clear" w:color="auto" w:fill="auto"/>
        <w:tabs>
          <w:tab w:val="left" w:leader="underscore" w:pos="1005"/>
          <w:tab w:val="left" w:leader="underscore" w:pos="9054"/>
        </w:tabs>
        <w:spacing w:before="0" w:after="0" w:line="300" w:lineRule="exact"/>
        <w:ind w:left="40"/>
      </w:pPr>
      <w:bookmarkStart w:id="1" w:name="bookmark2"/>
      <w:r>
        <w:t>№ ____</w:t>
      </w:r>
      <w:r w:rsidR="007C1AA0">
        <w:tab/>
        <w:t xml:space="preserve"> </w:t>
      </w:r>
      <w:r w:rsidR="007C1AA0">
        <w:tab/>
      </w:r>
      <w:bookmarkEnd w:id="1"/>
    </w:p>
    <w:p w:rsidR="0098595A" w:rsidRDefault="007C1AA0">
      <w:pPr>
        <w:pStyle w:val="80"/>
        <w:shd w:val="clear" w:color="auto" w:fill="auto"/>
        <w:spacing w:after="310" w:line="180" w:lineRule="exact"/>
        <w:ind w:left="8500"/>
      </w:pPr>
      <w:r>
        <w:t>(дата)</w:t>
      </w:r>
    </w:p>
    <w:p w:rsidR="0098595A" w:rsidRDefault="007C1AA0">
      <w:pPr>
        <w:pStyle w:val="80"/>
        <w:shd w:val="clear" w:color="auto" w:fill="auto"/>
        <w:spacing w:after="29" w:line="180" w:lineRule="exact"/>
        <w:ind w:left="380"/>
      </w:pPr>
      <w:r>
        <w:t>(месторасположение помещения, в том числе наименования населенного пункта и улицы, номера дома и</w:t>
      </w:r>
    </w:p>
    <w:p w:rsidR="00EE272D" w:rsidRDefault="007C1AA0" w:rsidP="00EE272D">
      <w:pPr>
        <w:pStyle w:val="80"/>
        <w:shd w:val="clear" w:color="auto" w:fill="auto"/>
        <w:spacing w:after="269" w:line="180" w:lineRule="exact"/>
        <w:ind w:left="4300"/>
      </w:pPr>
      <w:r>
        <w:t>квартиры)</w:t>
      </w:r>
    </w:p>
    <w:p w:rsidR="0098595A" w:rsidRDefault="00EE272D" w:rsidP="00EE272D">
      <w:pPr>
        <w:pStyle w:val="80"/>
        <w:shd w:val="clear" w:color="auto" w:fill="auto"/>
        <w:spacing w:after="269" w:line="180" w:lineRule="exact"/>
      </w:pPr>
      <w:r>
        <w:t xml:space="preserve">Межведомственная </w:t>
      </w:r>
      <w:r w:rsidR="007C1AA0">
        <w:t xml:space="preserve"> комиссия, назначенная постановлением Главы Кувшиновского</w:t>
      </w:r>
      <w:r>
        <w:t xml:space="preserve">  </w:t>
      </w:r>
      <w:r w:rsidR="00C340E3" w:rsidRPr="00C340E3">
        <w:rPr>
          <w:sz w:val="22"/>
          <w:szCs w:val="22"/>
        </w:rPr>
        <w:fldChar w:fldCharType="begin"/>
      </w:r>
      <w:r w:rsidR="007C1AA0">
        <w:instrText xml:space="preserve"> TOC \o "1-3" \h \z </w:instrText>
      </w:r>
      <w:r w:rsidR="00C340E3" w:rsidRPr="00C340E3">
        <w:rPr>
          <w:sz w:val="22"/>
          <w:szCs w:val="22"/>
        </w:rPr>
        <w:fldChar w:fldCharType="separate"/>
      </w:r>
      <w:r w:rsidR="007C1AA0">
        <w:t>района от</w:t>
      </w:r>
      <w:r w:rsidR="007C1AA0">
        <w:tab/>
        <w:t>№ _</w:t>
      </w:r>
    </w:p>
    <w:p w:rsidR="0098595A" w:rsidRDefault="007C1AA0">
      <w:pPr>
        <w:pStyle w:val="27"/>
        <w:shd w:val="clear" w:color="auto" w:fill="auto"/>
        <w:ind w:left="380"/>
      </w:pPr>
      <w:r>
        <w:t>в составе:</w:t>
      </w:r>
    </w:p>
    <w:p w:rsidR="0098595A" w:rsidRDefault="007C1AA0">
      <w:pPr>
        <w:pStyle w:val="27"/>
        <w:shd w:val="clear" w:color="auto" w:fill="auto"/>
        <w:tabs>
          <w:tab w:val="left" w:leader="underscore" w:pos="5790"/>
          <w:tab w:val="left" w:leader="underscore" w:pos="5978"/>
          <w:tab w:val="left" w:leader="underscore" w:pos="8517"/>
          <w:tab w:val="left" w:leader="underscore" w:pos="8550"/>
          <w:tab w:val="right" w:leader="underscore" w:pos="9383"/>
        </w:tabs>
        <w:ind w:left="40"/>
      </w:pPr>
      <w:r>
        <w:t>председателя</w:t>
      </w:r>
      <w:r>
        <w:tab/>
      </w:r>
      <w:r>
        <w:tab/>
      </w:r>
      <w:r>
        <w:tab/>
      </w:r>
      <w:r>
        <w:tab/>
      </w:r>
      <w:r>
        <w:tab/>
        <w:t>,</w:t>
      </w:r>
    </w:p>
    <w:p w:rsidR="0098595A" w:rsidRDefault="007C1AA0">
      <w:pPr>
        <w:pStyle w:val="36"/>
        <w:shd w:val="clear" w:color="auto" w:fill="auto"/>
        <w:spacing w:after="88" w:line="180" w:lineRule="exact"/>
        <w:ind w:left="4300"/>
      </w:pPr>
      <w:r>
        <w:t>(ф. и. о., занимаемая должность и место работы)</w:t>
      </w:r>
    </w:p>
    <w:p w:rsidR="0098595A" w:rsidRDefault="007C1AA0">
      <w:pPr>
        <w:pStyle w:val="27"/>
        <w:shd w:val="clear" w:color="auto" w:fill="auto"/>
        <w:tabs>
          <w:tab w:val="left" w:leader="underscore" w:pos="2882"/>
          <w:tab w:val="left" w:leader="underscore" w:pos="4413"/>
          <w:tab w:val="left" w:leader="underscore" w:pos="5747"/>
          <w:tab w:val="right" w:leader="underscore" w:pos="9383"/>
        </w:tabs>
        <w:spacing w:after="16" w:line="220" w:lineRule="exact"/>
        <w:ind w:left="40"/>
      </w:pPr>
      <w:r>
        <w:t xml:space="preserve">заместителя председателя </w:t>
      </w:r>
      <w:r>
        <w:tab/>
      </w:r>
      <w:r>
        <w:tab/>
      </w:r>
      <w:r>
        <w:tab/>
      </w:r>
      <w:r>
        <w:tab/>
        <w:t>,</w:t>
      </w:r>
    </w:p>
    <w:p w:rsidR="0098595A" w:rsidRDefault="007C1AA0">
      <w:pPr>
        <w:pStyle w:val="36"/>
        <w:shd w:val="clear" w:color="auto" w:fill="auto"/>
        <w:spacing w:after="83" w:line="180" w:lineRule="exact"/>
        <w:ind w:left="40" w:firstLine="3540"/>
      </w:pPr>
      <w:r>
        <w:t>(ф. и. о., занимаемая должность и место работы)</w:t>
      </w:r>
    </w:p>
    <w:p w:rsidR="0098595A" w:rsidRDefault="007C1AA0">
      <w:pPr>
        <w:pStyle w:val="27"/>
        <w:shd w:val="clear" w:color="auto" w:fill="auto"/>
        <w:tabs>
          <w:tab w:val="left" w:leader="underscore" w:pos="1350"/>
          <w:tab w:val="left" w:leader="underscore" w:pos="2469"/>
          <w:tab w:val="left" w:leader="underscore" w:pos="3938"/>
          <w:tab w:val="left" w:leader="underscore" w:pos="8642"/>
          <w:tab w:val="right" w:leader="underscore" w:pos="8524"/>
        </w:tabs>
        <w:spacing w:after="11" w:line="220" w:lineRule="exact"/>
        <w:ind w:left="40"/>
      </w:pPr>
      <w:r>
        <w:t xml:space="preserve">секретаря </w:t>
      </w:r>
      <w:r>
        <w:tab/>
      </w:r>
      <w:r>
        <w:tab/>
      </w:r>
      <w:r>
        <w:tab/>
      </w:r>
      <w:r>
        <w:tab/>
      </w:r>
      <w:r>
        <w:tab/>
      </w:r>
    </w:p>
    <w:p w:rsidR="0098595A" w:rsidRDefault="007C1AA0">
      <w:pPr>
        <w:pStyle w:val="36"/>
        <w:shd w:val="clear" w:color="auto" w:fill="auto"/>
        <w:spacing w:after="98" w:line="180" w:lineRule="exact"/>
        <w:ind w:left="40" w:firstLine="3540"/>
      </w:pPr>
      <w:r>
        <w:t>(ф. и. о., занимаемая должность и место работы)</w:t>
      </w:r>
    </w:p>
    <w:p w:rsidR="0098595A" w:rsidRDefault="007C1AA0">
      <w:pPr>
        <w:pStyle w:val="27"/>
        <w:shd w:val="clear" w:color="auto" w:fill="auto"/>
        <w:tabs>
          <w:tab w:val="left" w:leader="underscore" w:pos="2930"/>
          <w:tab w:val="left" w:leader="underscore" w:pos="3035"/>
          <w:tab w:val="left" w:leader="underscore" w:pos="7840"/>
          <w:tab w:val="left" w:leader="underscore" w:pos="7998"/>
          <w:tab w:val="right" w:leader="underscore" w:pos="9147"/>
        </w:tabs>
        <w:spacing w:after="11" w:line="220" w:lineRule="exact"/>
        <w:ind w:left="40"/>
      </w:pPr>
      <w:r>
        <w:t>и членов комиссии;</w:t>
      </w:r>
      <w:r>
        <w:tab/>
      </w:r>
      <w:r>
        <w:tab/>
      </w:r>
      <w:r>
        <w:tab/>
      </w:r>
      <w:r>
        <w:tab/>
      </w:r>
      <w:r>
        <w:tab/>
        <w:t>•&gt;</w:t>
      </w:r>
    </w:p>
    <w:p w:rsidR="0098595A" w:rsidRDefault="007C1AA0">
      <w:pPr>
        <w:pStyle w:val="80"/>
        <w:shd w:val="clear" w:color="auto" w:fill="auto"/>
        <w:spacing w:line="180" w:lineRule="exact"/>
        <w:ind w:left="40" w:firstLine="3540"/>
      </w:pPr>
      <w:r>
        <w:t>(ф. и. о., занимаемая должность и место работы)</w:t>
      </w:r>
    </w:p>
    <w:p w:rsidR="0098595A" w:rsidRDefault="007C1AA0">
      <w:pPr>
        <w:pStyle w:val="80"/>
        <w:shd w:val="clear" w:color="auto" w:fill="auto"/>
        <w:tabs>
          <w:tab w:val="left" w:leader="underscore" w:pos="6146"/>
        </w:tabs>
        <w:spacing w:line="634" w:lineRule="exact"/>
        <w:ind w:left="40" w:right="1920" w:firstLine="3540"/>
      </w:pPr>
      <w:r>
        <w:t xml:space="preserve">(ф. и. о., занимаемая должность и место работы) </w:t>
      </w:r>
      <w:r>
        <w:rPr>
          <w:rStyle w:val="811pt"/>
        </w:rPr>
        <w:t>при участии приглашенных экспертов</w:t>
      </w:r>
      <w:r>
        <w:rPr>
          <w:rStyle w:val="811pt"/>
        </w:rPr>
        <w:tab/>
      </w:r>
    </w:p>
    <w:p w:rsidR="0098595A" w:rsidRDefault="007C1AA0">
      <w:pPr>
        <w:pStyle w:val="50"/>
        <w:shd w:val="clear" w:color="auto" w:fill="auto"/>
        <w:spacing w:line="264" w:lineRule="exact"/>
        <w:ind w:left="40" w:right="1920" w:firstLine="2700"/>
        <w:jc w:val="left"/>
      </w:pPr>
      <w:r>
        <w:rPr>
          <w:rStyle w:val="59pt"/>
        </w:rPr>
        <w:t xml:space="preserve">(ф.и.о., занимаемая должность и место работы) </w:t>
      </w:r>
      <w:r>
        <w:t>и приглашенного собственника помещения или уполномоченного им лица</w:t>
      </w:r>
    </w:p>
    <w:p w:rsidR="0098595A" w:rsidRDefault="007C1AA0">
      <w:pPr>
        <w:pStyle w:val="50"/>
        <w:shd w:val="clear" w:color="auto" w:fill="auto"/>
        <w:tabs>
          <w:tab w:val="left" w:leader="underscore" w:pos="6813"/>
        </w:tabs>
        <w:spacing w:line="730" w:lineRule="exact"/>
        <w:ind w:left="40" w:right="2840" w:firstLine="2700"/>
        <w:jc w:val="left"/>
      </w:pPr>
      <w:r>
        <w:rPr>
          <w:rStyle w:val="59pt"/>
        </w:rPr>
        <w:t xml:space="preserve">(ф.и.о., занимаемая должность и место работы) </w:t>
      </w:r>
      <w:r>
        <w:t>произвела обследование помещения по заявлению</w:t>
      </w:r>
      <w:r>
        <w:tab/>
      </w:r>
    </w:p>
    <w:p w:rsidR="0098595A" w:rsidRDefault="007C1AA0">
      <w:pPr>
        <w:pStyle w:val="80"/>
        <w:shd w:val="clear" w:color="auto" w:fill="auto"/>
        <w:spacing w:after="34" w:line="180" w:lineRule="exact"/>
        <w:ind w:left="380"/>
      </w:pPr>
      <w:r>
        <w:t>(реквизиты заявителя: ф.и.о. и адрес - для физического лица, наименование организации и занимаемая</w:t>
      </w:r>
    </w:p>
    <w:p w:rsidR="0098595A" w:rsidRDefault="007C1AA0">
      <w:pPr>
        <w:pStyle w:val="80"/>
        <w:shd w:val="clear" w:color="auto" w:fill="auto"/>
        <w:spacing w:after="146" w:line="180" w:lineRule="exact"/>
        <w:ind w:left="3260"/>
      </w:pPr>
      <w:r>
        <w:t>должность- для юридического лица)</w:t>
      </w:r>
    </w:p>
    <w:p w:rsidR="00EE272D" w:rsidRDefault="007C1AA0">
      <w:pPr>
        <w:pStyle w:val="50"/>
        <w:shd w:val="clear" w:color="auto" w:fill="auto"/>
        <w:tabs>
          <w:tab w:val="left" w:leader="underscore" w:pos="9165"/>
        </w:tabs>
        <w:spacing w:after="621" w:line="220" w:lineRule="exact"/>
        <w:ind w:left="40"/>
        <w:jc w:val="left"/>
      </w:pPr>
      <w:r>
        <w:t xml:space="preserve">и составила настоящий акт обследования жилого помещения </w:t>
      </w:r>
    </w:p>
    <w:p w:rsidR="0098595A" w:rsidRDefault="007C1AA0">
      <w:pPr>
        <w:pStyle w:val="50"/>
        <w:shd w:val="clear" w:color="auto" w:fill="auto"/>
        <w:tabs>
          <w:tab w:val="left" w:leader="underscore" w:pos="9165"/>
        </w:tabs>
        <w:spacing w:after="621" w:line="220" w:lineRule="exact"/>
        <w:ind w:left="40"/>
        <w:jc w:val="left"/>
      </w:pPr>
      <w:r>
        <w:tab/>
      </w:r>
    </w:p>
    <w:p w:rsidR="0098595A" w:rsidRDefault="007C1AA0">
      <w:pPr>
        <w:pStyle w:val="80"/>
        <w:shd w:val="clear" w:color="auto" w:fill="auto"/>
        <w:spacing w:after="135" w:line="180" w:lineRule="exact"/>
        <w:ind w:left="1140"/>
      </w:pPr>
      <w:r>
        <w:t>(адрес, принадлежность помещения, кадастровый номер, год ввода в эксплуатацию)</w:t>
      </w:r>
    </w:p>
    <w:p w:rsidR="0098595A" w:rsidRDefault="007C1AA0">
      <w:pPr>
        <w:pStyle w:val="50"/>
        <w:shd w:val="clear" w:color="auto" w:fill="auto"/>
        <w:spacing w:line="278" w:lineRule="exact"/>
        <w:ind w:left="40" w:right="280" w:firstLine="720"/>
        <w:jc w:val="left"/>
      </w:pPr>
      <w:r>
        <w:t>Краткое описание состояния жилого помещения, инженерных систем здания, оборудования и механизмов и прилегающей к зданию территории</w:t>
      </w:r>
    </w:p>
    <w:p w:rsidR="0098595A" w:rsidRDefault="007C1AA0">
      <w:pPr>
        <w:pStyle w:val="50"/>
        <w:shd w:val="clear" w:color="auto" w:fill="auto"/>
        <w:spacing w:after="473"/>
        <w:ind w:left="20" w:right="20" w:firstLine="700"/>
      </w:pPr>
      <w:r>
        <w:t>Сведения о несоответствиях установленным требованиям с указанием физических значений показателя или описанием конкретного несоответствия</w:t>
      </w:r>
    </w:p>
    <w:p w:rsidR="0098595A" w:rsidRDefault="007C1AA0">
      <w:pPr>
        <w:pStyle w:val="50"/>
        <w:shd w:val="clear" w:color="auto" w:fill="auto"/>
        <w:spacing w:after="248" w:line="283" w:lineRule="exact"/>
        <w:ind w:left="20" w:right="20" w:firstLine="700"/>
      </w:pPr>
      <w:r>
        <w:lastRenderedPageBreak/>
        <w:t>Оценка результатов проведенного инструментального контроля и других видов контроля и исследований</w:t>
      </w:r>
    </w:p>
    <w:p w:rsidR="0098595A" w:rsidRDefault="007C1AA0">
      <w:pPr>
        <w:pStyle w:val="50"/>
        <w:shd w:val="clear" w:color="auto" w:fill="auto"/>
        <w:spacing w:after="480"/>
        <w:ind w:left="20" w:right="20" w:firstLine="360"/>
        <w:jc w:val="left"/>
      </w:pPr>
      <w:r>
        <w:rPr>
          <w:rStyle w:val="59pt"/>
        </w:rPr>
        <w:t xml:space="preserve">(кем проведен контроль (испытание), по каким показателям, какие фактические значения получены) </w:t>
      </w:r>
      <w:r>
        <w:t>Рекомендации муниципальной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:rsidR="0098595A" w:rsidRDefault="00EE272D">
      <w:pPr>
        <w:pStyle w:val="50"/>
        <w:shd w:val="clear" w:color="auto" w:fill="auto"/>
        <w:tabs>
          <w:tab w:val="left" w:leader="underscore" w:pos="2454"/>
          <w:tab w:val="left" w:leader="underscore" w:pos="2593"/>
          <w:tab w:val="left" w:leader="underscore" w:pos="6385"/>
        </w:tabs>
        <w:spacing w:after="1080"/>
        <w:ind w:left="20" w:right="20" w:firstLine="700"/>
      </w:pPr>
      <w:r>
        <w:t xml:space="preserve">Заключение межведомственной </w:t>
      </w:r>
      <w:r w:rsidR="007C1AA0">
        <w:t xml:space="preserve">комиссии по результатам обследования помещения </w:t>
      </w:r>
      <w:r w:rsidR="007C1AA0">
        <w:tab/>
      </w:r>
      <w:r w:rsidR="007C1AA0">
        <w:tab/>
      </w:r>
      <w:r w:rsidR="007C1AA0">
        <w:tab/>
      </w:r>
    </w:p>
    <w:p w:rsidR="0098595A" w:rsidRDefault="007C1AA0">
      <w:pPr>
        <w:pStyle w:val="50"/>
        <w:shd w:val="clear" w:color="auto" w:fill="auto"/>
        <w:ind w:left="20" w:firstLine="700"/>
      </w:pPr>
      <w:r>
        <w:t>Приложение к акту:</w:t>
      </w:r>
    </w:p>
    <w:p w:rsidR="0098595A" w:rsidRDefault="007C1AA0">
      <w:pPr>
        <w:pStyle w:val="50"/>
        <w:shd w:val="clear" w:color="auto" w:fill="auto"/>
        <w:tabs>
          <w:tab w:val="left" w:pos="960"/>
        </w:tabs>
        <w:ind w:left="20" w:firstLine="700"/>
      </w:pPr>
      <w:r>
        <w:t>а)</w:t>
      </w:r>
      <w:r>
        <w:tab/>
        <w:t>результаты инструментального контроля;</w:t>
      </w:r>
    </w:p>
    <w:p w:rsidR="0098595A" w:rsidRDefault="007C1AA0">
      <w:pPr>
        <w:pStyle w:val="50"/>
        <w:shd w:val="clear" w:color="auto" w:fill="auto"/>
        <w:tabs>
          <w:tab w:val="left" w:pos="979"/>
        </w:tabs>
        <w:ind w:left="720" w:right="20"/>
        <w:jc w:val="left"/>
      </w:pPr>
      <w:r>
        <w:t>б)</w:t>
      </w:r>
      <w:r>
        <w:tab/>
        <w:t>результаты лабораторных испытаний; г) результаты исследований;</w:t>
      </w:r>
    </w:p>
    <w:p w:rsidR="0098595A" w:rsidRDefault="007C1AA0">
      <w:pPr>
        <w:pStyle w:val="50"/>
        <w:shd w:val="clear" w:color="auto" w:fill="auto"/>
        <w:tabs>
          <w:tab w:val="left" w:pos="1158"/>
          <w:tab w:val="left" w:pos="4201"/>
        </w:tabs>
        <w:spacing w:line="307" w:lineRule="exact"/>
        <w:ind w:left="20" w:right="20" w:firstLine="700"/>
      </w:pPr>
      <w:r>
        <w:t>г)</w:t>
      </w:r>
      <w:r>
        <w:tab/>
        <w:t>заключения экспертов проектно-изыскательских и специализированных организаций;</w:t>
      </w:r>
      <w:r>
        <w:tab/>
      </w:r>
      <w:r>
        <w:rPr>
          <w:rStyle w:val="5-1pt"/>
        </w:rPr>
        <w:t>u</w:t>
      </w:r>
      <w:r w:rsidRPr="00F970ED">
        <w:rPr>
          <w:rStyle w:val="5-1pt"/>
          <w:lang w:val="ru-RU"/>
        </w:rPr>
        <w:t>^</w:t>
      </w:r>
      <w:r>
        <w:rPr>
          <w:rStyle w:val="5-1pt"/>
        </w:rPr>
        <w:t>t</w:t>
      </w:r>
      <w:r w:rsidRPr="00F970ED">
        <w:rPr>
          <w:rStyle w:val="5-1pt"/>
          <w:lang w:val="ru-RU"/>
        </w:rPr>
        <w:t>^^</w:t>
      </w:r>
      <w:r>
        <w:rPr>
          <w:rStyle w:val="5-1pt"/>
        </w:rPr>
        <w:t>P</w:t>
      </w:r>
      <w:r w:rsidRPr="00F970ED">
        <w:rPr>
          <w:rStyle w:val="5-1pt"/>
          <w:vertAlign w:val="superscript"/>
          <w:lang w:val="ru-RU"/>
        </w:rPr>
        <w:t>0</w:t>
      </w:r>
      <w:r w:rsidRPr="00F970ED">
        <w:rPr>
          <w:rStyle w:val="5-1pt"/>
          <w:lang w:val="ru-RU"/>
        </w:rPr>
        <w:t>^</w:t>
      </w:r>
    </w:p>
    <w:p w:rsidR="0098595A" w:rsidRDefault="007C1AA0">
      <w:pPr>
        <w:pStyle w:val="50"/>
        <w:shd w:val="clear" w:color="auto" w:fill="auto"/>
        <w:tabs>
          <w:tab w:val="left" w:pos="984"/>
        </w:tabs>
        <w:spacing w:after="548" w:line="220" w:lineRule="exact"/>
        <w:ind w:left="20" w:firstLine="700"/>
      </w:pPr>
      <w:r>
        <w:t>д)</w:t>
      </w:r>
      <w:r>
        <w:tab/>
        <w:t>другие материалы по решению муниципальной комиссии.</w:t>
      </w:r>
    </w:p>
    <w:p w:rsidR="0098595A" w:rsidRDefault="00EE272D">
      <w:pPr>
        <w:pStyle w:val="50"/>
        <w:shd w:val="clear" w:color="auto" w:fill="auto"/>
        <w:spacing w:after="240" w:line="220" w:lineRule="exact"/>
        <w:ind w:left="20"/>
        <w:jc w:val="left"/>
      </w:pPr>
      <w:r>
        <w:t xml:space="preserve">Председатель межведомственной </w:t>
      </w:r>
      <w:r w:rsidR="007C1AA0">
        <w:t>комиссии</w:t>
      </w:r>
    </w:p>
    <w:p w:rsidR="0098595A" w:rsidRDefault="007C1AA0">
      <w:pPr>
        <w:pStyle w:val="80"/>
        <w:shd w:val="clear" w:color="auto" w:fill="auto"/>
        <w:tabs>
          <w:tab w:val="left" w:pos="5731"/>
        </w:tabs>
        <w:spacing w:line="269" w:lineRule="exact"/>
        <w:ind w:left="20" w:firstLine="700"/>
        <w:jc w:val="both"/>
      </w:pPr>
      <w:r>
        <w:t>(подпись)</w:t>
      </w:r>
      <w:r>
        <w:tab/>
        <w:t>(ф.и.о.)</w:t>
      </w:r>
    </w:p>
    <w:p w:rsidR="0098595A" w:rsidRDefault="007C1AA0">
      <w:pPr>
        <w:pStyle w:val="50"/>
        <w:shd w:val="clear" w:color="auto" w:fill="auto"/>
        <w:spacing w:after="240" w:line="269" w:lineRule="exact"/>
        <w:ind w:left="20"/>
        <w:jc w:val="left"/>
      </w:pPr>
      <w:r>
        <w:t>Заместитель председателя</w:t>
      </w:r>
    </w:p>
    <w:p w:rsidR="0098595A" w:rsidRDefault="007C1AA0">
      <w:pPr>
        <w:pStyle w:val="80"/>
        <w:shd w:val="clear" w:color="auto" w:fill="auto"/>
        <w:tabs>
          <w:tab w:val="left" w:pos="5726"/>
        </w:tabs>
        <w:spacing w:line="269" w:lineRule="exact"/>
        <w:ind w:left="20" w:firstLine="700"/>
        <w:jc w:val="both"/>
      </w:pPr>
      <w:r>
        <w:t>(подпись)</w:t>
      </w:r>
      <w:r>
        <w:tab/>
        <w:t>(ф.и.о.)</w:t>
      </w:r>
    </w:p>
    <w:p w:rsidR="0098595A" w:rsidRDefault="007C1AA0">
      <w:pPr>
        <w:pStyle w:val="50"/>
        <w:shd w:val="clear" w:color="auto" w:fill="auto"/>
        <w:spacing w:after="519" w:line="269" w:lineRule="exact"/>
        <w:ind w:left="20"/>
        <w:jc w:val="left"/>
      </w:pPr>
      <w:r>
        <w:t>Секретарь</w:t>
      </w:r>
    </w:p>
    <w:p w:rsidR="0098595A" w:rsidRDefault="00EE272D">
      <w:pPr>
        <w:pStyle w:val="50"/>
        <w:shd w:val="clear" w:color="auto" w:fill="auto"/>
        <w:spacing w:after="316" w:line="220" w:lineRule="exact"/>
        <w:ind w:left="20"/>
        <w:jc w:val="left"/>
      </w:pPr>
      <w:r>
        <w:t xml:space="preserve">Члены межведомственной </w:t>
      </w:r>
      <w:r w:rsidR="007C1AA0">
        <w:rPr>
          <w:rStyle w:val="51"/>
        </w:rPr>
        <w:t>к</w:t>
      </w:r>
      <w:r w:rsidR="007C1AA0">
        <w:t>омиссии:</w:t>
      </w:r>
    </w:p>
    <w:p w:rsidR="0098595A" w:rsidRDefault="007C1AA0">
      <w:pPr>
        <w:pStyle w:val="80"/>
        <w:shd w:val="clear" w:color="auto" w:fill="auto"/>
        <w:tabs>
          <w:tab w:val="left" w:pos="5702"/>
        </w:tabs>
        <w:spacing w:after="329" w:line="180" w:lineRule="exact"/>
        <w:ind w:left="20" w:firstLine="700"/>
        <w:jc w:val="both"/>
      </w:pPr>
      <w:r>
        <w:t>(подпись)</w:t>
      </w:r>
      <w:r>
        <w:tab/>
        <w:t>(ф.и.о.)</w:t>
      </w:r>
    </w:p>
    <w:p w:rsidR="0098595A" w:rsidRDefault="007C1AA0">
      <w:pPr>
        <w:pStyle w:val="80"/>
        <w:shd w:val="clear" w:color="auto" w:fill="auto"/>
        <w:tabs>
          <w:tab w:val="left" w:pos="5688"/>
        </w:tabs>
        <w:spacing w:after="324" w:line="180" w:lineRule="exact"/>
        <w:ind w:left="20" w:firstLine="700"/>
        <w:jc w:val="both"/>
      </w:pPr>
      <w:r>
        <w:t>(подпись)</w:t>
      </w:r>
      <w:r>
        <w:tab/>
        <w:t>(ф.и.о.)</w:t>
      </w:r>
    </w:p>
    <w:p w:rsidR="0098595A" w:rsidRDefault="007C1AA0">
      <w:pPr>
        <w:pStyle w:val="80"/>
        <w:shd w:val="clear" w:color="auto" w:fill="auto"/>
        <w:tabs>
          <w:tab w:val="left" w:pos="5693"/>
        </w:tabs>
        <w:spacing w:after="324" w:line="180" w:lineRule="exact"/>
        <w:ind w:left="20" w:firstLine="700"/>
        <w:jc w:val="both"/>
      </w:pPr>
      <w:r>
        <w:t>(подпись)</w:t>
      </w:r>
      <w:r>
        <w:tab/>
        <w:t>(ф.и.о.)</w:t>
      </w:r>
    </w:p>
    <w:p w:rsidR="0098595A" w:rsidRDefault="007C1AA0">
      <w:pPr>
        <w:pStyle w:val="80"/>
        <w:shd w:val="clear" w:color="auto" w:fill="auto"/>
        <w:tabs>
          <w:tab w:val="left" w:pos="5674"/>
        </w:tabs>
        <w:spacing w:line="180" w:lineRule="exact"/>
        <w:ind w:left="20" w:firstLine="700"/>
        <w:jc w:val="both"/>
      </w:pPr>
      <w:r>
        <w:t>(подпись)</w:t>
      </w:r>
      <w:r>
        <w:tab/>
        <w:t>(ф.и.о.)</w:t>
      </w:r>
      <w:r>
        <w:br w:type="page"/>
      </w:r>
    </w:p>
    <w:p w:rsidR="00EE272D" w:rsidRDefault="007C1AA0">
      <w:pPr>
        <w:pStyle w:val="21"/>
        <w:shd w:val="clear" w:color="auto" w:fill="auto"/>
        <w:spacing w:after="257" w:line="322" w:lineRule="exact"/>
        <w:ind w:left="40" w:right="420"/>
      </w:pPr>
      <w:r>
        <w:lastRenderedPageBreak/>
        <w:t xml:space="preserve">Штамп администрации </w:t>
      </w:r>
    </w:p>
    <w:p w:rsidR="0098595A" w:rsidRDefault="007C1AA0">
      <w:pPr>
        <w:pStyle w:val="21"/>
        <w:shd w:val="clear" w:color="auto" w:fill="auto"/>
        <w:spacing w:after="257" w:line="322" w:lineRule="exact"/>
        <w:ind w:left="40" w:right="420"/>
      </w:pPr>
      <w:r>
        <w:t>Кувшиновского района</w:t>
      </w:r>
    </w:p>
    <w:p w:rsidR="0098595A" w:rsidRDefault="007C1AA0">
      <w:pPr>
        <w:pStyle w:val="60"/>
        <w:shd w:val="clear" w:color="auto" w:fill="auto"/>
        <w:spacing w:after="2919" w:line="150" w:lineRule="exact"/>
        <w:ind w:left="5900"/>
      </w:pPr>
      <w:r>
        <w:t>(адрес заявителя)</w:t>
      </w:r>
    </w:p>
    <w:p w:rsidR="0098595A" w:rsidRDefault="007C1AA0">
      <w:pPr>
        <w:pStyle w:val="21"/>
        <w:shd w:val="clear" w:color="auto" w:fill="auto"/>
        <w:spacing w:line="322" w:lineRule="exact"/>
        <w:ind w:left="720"/>
      </w:pPr>
      <w:r>
        <w:t>Комиссия по обследованию муниципального жилого фонда</w:t>
      </w:r>
    </w:p>
    <w:p w:rsidR="0098595A" w:rsidRDefault="007C1AA0">
      <w:pPr>
        <w:pStyle w:val="ab"/>
        <w:shd w:val="clear" w:color="auto" w:fill="auto"/>
        <w:tabs>
          <w:tab w:val="right" w:leader="underscore" w:pos="9122"/>
        </w:tabs>
        <w:ind w:left="40"/>
      </w:pPr>
      <w:r>
        <w:t xml:space="preserve">образованная Постановлением Главы Кувшиновского района от </w:t>
      </w:r>
      <w:r>
        <w:tab/>
        <w:t>2013</w:t>
      </w:r>
    </w:p>
    <w:p w:rsidR="0098595A" w:rsidRDefault="007C1AA0">
      <w:pPr>
        <w:pStyle w:val="ab"/>
        <w:shd w:val="clear" w:color="auto" w:fill="auto"/>
        <w:tabs>
          <w:tab w:val="left" w:leader="underscore" w:pos="1576"/>
        </w:tabs>
        <w:ind w:left="40"/>
      </w:pPr>
      <w:r>
        <w:t>года №</w:t>
      </w:r>
      <w:r>
        <w:tab/>
        <w:t>направляет:</w:t>
      </w:r>
    </w:p>
    <w:p w:rsidR="0098595A" w:rsidRDefault="007C1AA0">
      <w:pPr>
        <w:pStyle w:val="ab"/>
        <w:numPr>
          <w:ilvl w:val="0"/>
          <w:numId w:val="12"/>
        </w:numPr>
        <w:shd w:val="clear" w:color="auto" w:fill="auto"/>
        <w:tabs>
          <w:tab w:val="left" w:pos="198"/>
          <w:tab w:val="left" w:pos="7259"/>
          <w:tab w:val="right" w:leader="underscore" w:pos="8777"/>
        </w:tabs>
        <w:ind w:left="40"/>
      </w:pPr>
      <w:r>
        <w:t>распоряжение Главы Кувшиновского района от</w:t>
      </w:r>
      <w:r>
        <w:tab/>
      </w:r>
      <w:r>
        <w:rPr>
          <w:rStyle w:val="ac"/>
        </w:rPr>
        <w:t>№</w:t>
      </w:r>
      <w:r>
        <w:tab/>
        <w:t>;</w:t>
      </w:r>
    </w:p>
    <w:p w:rsidR="0098595A" w:rsidRDefault="007C1AA0">
      <w:pPr>
        <w:pStyle w:val="60"/>
        <w:framePr w:h="163" w:vSpace="480" w:wrap="around" w:hAnchor="margin" w:x="5926" w:y="2814"/>
        <w:shd w:val="clear" w:color="auto" w:fill="auto"/>
        <w:spacing w:after="0" w:line="150" w:lineRule="exact"/>
        <w:ind w:left="100"/>
      </w:pPr>
      <w:r>
        <w:t>(фамилия, инициалы заявителя)</w:t>
      </w:r>
    </w:p>
    <w:p w:rsidR="0098595A" w:rsidRDefault="007C1AA0">
      <w:pPr>
        <w:pStyle w:val="50"/>
        <w:framePr w:w="3682" w:h="1920" w:wrap="notBeside" w:hAnchor="margin" w:x="5731" w:y="248"/>
        <w:shd w:val="clear" w:color="auto" w:fill="auto"/>
        <w:jc w:val="left"/>
      </w:pPr>
      <w:r>
        <w:t>Приложение № 4</w:t>
      </w:r>
    </w:p>
    <w:p w:rsidR="0098595A" w:rsidRDefault="007C1AA0">
      <w:pPr>
        <w:pStyle w:val="50"/>
        <w:framePr w:w="3682" w:h="1920" w:wrap="notBeside" w:hAnchor="margin" w:x="5731" w:y="248"/>
        <w:shd w:val="clear" w:color="auto" w:fill="auto"/>
        <w:jc w:val="left"/>
      </w:pPr>
      <w:r>
        <w:t>к Административному регламенту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98595A" w:rsidRDefault="007C1AA0">
      <w:pPr>
        <w:pStyle w:val="ab"/>
        <w:numPr>
          <w:ilvl w:val="0"/>
          <w:numId w:val="12"/>
        </w:numPr>
        <w:shd w:val="clear" w:color="auto" w:fill="auto"/>
        <w:tabs>
          <w:tab w:val="left" w:pos="275"/>
        </w:tabs>
        <w:spacing w:after="349"/>
        <w:ind w:left="40" w:right="420"/>
      </w:pPr>
      <w:r>
        <w:t>заключение комиссии о признании жилого помещения пригодным (непригодным) для постоянного проживания.</w:t>
      </w:r>
    </w:p>
    <w:p w:rsidR="0098595A" w:rsidRDefault="007C1AA0">
      <w:pPr>
        <w:pStyle w:val="ab"/>
        <w:shd w:val="clear" w:color="auto" w:fill="auto"/>
        <w:spacing w:after="962" w:line="260" w:lineRule="exact"/>
        <w:ind w:left="40"/>
      </w:pPr>
      <w:r>
        <w:t>Приложение: на __ л. в 1 экз.</w:t>
      </w:r>
    </w:p>
    <w:p w:rsidR="0098595A" w:rsidRDefault="007C1AA0">
      <w:pPr>
        <w:pStyle w:val="ab"/>
        <w:shd w:val="clear" w:color="auto" w:fill="auto"/>
        <w:tabs>
          <w:tab w:val="left" w:leader="underscore" w:pos="7437"/>
          <w:tab w:val="right" w:pos="9122"/>
        </w:tabs>
        <w:spacing w:after="113" w:line="260" w:lineRule="exact"/>
        <w:ind w:left="40"/>
      </w:pPr>
      <w:r>
        <w:t xml:space="preserve">Председатель комиссии по обследованию </w:t>
      </w:r>
      <w:r>
        <w:tab/>
      </w:r>
      <w:r>
        <w:tab/>
        <w:t>ФИО</w:t>
      </w:r>
      <w:r w:rsidR="00C340E3">
        <w:fldChar w:fldCharType="end"/>
      </w:r>
    </w:p>
    <w:p w:rsidR="0098595A" w:rsidRDefault="00EE272D">
      <w:pPr>
        <w:pStyle w:val="101"/>
        <w:shd w:val="clear" w:color="auto" w:fill="auto"/>
        <w:tabs>
          <w:tab w:val="left" w:pos="5915"/>
        </w:tabs>
        <w:spacing w:before="0" w:after="1806" w:line="190" w:lineRule="exact"/>
        <w:ind w:left="40"/>
      </w:pPr>
      <w:r>
        <w:rPr>
          <w:rStyle w:val="1075pt"/>
          <w:sz w:val="28"/>
          <w:szCs w:val="28"/>
        </w:rPr>
        <w:t>Муниципального жилого фонда</w:t>
      </w:r>
      <w:r w:rsidR="007C1AA0">
        <w:rPr>
          <w:rStyle w:val="1075pt"/>
        </w:rPr>
        <w:tab/>
        <w:t>подпись</w:t>
      </w:r>
    </w:p>
    <w:p w:rsidR="0098595A" w:rsidRDefault="007C1AA0">
      <w:pPr>
        <w:pStyle w:val="80"/>
        <w:shd w:val="clear" w:color="auto" w:fill="auto"/>
        <w:spacing w:line="326" w:lineRule="exact"/>
        <w:ind w:left="40" w:right="420"/>
      </w:pPr>
      <w:r>
        <w:t>Испонитель телефон</w:t>
      </w:r>
    </w:p>
    <w:sectPr w:rsidR="0098595A" w:rsidSect="0098595A">
      <w:footerReference w:type="default" r:id="rId8"/>
      <w:pgSz w:w="11905" w:h="16837"/>
      <w:pgMar w:top="1005" w:right="527" w:bottom="1067" w:left="1428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46" w:rsidRDefault="00894C46" w:rsidP="0098595A">
      <w:r>
        <w:separator/>
      </w:r>
    </w:p>
  </w:endnote>
  <w:endnote w:type="continuationSeparator" w:id="1">
    <w:p w:rsidR="00894C46" w:rsidRDefault="00894C46" w:rsidP="0098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5A" w:rsidRDefault="00C340E3">
    <w:pPr>
      <w:pStyle w:val="a9"/>
      <w:framePr w:w="12537" w:h="163" w:wrap="none" w:vAnchor="text" w:hAnchor="page" w:x="-315" w:y="-692"/>
      <w:shd w:val="clear" w:color="auto" w:fill="auto"/>
      <w:ind w:left="6173"/>
    </w:pPr>
    <w:fldSimple w:instr=" PAGE \* MERGEFORMAT ">
      <w:r w:rsidR="00EE272D" w:rsidRPr="00EE272D">
        <w:rPr>
          <w:rStyle w:val="105pt0pt"/>
          <w:noProof/>
        </w:rPr>
        <w:t>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46" w:rsidRDefault="00894C46"/>
  </w:footnote>
  <w:footnote w:type="continuationSeparator" w:id="1">
    <w:p w:rsidR="00894C46" w:rsidRDefault="00894C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790"/>
    <w:multiLevelType w:val="multilevel"/>
    <w:tmpl w:val="BD1C49F6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C6A91"/>
    <w:multiLevelType w:val="multilevel"/>
    <w:tmpl w:val="0360B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147CB6"/>
    <w:multiLevelType w:val="multilevel"/>
    <w:tmpl w:val="3E209E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06248"/>
    <w:multiLevelType w:val="multilevel"/>
    <w:tmpl w:val="8410B9B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4E49DE"/>
    <w:multiLevelType w:val="multilevel"/>
    <w:tmpl w:val="54F6D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1755D7"/>
    <w:multiLevelType w:val="multilevel"/>
    <w:tmpl w:val="E0A4ADC4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0E472A"/>
    <w:multiLevelType w:val="multilevel"/>
    <w:tmpl w:val="CF34773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915F68"/>
    <w:multiLevelType w:val="multilevel"/>
    <w:tmpl w:val="B0EA7E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CA4A2F"/>
    <w:multiLevelType w:val="multilevel"/>
    <w:tmpl w:val="78A00C5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E5067"/>
    <w:multiLevelType w:val="multilevel"/>
    <w:tmpl w:val="9454E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A3EF5"/>
    <w:multiLevelType w:val="multilevel"/>
    <w:tmpl w:val="F850DE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E127E6"/>
    <w:multiLevelType w:val="multilevel"/>
    <w:tmpl w:val="CE36AB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8595A"/>
    <w:rsid w:val="00067969"/>
    <w:rsid w:val="00155AFD"/>
    <w:rsid w:val="004F1E97"/>
    <w:rsid w:val="00561341"/>
    <w:rsid w:val="00746D2A"/>
    <w:rsid w:val="007C1AA0"/>
    <w:rsid w:val="00894C46"/>
    <w:rsid w:val="00914863"/>
    <w:rsid w:val="0098595A"/>
    <w:rsid w:val="00AC59DF"/>
    <w:rsid w:val="00C340E3"/>
    <w:rsid w:val="00C37C6C"/>
    <w:rsid w:val="00EE272D"/>
    <w:rsid w:val="00F970ED"/>
    <w:rsid w:val="00F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59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595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a4">
    <w:name w:val="Основной текст_"/>
    <w:basedOn w:val="a0"/>
    <w:link w:val="21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basedOn w:val="a0"/>
    <w:link w:val="6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Заголовок №3_"/>
    <w:basedOn w:val="a0"/>
    <w:link w:val="32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character" w:customStyle="1" w:styleId="11">
    <w:name w:val="Основной текст1"/>
    <w:basedOn w:val="a4"/>
    <w:rsid w:val="0098595A"/>
    <w:rPr>
      <w:u w:val="single"/>
    </w:rPr>
  </w:style>
  <w:style w:type="character" w:customStyle="1" w:styleId="4">
    <w:name w:val="Основной текст (4)_"/>
    <w:basedOn w:val="a0"/>
    <w:link w:val="4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-1pt">
    <w:name w:val="Основной текст (4) + Интервал -1 pt"/>
    <w:basedOn w:val="4"/>
    <w:rsid w:val="0098595A"/>
    <w:rPr>
      <w:spacing w:val="-30"/>
      <w:lang w:val="en-US"/>
    </w:rPr>
  </w:style>
  <w:style w:type="character" w:customStyle="1" w:styleId="4-1pt0">
    <w:name w:val="Основной текст (4) + Интервал -1 pt"/>
    <w:basedOn w:val="4"/>
    <w:rsid w:val="0098595A"/>
    <w:rPr>
      <w:spacing w:val="-30"/>
    </w:rPr>
  </w:style>
  <w:style w:type="character" w:customStyle="1" w:styleId="a5">
    <w:name w:val="Подпись к картинке_"/>
    <w:basedOn w:val="a0"/>
    <w:link w:val="a6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;Курсив"/>
    <w:basedOn w:val="a4"/>
    <w:rsid w:val="0098595A"/>
    <w:rPr>
      <w:b/>
      <w:bCs/>
      <w:i/>
      <w:iCs/>
    </w:rPr>
  </w:style>
  <w:style w:type="character" w:customStyle="1" w:styleId="41">
    <w:name w:val="Основной текст (4) + Не полужирный;Не курсив"/>
    <w:basedOn w:val="4"/>
    <w:rsid w:val="0098595A"/>
    <w:rPr>
      <w:b/>
      <w:bCs/>
      <w:i/>
      <w:iCs/>
    </w:rPr>
  </w:style>
  <w:style w:type="character" w:customStyle="1" w:styleId="42">
    <w:name w:val="Основной текст (4)"/>
    <w:basedOn w:val="4"/>
    <w:rsid w:val="0098595A"/>
    <w:rPr>
      <w:u w:val="single"/>
    </w:rPr>
  </w:style>
  <w:style w:type="character" w:customStyle="1" w:styleId="2pt">
    <w:name w:val="Основной текст + Интервал 2 pt"/>
    <w:basedOn w:val="a4"/>
    <w:rsid w:val="0098595A"/>
    <w:rPr>
      <w:spacing w:val="40"/>
    </w:rPr>
  </w:style>
  <w:style w:type="character" w:customStyle="1" w:styleId="a8">
    <w:name w:val="Колонтитул_"/>
    <w:basedOn w:val="a0"/>
    <w:link w:val="a9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0pt">
    <w:name w:val="Колонтитул + 10;5 pt;Интервал 0 pt"/>
    <w:basedOn w:val="a8"/>
    <w:rsid w:val="0098595A"/>
    <w:rPr>
      <w:spacing w:val="10"/>
      <w:sz w:val="21"/>
      <w:szCs w:val="21"/>
    </w:rPr>
  </w:style>
  <w:style w:type="character" w:customStyle="1" w:styleId="7">
    <w:name w:val="Основной текст (7)_"/>
    <w:basedOn w:val="a0"/>
    <w:link w:val="70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">
    <w:name w:val="Основной текст (9)_"/>
    <w:basedOn w:val="a0"/>
    <w:link w:val="90"/>
    <w:rsid w:val="0098595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11pt">
    <w:name w:val="Основной текст (8) + 11 pt"/>
    <w:basedOn w:val="8"/>
    <w:rsid w:val="0098595A"/>
    <w:rPr>
      <w:spacing w:val="0"/>
      <w:sz w:val="22"/>
      <w:szCs w:val="22"/>
    </w:rPr>
  </w:style>
  <w:style w:type="character" w:customStyle="1" w:styleId="59pt">
    <w:name w:val="Основной текст (5) + 9 pt"/>
    <w:basedOn w:val="5"/>
    <w:rsid w:val="0098595A"/>
    <w:rPr>
      <w:spacing w:val="0"/>
      <w:sz w:val="18"/>
      <w:szCs w:val="18"/>
    </w:rPr>
  </w:style>
  <w:style w:type="character" w:customStyle="1" w:styleId="22">
    <w:name w:val="Подпись к картинке (2)_"/>
    <w:basedOn w:val="a0"/>
    <w:link w:val="23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link w:val="34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pt">
    <w:name w:val="Основной текст (5) + Интервал 3 pt"/>
    <w:basedOn w:val="5"/>
    <w:rsid w:val="0098595A"/>
    <w:rPr>
      <w:spacing w:val="60"/>
    </w:rPr>
  </w:style>
  <w:style w:type="character" w:customStyle="1" w:styleId="24">
    <w:name w:val="Заголовок №2_"/>
    <w:basedOn w:val="a0"/>
    <w:link w:val="25"/>
    <w:rsid w:val="0098595A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1">
    <w:name w:val="Основной текст (5)"/>
    <w:basedOn w:val="5"/>
    <w:rsid w:val="0098595A"/>
    <w:rPr>
      <w:strike/>
    </w:rPr>
  </w:style>
  <w:style w:type="character" w:customStyle="1" w:styleId="26">
    <w:name w:val="Оглавление (2)_"/>
    <w:basedOn w:val="a0"/>
    <w:link w:val="27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главление (3)_"/>
    <w:basedOn w:val="a0"/>
    <w:link w:val="36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-1pt">
    <w:name w:val="Основной текст (5) + Интервал -1 pt"/>
    <w:basedOn w:val="5"/>
    <w:rsid w:val="0098595A"/>
    <w:rPr>
      <w:spacing w:val="-20"/>
      <w:lang w:val="en-US"/>
    </w:rPr>
  </w:style>
  <w:style w:type="character" w:customStyle="1" w:styleId="aa">
    <w:name w:val="Оглавление_"/>
    <w:basedOn w:val="a0"/>
    <w:link w:val="ab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c">
    <w:name w:val="Оглавление"/>
    <w:basedOn w:val="aa"/>
    <w:rsid w:val="0098595A"/>
    <w:rPr>
      <w:u w:val="single"/>
    </w:rPr>
  </w:style>
  <w:style w:type="character" w:customStyle="1" w:styleId="100">
    <w:name w:val="Основной текст (10)_"/>
    <w:basedOn w:val="a0"/>
    <w:link w:val="101"/>
    <w:rsid w:val="009859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75pt">
    <w:name w:val="Основной текст (10) + 7;5 pt"/>
    <w:basedOn w:val="100"/>
    <w:rsid w:val="0098595A"/>
    <w:rPr>
      <w:spacing w:val="0"/>
      <w:sz w:val="15"/>
      <w:szCs w:val="15"/>
    </w:rPr>
  </w:style>
  <w:style w:type="paragraph" w:customStyle="1" w:styleId="20">
    <w:name w:val="Основной текст (2)"/>
    <w:basedOn w:val="a"/>
    <w:link w:val="2"/>
    <w:rsid w:val="0098595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8595A"/>
    <w:pPr>
      <w:shd w:val="clear" w:color="auto" w:fill="FFFFFF"/>
      <w:spacing w:before="420" w:line="0" w:lineRule="atLeast"/>
      <w:outlineLvl w:val="0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21">
    <w:name w:val="Основной текст2"/>
    <w:basedOn w:val="a"/>
    <w:link w:val="a4"/>
    <w:rsid w:val="00985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985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rsid w:val="00985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8595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98595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98595A"/>
    <w:pPr>
      <w:shd w:val="clear" w:color="auto" w:fill="FFFFFF"/>
      <w:spacing w:before="300" w:after="480" w:line="0" w:lineRule="atLeast"/>
      <w:outlineLvl w:val="2"/>
    </w:pPr>
    <w:rPr>
      <w:rFonts w:ascii="Times New Roman" w:eastAsia="Times New Roman" w:hAnsi="Times New Roman" w:cs="Times New Roman"/>
      <w:b/>
      <w:bCs/>
      <w:spacing w:val="70"/>
      <w:sz w:val="28"/>
      <w:szCs w:val="28"/>
    </w:rPr>
  </w:style>
  <w:style w:type="paragraph" w:customStyle="1" w:styleId="40">
    <w:name w:val="Основной текст (4)"/>
    <w:basedOn w:val="a"/>
    <w:link w:val="4"/>
    <w:rsid w:val="00985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6">
    <w:name w:val="Подпись к картинке"/>
    <w:basedOn w:val="a"/>
    <w:link w:val="a5"/>
    <w:rsid w:val="0098595A"/>
    <w:pPr>
      <w:shd w:val="clear" w:color="auto" w:fill="FFFFFF"/>
      <w:spacing w:line="37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98595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98595A"/>
    <w:pPr>
      <w:shd w:val="clear" w:color="auto" w:fill="FFFFFF"/>
      <w:spacing w:before="660" w:after="4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90">
    <w:name w:val="Основной текст (9)"/>
    <w:basedOn w:val="a"/>
    <w:link w:val="9"/>
    <w:rsid w:val="0098595A"/>
    <w:pPr>
      <w:shd w:val="clear" w:color="auto" w:fill="FFFFFF"/>
      <w:spacing w:before="240" w:after="60" w:line="0" w:lineRule="atLeast"/>
    </w:pPr>
    <w:rPr>
      <w:rFonts w:ascii="Candara" w:eastAsia="Candara" w:hAnsi="Candara" w:cs="Candara"/>
      <w:sz w:val="25"/>
      <w:szCs w:val="25"/>
    </w:rPr>
  </w:style>
  <w:style w:type="paragraph" w:customStyle="1" w:styleId="23">
    <w:name w:val="Подпись к картинке (2)"/>
    <w:basedOn w:val="a"/>
    <w:link w:val="22"/>
    <w:rsid w:val="00985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4">
    <w:name w:val="Подпись к картинке (3)"/>
    <w:basedOn w:val="a"/>
    <w:link w:val="33"/>
    <w:rsid w:val="009859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98595A"/>
    <w:pPr>
      <w:shd w:val="clear" w:color="auto" w:fill="FFFFFF"/>
      <w:spacing w:before="660" w:after="60" w:line="0" w:lineRule="atLeast"/>
      <w:outlineLvl w:val="1"/>
    </w:pPr>
    <w:rPr>
      <w:rFonts w:ascii="Candara" w:eastAsia="Candara" w:hAnsi="Candara" w:cs="Candara"/>
      <w:sz w:val="30"/>
      <w:szCs w:val="30"/>
    </w:rPr>
  </w:style>
  <w:style w:type="paragraph" w:customStyle="1" w:styleId="27">
    <w:name w:val="Оглавление (2)"/>
    <w:basedOn w:val="a"/>
    <w:link w:val="26"/>
    <w:rsid w:val="0098595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Оглавление (3)"/>
    <w:basedOn w:val="a"/>
    <w:link w:val="35"/>
    <w:rsid w:val="0098595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b">
    <w:name w:val="Оглавление"/>
    <w:basedOn w:val="a"/>
    <w:link w:val="aa"/>
    <w:rsid w:val="0098595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98595A"/>
    <w:pPr>
      <w:shd w:val="clear" w:color="auto" w:fill="FFFFFF"/>
      <w:spacing w:before="120" w:after="198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33386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ANGELSIDE</cp:lastModifiedBy>
  <cp:revision>7</cp:revision>
  <cp:lastPrinted>2014-01-15T10:39:00Z</cp:lastPrinted>
  <dcterms:created xsi:type="dcterms:W3CDTF">2014-01-15T05:40:00Z</dcterms:created>
  <dcterms:modified xsi:type="dcterms:W3CDTF">2014-01-15T10:40:00Z</dcterms:modified>
</cp:coreProperties>
</file>