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28" w:rsidRDefault="00372B28" w:rsidP="00636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5143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28" w:rsidRDefault="00372B28" w:rsidP="00372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B28" w:rsidRDefault="00372B28" w:rsidP="0037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372B28" w:rsidRDefault="00372B28" w:rsidP="00372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B28" w:rsidRDefault="00372B28" w:rsidP="00372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2F6F90" w:rsidRDefault="002F6F90" w:rsidP="002F6F90">
      <w:pPr>
        <w:rPr>
          <w:b/>
          <w:bCs/>
        </w:rPr>
      </w:pPr>
    </w:p>
    <w:tbl>
      <w:tblPr>
        <w:tblW w:w="0" w:type="auto"/>
        <w:tblLook w:val="04A0"/>
      </w:tblPr>
      <w:tblGrid>
        <w:gridCol w:w="3283"/>
        <w:gridCol w:w="3285"/>
        <w:gridCol w:w="3746"/>
      </w:tblGrid>
      <w:tr w:rsidR="002F6F90" w:rsidRPr="002F6F90" w:rsidTr="002F6F90">
        <w:tc>
          <w:tcPr>
            <w:tcW w:w="3283" w:type="dxa"/>
            <w:hideMark/>
          </w:tcPr>
          <w:p w:rsidR="002F6F90" w:rsidRPr="002F6F90" w:rsidRDefault="00636278" w:rsidP="00A62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5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2F6F90" w:rsidRPr="002F6F90" w:rsidRDefault="002F6F90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 w:rsidRPr="002F6F9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   г. Кувшиново</w:t>
            </w:r>
          </w:p>
        </w:tc>
        <w:tc>
          <w:tcPr>
            <w:tcW w:w="3746" w:type="dxa"/>
            <w:hideMark/>
          </w:tcPr>
          <w:p w:rsidR="002F6F90" w:rsidRPr="002F6F90" w:rsidRDefault="00372B28" w:rsidP="0004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3627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2F6F90" w:rsidRDefault="002F6F90" w:rsidP="002F6F90">
      <w:pPr>
        <w:pStyle w:val="a3"/>
        <w:rPr>
          <w:b/>
          <w:bCs/>
          <w:sz w:val="32"/>
          <w:szCs w:val="32"/>
        </w:rPr>
      </w:pPr>
    </w:p>
    <w:tbl>
      <w:tblPr>
        <w:tblW w:w="10099" w:type="dxa"/>
        <w:tblLook w:val="01E0"/>
      </w:tblPr>
      <w:tblGrid>
        <w:gridCol w:w="5211"/>
        <w:gridCol w:w="692"/>
        <w:gridCol w:w="4196"/>
      </w:tblGrid>
      <w:tr w:rsidR="002F6F90" w:rsidTr="002F6F90">
        <w:trPr>
          <w:trHeight w:val="1334"/>
        </w:trPr>
        <w:tc>
          <w:tcPr>
            <w:tcW w:w="5211" w:type="dxa"/>
            <w:hideMark/>
          </w:tcPr>
          <w:p w:rsidR="002F6F90" w:rsidRDefault="002F6F90" w:rsidP="00B60A63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B60A63">
              <w:rPr>
                <w:b w:val="0"/>
                <w:sz w:val="28"/>
                <w:szCs w:val="28"/>
              </w:rPr>
              <w:t xml:space="preserve"> внесении изменений</w:t>
            </w:r>
            <w:r w:rsidR="00F7529E">
              <w:rPr>
                <w:b w:val="0"/>
                <w:sz w:val="28"/>
                <w:szCs w:val="28"/>
              </w:rPr>
              <w:t xml:space="preserve"> в постановление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36278">
              <w:rPr>
                <w:b w:val="0"/>
                <w:sz w:val="28"/>
                <w:szCs w:val="28"/>
              </w:rPr>
              <w:t xml:space="preserve"> </w:t>
            </w:r>
            <w:r w:rsidR="00F7529E">
              <w:rPr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 w:rsidR="00F7529E">
              <w:rPr>
                <w:b w:val="0"/>
                <w:sz w:val="28"/>
                <w:szCs w:val="28"/>
              </w:rPr>
              <w:t>Кувшиновского</w:t>
            </w:r>
            <w:proofErr w:type="spellEnd"/>
            <w:r w:rsidR="00F7529E">
              <w:rPr>
                <w:b w:val="0"/>
                <w:sz w:val="28"/>
                <w:szCs w:val="28"/>
              </w:rPr>
              <w:t xml:space="preserve"> района от 10.11.2017 № 392 «Об </w:t>
            </w:r>
            <w:r>
              <w:rPr>
                <w:b w:val="0"/>
                <w:sz w:val="28"/>
                <w:szCs w:val="28"/>
              </w:rPr>
              <w:t>утвер</w:t>
            </w:r>
            <w:r w:rsidR="00B635A8">
              <w:rPr>
                <w:b w:val="0"/>
                <w:sz w:val="28"/>
                <w:szCs w:val="28"/>
              </w:rPr>
              <w:t>ждении муниципальной программы «</w:t>
            </w:r>
            <w:r>
              <w:rPr>
                <w:b w:val="0"/>
                <w:sz w:val="28"/>
                <w:szCs w:val="28"/>
              </w:rPr>
              <w:t xml:space="preserve">Развитие </w:t>
            </w:r>
            <w:r w:rsidR="00B635A8">
              <w:rPr>
                <w:b w:val="0"/>
                <w:sz w:val="28"/>
                <w:szCs w:val="28"/>
              </w:rPr>
              <w:t>отрасли «Культура»»</w:t>
            </w:r>
            <w:r>
              <w:rPr>
                <w:b w:val="0"/>
                <w:sz w:val="28"/>
                <w:szCs w:val="28"/>
              </w:rPr>
              <w:t xml:space="preserve">  на 2018-2020 годы</w:t>
            </w:r>
          </w:p>
        </w:tc>
        <w:tc>
          <w:tcPr>
            <w:tcW w:w="692" w:type="dxa"/>
          </w:tcPr>
          <w:p w:rsidR="002F6F90" w:rsidRDefault="002F6F90">
            <w:pPr>
              <w:pStyle w:val="a3"/>
              <w:spacing w:line="276" w:lineRule="auto"/>
              <w:jc w:val="left"/>
            </w:pPr>
          </w:p>
        </w:tc>
        <w:tc>
          <w:tcPr>
            <w:tcW w:w="4196" w:type="dxa"/>
          </w:tcPr>
          <w:p w:rsidR="002F6F90" w:rsidRDefault="002F6F90">
            <w:pPr>
              <w:pStyle w:val="a3"/>
              <w:spacing w:line="276" w:lineRule="auto"/>
            </w:pPr>
          </w:p>
        </w:tc>
      </w:tr>
    </w:tbl>
    <w:p w:rsidR="002F6F90" w:rsidRDefault="002F6F90" w:rsidP="002F6F90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6F90" w:rsidRPr="002F6F90" w:rsidRDefault="00090D15" w:rsidP="002F6F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2F6F90"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F6F90" w:rsidRPr="002F6F9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F6F90">
        <w:rPr>
          <w:rFonts w:ascii="Times New Roman" w:hAnsi="Times New Roman" w:cs="Times New Roman"/>
          <w:sz w:val="28"/>
          <w:szCs w:val="28"/>
        </w:rPr>
        <w:t>02</w:t>
      </w:r>
      <w:r w:rsidR="002F6F90" w:rsidRPr="002F6F90">
        <w:rPr>
          <w:rFonts w:ascii="Times New Roman" w:hAnsi="Times New Roman" w:cs="Times New Roman"/>
          <w:sz w:val="28"/>
          <w:szCs w:val="28"/>
        </w:rPr>
        <w:t>.10.201</w:t>
      </w:r>
      <w:r w:rsidR="002F6F90">
        <w:rPr>
          <w:rFonts w:ascii="Times New Roman" w:hAnsi="Times New Roman" w:cs="Times New Roman"/>
          <w:sz w:val="28"/>
          <w:szCs w:val="28"/>
        </w:rPr>
        <w:t>7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№ </w:t>
      </w:r>
      <w:r w:rsidR="002F6F90">
        <w:rPr>
          <w:rFonts w:ascii="Times New Roman" w:hAnsi="Times New Roman" w:cs="Times New Roman"/>
          <w:sz w:val="28"/>
          <w:szCs w:val="28"/>
        </w:rPr>
        <w:t>337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"О</w:t>
      </w:r>
      <w:r w:rsidR="002F6F90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формирования, реализации и  проведения оценки эффективности реализации  муниципальных программ», постановлением главы </w:t>
      </w:r>
      <w:proofErr w:type="spellStart"/>
      <w:r w:rsidR="002F6F90"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F6F90" w:rsidRPr="002F6F9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F6F90">
        <w:rPr>
          <w:rFonts w:ascii="Times New Roman" w:hAnsi="Times New Roman" w:cs="Times New Roman"/>
          <w:sz w:val="28"/>
          <w:szCs w:val="28"/>
        </w:rPr>
        <w:t>13.10</w:t>
      </w:r>
      <w:r w:rsidR="002F6F90" w:rsidRPr="002F6F90">
        <w:rPr>
          <w:rFonts w:ascii="Times New Roman" w:hAnsi="Times New Roman" w:cs="Times New Roman"/>
          <w:sz w:val="28"/>
          <w:szCs w:val="28"/>
        </w:rPr>
        <w:t>.201</w:t>
      </w:r>
      <w:r w:rsidR="002F6F90">
        <w:rPr>
          <w:rFonts w:ascii="Times New Roman" w:hAnsi="Times New Roman" w:cs="Times New Roman"/>
          <w:sz w:val="28"/>
          <w:szCs w:val="28"/>
        </w:rPr>
        <w:t>7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№ </w:t>
      </w:r>
      <w:r w:rsidR="002F6F90">
        <w:rPr>
          <w:rFonts w:ascii="Times New Roman" w:hAnsi="Times New Roman" w:cs="Times New Roman"/>
          <w:sz w:val="28"/>
          <w:szCs w:val="28"/>
        </w:rPr>
        <w:t>352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 "О перечне муниципальных программ </w:t>
      </w:r>
      <w:proofErr w:type="spellStart"/>
      <w:r w:rsid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F6F90">
        <w:rPr>
          <w:rFonts w:ascii="Times New Roman" w:hAnsi="Times New Roman" w:cs="Times New Roman"/>
          <w:sz w:val="28"/>
          <w:szCs w:val="28"/>
        </w:rPr>
        <w:t xml:space="preserve"> района"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24.04.2018 № 189 «О внесении дополнений 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28.12.2017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173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2018 год и плановый период 2019-2020 годов», справкой от </w:t>
      </w:r>
      <w:r w:rsidR="008C5C48">
        <w:rPr>
          <w:rFonts w:ascii="Times New Roman" w:hAnsi="Times New Roman" w:cs="Times New Roman"/>
          <w:sz w:val="28"/>
          <w:szCs w:val="28"/>
        </w:rPr>
        <w:t xml:space="preserve">28.04.2018 № 50 «Об изменении сводной бюджетной росписи бюджета субъекта и лимитов бюджетных обязательств на 2018 финансовый год и на плановый период 2019 и 2020 годов, </w:t>
      </w:r>
    </w:p>
    <w:p w:rsidR="002F6F90" w:rsidRPr="002F6F90" w:rsidRDefault="002F6F90" w:rsidP="002F6F9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6F90" w:rsidRPr="00090D15" w:rsidRDefault="00421BE2" w:rsidP="00090D1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D15">
        <w:rPr>
          <w:rFonts w:ascii="Times New Roman" w:hAnsi="Times New Roman" w:cs="Times New Roman"/>
          <w:sz w:val="28"/>
          <w:szCs w:val="28"/>
        </w:rPr>
        <w:t>1.</w:t>
      </w:r>
      <w:r w:rsidR="00750A89" w:rsidRPr="00090D1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750A89" w:rsidRPr="00090D15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50A89" w:rsidRPr="00090D15">
        <w:rPr>
          <w:rFonts w:ascii="Times New Roman" w:hAnsi="Times New Roman" w:cs="Times New Roman"/>
          <w:sz w:val="28"/>
          <w:szCs w:val="28"/>
        </w:rPr>
        <w:t xml:space="preserve"> района от 10.11.2017 № 392 «Об утверждении муниципальной программы «Развитие отрасли «Культура» на 2018-2020 годы, следующие изменения:</w:t>
      </w:r>
    </w:p>
    <w:p w:rsidR="00090D15" w:rsidRDefault="00090D15" w:rsidP="00090D1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8C5C48"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 w:rsidR="008C5C48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8C5C48"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1787"/>
        <w:gridCol w:w="1134"/>
        <w:gridCol w:w="992"/>
        <w:gridCol w:w="992"/>
        <w:gridCol w:w="1418"/>
      </w:tblGrid>
      <w:tr w:rsidR="008C5C48" w:rsidRPr="00FD28B1" w:rsidTr="00636278">
        <w:trPr>
          <w:trHeight w:val="420"/>
          <w:tblCellSpacing w:w="15" w:type="dxa"/>
        </w:trPr>
        <w:tc>
          <w:tcPr>
            <w:tcW w:w="3893" w:type="dxa"/>
            <w:vMerge w:val="restart"/>
          </w:tcPr>
          <w:p w:rsidR="008C5C48" w:rsidRPr="00FD28B1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8C5C48" w:rsidRPr="00FD28B1" w:rsidTr="00636278">
        <w:trPr>
          <w:trHeight w:val="360"/>
          <w:tblCellSpacing w:w="15" w:type="dxa"/>
        </w:trPr>
        <w:tc>
          <w:tcPr>
            <w:tcW w:w="3893" w:type="dxa"/>
            <w:vMerge/>
          </w:tcPr>
          <w:p w:rsidR="008C5C48" w:rsidRPr="00FD28B1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C5C48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8C5C48" w:rsidRPr="00FD28B1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21260,2</w:t>
            </w:r>
          </w:p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15340,5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18485,0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17485,0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57230,2</w:t>
            </w:r>
          </w:p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51310,5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5919,7</w:t>
            </w:r>
          </w:p>
        </w:tc>
      </w:tr>
      <w:tr w:rsidR="008C5C48" w:rsidRPr="00FD28B1" w:rsidTr="00636278">
        <w:trPr>
          <w:trHeight w:val="300"/>
          <w:tblCellSpacing w:w="15" w:type="dxa"/>
        </w:trPr>
        <w:tc>
          <w:tcPr>
            <w:tcW w:w="3893" w:type="dxa"/>
            <w:vMerge/>
          </w:tcPr>
          <w:p w:rsidR="008C5C48" w:rsidRPr="00FD28B1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8C5C48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8C5C48" w:rsidRPr="00FD28B1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5171,4</w:t>
            </w:r>
          </w:p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4614,5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C48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15371,4</w:t>
            </w:r>
          </w:p>
          <w:p w:rsidR="008C5C48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14814,5</w:t>
            </w:r>
          </w:p>
          <w:p w:rsidR="008C5C48" w:rsidRPr="00FD28B1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</w:tr>
      <w:tr w:rsidR="008C5C48" w:rsidRPr="00FD28B1" w:rsidTr="00636278">
        <w:trPr>
          <w:trHeight w:val="195"/>
          <w:tblCellSpacing w:w="15" w:type="dxa"/>
        </w:trPr>
        <w:tc>
          <w:tcPr>
            <w:tcW w:w="3893" w:type="dxa"/>
            <w:vMerge/>
          </w:tcPr>
          <w:p w:rsidR="008C5C48" w:rsidRPr="00FD28B1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B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8C5C48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8C5C48" w:rsidRPr="00FD28B1" w:rsidRDefault="008C5C4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48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26431,6</w:t>
            </w:r>
          </w:p>
          <w:p w:rsidR="008C5C48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19955,0</w:t>
            </w:r>
          </w:p>
          <w:p w:rsidR="008C5C48" w:rsidRPr="00FD28B1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23585,0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48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22585,0</w:t>
            </w:r>
          </w:p>
          <w:p w:rsidR="008C5C48" w:rsidRPr="00FD28B1" w:rsidRDefault="008C5C4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</w:tcPr>
          <w:p w:rsidR="008C5C48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72601,6</w:t>
            </w:r>
          </w:p>
          <w:p w:rsidR="008C5C48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66125,0</w:t>
            </w:r>
          </w:p>
          <w:p w:rsidR="008C5C48" w:rsidRPr="00FD28B1" w:rsidRDefault="00BF4E33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6476,6</w:t>
            </w:r>
          </w:p>
        </w:tc>
      </w:tr>
    </w:tbl>
    <w:p w:rsidR="008C5C48" w:rsidRDefault="00BF4E33" w:rsidP="00090D1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Раздел «Задачи подпрограммы», «Ожидаемые результаты реализации подпрограммы (конечный результат выполнения подпрограммы, выраженный в показателях решения задачи подпрограммы)»,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5"/>
        <w:gridCol w:w="1813"/>
        <w:gridCol w:w="974"/>
        <w:gridCol w:w="841"/>
        <w:gridCol w:w="842"/>
        <w:gridCol w:w="1556"/>
      </w:tblGrid>
      <w:tr w:rsidR="00BF4E33" w:rsidRPr="0065533B" w:rsidTr="00636278">
        <w:trPr>
          <w:tblCellSpacing w:w="15" w:type="dxa"/>
        </w:trPr>
        <w:tc>
          <w:tcPr>
            <w:tcW w:w="4190" w:type="dxa"/>
          </w:tcPr>
          <w:p w:rsidR="00BF4E33" w:rsidRPr="0065533B" w:rsidRDefault="00BF4E33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981" w:type="dxa"/>
            <w:gridSpan w:val="5"/>
          </w:tcPr>
          <w:p w:rsidR="00BF4E33" w:rsidRPr="0065533B" w:rsidRDefault="00BF4E33" w:rsidP="0063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5533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традиционного народного творчества»;</w:t>
            </w:r>
          </w:p>
          <w:p w:rsidR="00BF4E33" w:rsidRDefault="00BF4E33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3B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населения»</w:t>
            </w:r>
          </w:p>
          <w:p w:rsidR="00BF4E33" w:rsidRDefault="00BF4E33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75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заработной платы работникам учреждений культуры»</w:t>
            </w:r>
          </w:p>
          <w:p w:rsidR="00BF4E33" w:rsidRPr="0065533B" w:rsidRDefault="00BF4E33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E33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материально-технической базы учреждений культуры»</w:t>
            </w:r>
          </w:p>
        </w:tc>
      </w:tr>
      <w:tr w:rsidR="00BF4E33" w:rsidRPr="0065533B" w:rsidTr="00636278">
        <w:trPr>
          <w:tblCellSpacing w:w="15" w:type="dxa"/>
        </w:trPr>
        <w:tc>
          <w:tcPr>
            <w:tcW w:w="4190" w:type="dxa"/>
          </w:tcPr>
          <w:p w:rsidR="00BF4E33" w:rsidRPr="0065533B" w:rsidRDefault="00BF4E33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981" w:type="dxa"/>
            <w:gridSpan w:val="5"/>
          </w:tcPr>
          <w:p w:rsidR="00BF4E33" w:rsidRDefault="00BF4E33" w:rsidP="0063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доля потребителей, удовлетворенных качеством и доступностью предоставления муниципальной услуги до 90%;</w:t>
            </w:r>
          </w:p>
          <w:p w:rsidR="00BF4E33" w:rsidRDefault="00BF4E33" w:rsidP="0063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отношение средней заработной платы работников муниципальных учреждений культуры к средней заработной плате по Тверской области – до 91%;</w:t>
            </w:r>
          </w:p>
          <w:p w:rsidR="00BF4E33" w:rsidRPr="0065533B" w:rsidRDefault="00BF4E33" w:rsidP="0063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доля муниципальных учреждений культуры, в которых оборудование соответствует современным требованиям к техническому оснащению </w:t>
            </w:r>
            <w:r w:rsidR="00CB263A">
              <w:rPr>
                <w:rFonts w:ascii="Times New Roman" w:hAnsi="Times New Roman" w:cs="Times New Roman"/>
                <w:sz w:val="20"/>
                <w:szCs w:val="20"/>
              </w:rPr>
              <w:t>– стремится в 2018 году к 40,0%</w:t>
            </w:r>
          </w:p>
        </w:tc>
      </w:tr>
      <w:tr w:rsidR="00BF4E33" w:rsidRPr="0065533B" w:rsidTr="00636278">
        <w:trPr>
          <w:trHeight w:val="345"/>
          <w:tblCellSpacing w:w="15" w:type="dxa"/>
        </w:trPr>
        <w:tc>
          <w:tcPr>
            <w:tcW w:w="4190" w:type="dxa"/>
            <w:vMerge w:val="restart"/>
          </w:tcPr>
          <w:p w:rsidR="00BF4E33" w:rsidRPr="0065533B" w:rsidRDefault="00BF4E33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E33" w:rsidRPr="00FC4240" w:rsidRDefault="00BF4E33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подпрограммы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33" w:rsidRPr="00FC4240" w:rsidRDefault="00BF4E33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33" w:rsidRPr="00FC4240" w:rsidRDefault="00BF4E33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33" w:rsidRPr="00FC4240" w:rsidRDefault="00BF4E33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E33" w:rsidRPr="00FC4240" w:rsidRDefault="00BF4E33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CB263A" w:rsidRPr="0065533B" w:rsidTr="00636278">
        <w:trPr>
          <w:trHeight w:val="195"/>
          <w:tblCellSpacing w:w="15" w:type="dxa"/>
        </w:trPr>
        <w:tc>
          <w:tcPr>
            <w:tcW w:w="4190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местный бюджет</w:t>
            </w:r>
          </w:p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14699,2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14612,1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17985,0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17985,0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16985,0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16985,0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49669,2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49582,1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CB263A" w:rsidRPr="0065533B" w:rsidTr="00636278">
        <w:trPr>
          <w:trHeight w:val="315"/>
          <w:tblCellSpacing w:w="15" w:type="dxa"/>
        </w:trPr>
        <w:tc>
          <w:tcPr>
            <w:tcW w:w="4190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B263A" w:rsidRPr="0065533B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B263A" w:rsidRPr="0065533B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B263A" w:rsidRPr="0065533B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3A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B263A" w:rsidRPr="0065533B" w:rsidRDefault="00CB263A" w:rsidP="00CB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CB263A" w:rsidRPr="0065533B" w:rsidTr="00636278">
        <w:trPr>
          <w:trHeight w:val="315"/>
          <w:tblCellSpacing w:w="15" w:type="dxa"/>
        </w:trPr>
        <w:tc>
          <w:tcPr>
            <w:tcW w:w="4190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2460,4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2460,4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2436,0</w:t>
            </w:r>
          </w:p>
        </w:tc>
      </w:tr>
      <w:tr w:rsidR="00CB263A" w:rsidRPr="0065533B" w:rsidTr="00636278">
        <w:trPr>
          <w:trHeight w:val="315"/>
          <w:tblCellSpacing w:w="15" w:type="dxa"/>
        </w:trPr>
        <w:tc>
          <w:tcPr>
            <w:tcW w:w="4190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3600,6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3600,6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3396,6</w:t>
            </w:r>
          </w:p>
        </w:tc>
      </w:tr>
      <w:tr w:rsidR="00CB263A" w:rsidRPr="0065533B" w:rsidTr="00636278">
        <w:trPr>
          <w:trHeight w:val="150"/>
          <w:tblCellSpacing w:w="15" w:type="dxa"/>
        </w:trPr>
        <w:tc>
          <w:tcPr>
            <w:tcW w:w="4190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21260,2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15340,5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5919,7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18485,0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17485,0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17485,0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57230,2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51310,5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5919,7</w:t>
            </w:r>
          </w:p>
        </w:tc>
      </w:tr>
    </w:tbl>
    <w:p w:rsidR="00BF4E33" w:rsidRDefault="00CB263A" w:rsidP="00090D1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Раздел «Плановые объемы финансирования задач подпрограммы по годам реализации» в паспорте  подпрограммы 2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</w:t>
      </w:r>
      <w:r w:rsidR="002C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1842"/>
        <w:gridCol w:w="993"/>
        <w:gridCol w:w="1134"/>
        <w:gridCol w:w="992"/>
        <w:gridCol w:w="850"/>
      </w:tblGrid>
      <w:tr w:rsidR="00CB263A" w:rsidRPr="0065533B" w:rsidTr="00636278">
        <w:trPr>
          <w:trHeight w:val="345"/>
          <w:tblCellSpacing w:w="15" w:type="dxa"/>
        </w:trPr>
        <w:tc>
          <w:tcPr>
            <w:tcW w:w="4405" w:type="dxa"/>
            <w:vMerge w:val="restart"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3B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FC4240" w:rsidRDefault="00CB263A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подпрограммы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FC4240" w:rsidRDefault="00CB263A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FC4240" w:rsidRDefault="00CB263A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FC4240" w:rsidRDefault="00CB263A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63A" w:rsidRPr="00FC4240" w:rsidRDefault="00CB263A" w:rsidP="0063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4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CB263A" w:rsidRPr="0065533B" w:rsidTr="00636278">
        <w:trPr>
          <w:trHeight w:val="195"/>
          <w:tblCellSpacing w:w="15" w:type="dxa"/>
        </w:trPr>
        <w:tc>
          <w:tcPr>
            <w:tcW w:w="4405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</w:p>
          <w:p w:rsidR="002C52F1" w:rsidRDefault="002C52F1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2C52F1" w:rsidRPr="0065533B" w:rsidRDefault="002C52F1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52F1">
              <w:rPr>
                <w:rFonts w:ascii="Times New Roman" w:hAnsi="Times New Roman" w:cs="Times New Roman"/>
                <w:sz w:val="20"/>
                <w:szCs w:val="20"/>
              </w:rPr>
              <w:t>667,5</w:t>
            </w:r>
          </w:p>
          <w:p w:rsidR="002C52F1" w:rsidRDefault="002C52F1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4609,5</w:t>
            </w:r>
          </w:p>
          <w:p w:rsidR="002C52F1" w:rsidRPr="0065533B" w:rsidRDefault="002C52F1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2C52F1" w:rsidRPr="0065533B" w:rsidRDefault="002C52F1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2C52F1" w:rsidRPr="0065533B" w:rsidRDefault="002C52F1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3A" w:rsidRDefault="002C52F1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14867,5</w:t>
            </w:r>
          </w:p>
          <w:p w:rsidR="002C52F1" w:rsidRDefault="002C52F1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14809,5</w:t>
            </w:r>
          </w:p>
          <w:p w:rsidR="002C52F1" w:rsidRPr="0065533B" w:rsidRDefault="002C52F1" w:rsidP="002C5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CB263A" w:rsidRPr="0065533B" w:rsidTr="00636278">
        <w:trPr>
          <w:trHeight w:val="315"/>
          <w:tblCellSpacing w:w="15" w:type="dxa"/>
        </w:trPr>
        <w:tc>
          <w:tcPr>
            <w:tcW w:w="4405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63A" w:rsidRPr="0065533B" w:rsidTr="00636278">
        <w:trPr>
          <w:trHeight w:val="315"/>
          <w:tblCellSpacing w:w="15" w:type="dxa"/>
        </w:trPr>
        <w:tc>
          <w:tcPr>
            <w:tcW w:w="4405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63A" w:rsidRPr="0065533B" w:rsidTr="00636278">
        <w:trPr>
          <w:trHeight w:val="315"/>
          <w:tblCellSpacing w:w="15" w:type="dxa"/>
        </w:trPr>
        <w:tc>
          <w:tcPr>
            <w:tcW w:w="4405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503,9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503,9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498,9</w:t>
            </w:r>
          </w:p>
        </w:tc>
      </w:tr>
      <w:tr w:rsidR="00CB263A" w:rsidRPr="0065533B" w:rsidTr="00636278">
        <w:trPr>
          <w:trHeight w:val="150"/>
          <w:tblCellSpacing w:w="15" w:type="dxa"/>
        </w:trPr>
        <w:tc>
          <w:tcPr>
            <w:tcW w:w="4405" w:type="dxa"/>
            <w:vMerge/>
          </w:tcPr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CB263A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CB263A" w:rsidRPr="0065533B" w:rsidRDefault="00CB263A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3A" w:rsidRDefault="002C52F1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5171,4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4614,5</w:t>
            </w:r>
          </w:p>
          <w:p w:rsidR="00CB263A" w:rsidRPr="0065533B" w:rsidRDefault="002C52F1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CB263A" w:rsidRPr="0065533B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CB263A" w:rsidRDefault="002C52F1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15371,4</w:t>
            </w:r>
          </w:p>
          <w:p w:rsidR="00CB263A" w:rsidRDefault="00CB263A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14814,5</w:t>
            </w:r>
          </w:p>
          <w:p w:rsidR="00CB263A" w:rsidRPr="0065533B" w:rsidRDefault="002C52F1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556,9</w:t>
            </w:r>
          </w:p>
        </w:tc>
      </w:tr>
    </w:tbl>
    <w:p w:rsidR="00B60A63" w:rsidRDefault="002C52F1" w:rsidP="00B60A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60A63">
        <w:rPr>
          <w:rFonts w:ascii="Times New Roman" w:hAnsi="Times New Roman" w:cs="Times New Roman"/>
          <w:sz w:val="28"/>
          <w:szCs w:val="28"/>
        </w:rPr>
        <w:t xml:space="preserve">4) Приложение 1 к муниципальной программе </w:t>
      </w:r>
      <w:proofErr w:type="spellStart"/>
      <w:r w:rsidR="00B60A63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B60A63">
        <w:rPr>
          <w:rFonts w:ascii="Times New Roman" w:hAnsi="Times New Roman" w:cs="Times New Roman"/>
          <w:sz w:val="28"/>
          <w:szCs w:val="28"/>
        </w:rPr>
        <w:t xml:space="preserve"> района «Развитие отрасли «Культура» на 2018-2020 годы изложить  в новой редакции (прилагается).</w:t>
      </w:r>
    </w:p>
    <w:p w:rsidR="002C52F1" w:rsidRDefault="002C52F1" w:rsidP="00B60A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Приложение 2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«Развитие отрасли «Культура» на 2018-2020 годы изложить в новой редакции (прилагается).</w:t>
      </w:r>
    </w:p>
    <w:p w:rsidR="002C52F1" w:rsidRDefault="002C52F1" w:rsidP="00B60A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Приложение 3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«Развитие отрасли «Культура» на 2018-2020 годы изложить в новой редакции (прилагается). </w:t>
      </w:r>
    </w:p>
    <w:p w:rsidR="002F6F90" w:rsidRDefault="00B60A63" w:rsidP="00B60A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6F90" w:rsidRPr="002F6F90">
        <w:rPr>
          <w:rFonts w:ascii="Times New Roman" w:hAnsi="Times New Roman" w:cs="Times New Roman"/>
          <w:sz w:val="28"/>
          <w:szCs w:val="28"/>
        </w:rPr>
        <w:t>2.</w:t>
      </w:r>
      <w:r w:rsidR="002F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6F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635A8">
        <w:rPr>
          <w:rFonts w:ascii="Times New Roman" w:hAnsi="Times New Roman" w:cs="Times New Roman"/>
          <w:sz w:val="28"/>
          <w:szCs w:val="28"/>
        </w:rPr>
        <w:t>заместителя главы администрации  района, руководителя Комитета по делам культуры, молодежи и туризма М.И. Фролкову</w:t>
      </w:r>
      <w:r w:rsidR="002F6F90">
        <w:rPr>
          <w:rFonts w:ascii="Times New Roman" w:hAnsi="Times New Roman" w:cs="Times New Roman"/>
          <w:sz w:val="28"/>
          <w:szCs w:val="28"/>
        </w:rPr>
        <w:t>.</w:t>
      </w:r>
    </w:p>
    <w:p w:rsidR="002F6F90" w:rsidRPr="002F6F90" w:rsidRDefault="00B60A63" w:rsidP="00B60A63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6F90">
        <w:rPr>
          <w:rFonts w:ascii="Times New Roman" w:hAnsi="Times New Roman" w:cs="Times New Roman"/>
          <w:sz w:val="28"/>
          <w:szCs w:val="28"/>
        </w:rPr>
        <w:t>3.</w:t>
      </w:r>
      <w:r w:rsidR="002F6F90" w:rsidRPr="002F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F90" w:rsidRPr="002F6F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</w:t>
      </w:r>
      <w:r w:rsidR="00636278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2F6F90" w:rsidRPr="002F6F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F6F90"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F6F90" w:rsidRPr="002F6F90">
        <w:rPr>
          <w:rFonts w:ascii="Times New Roman" w:hAnsi="Times New Roman" w:cs="Times New Roman"/>
          <w:sz w:val="28"/>
          <w:szCs w:val="28"/>
        </w:rPr>
        <w:t xml:space="preserve"> района в сети </w:t>
      </w:r>
      <w:r w:rsidR="00636278">
        <w:rPr>
          <w:rFonts w:ascii="Times New Roman" w:hAnsi="Times New Roman" w:cs="Times New Roman"/>
          <w:sz w:val="28"/>
          <w:szCs w:val="28"/>
        </w:rPr>
        <w:t>«</w:t>
      </w:r>
      <w:r w:rsidR="002F6F90" w:rsidRPr="002F6F90">
        <w:rPr>
          <w:rFonts w:ascii="Times New Roman" w:hAnsi="Times New Roman" w:cs="Times New Roman"/>
          <w:sz w:val="28"/>
          <w:szCs w:val="28"/>
        </w:rPr>
        <w:t>Интернет</w:t>
      </w:r>
      <w:r w:rsidR="00636278">
        <w:rPr>
          <w:rFonts w:ascii="Times New Roman" w:hAnsi="Times New Roman" w:cs="Times New Roman"/>
          <w:sz w:val="28"/>
          <w:szCs w:val="28"/>
        </w:rPr>
        <w:t>»</w:t>
      </w:r>
      <w:r w:rsidR="002F6F90" w:rsidRPr="002F6F90">
        <w:rPr>
          <w:rFonts w:ascii="Times New Roman" w:hAnsi="Times New Roman" w:cs="Times New Roman"/>
          <w:sz w:val="28"/>
          <w:szCs w:val="28"/>
        </w:rPr>
        <w:t>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F6F90" w:rsidRPr="002F6F90" w:rsidRDefault="002F6F90" w:rsidP="002F6F90">
      <w:pPr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 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2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F90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90FE1" w:rsidRDefault="00F90FE1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B60A63" w:rsidRDefault="00B60A63">
      <w:pPr>
        <w:rPr>
          <w:rFonts w:ascii="Times New Roman" w:hAnsi="Times New Roman" w:cs="Times New Roman"/>
          <w:sz w:val="24"/>
          <w:szCs w:val="24"/>
        </w:rPr>
      </w:pPr>
    </w:p>
    <w:p w:rsidR="00636278" w:rsidRDefault="00636278" w:rsidP="00421BE2">
      <w:pPr>
        <w:rPr>
          <w:rFonts w:ascii="Times New Roman" w:hAnsi="Times New Roman" w:cs="Times New Roman"/>
          <w:sz w:val="24"/>
          <w:szCs w:val="24"/>
        </w:rPr>
        <w:sectPr w:rsidR="00636278" w:rsidSect="006362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36278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36278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36278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36278" w:rsidRPr="00900CAE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«Развитие отрасли «Культура» на 2018 -2020 годы </w:t>
      </w:r>
    </w:p>
    <w:p w:rsidR="00636278" w:rsidRPr="009D1E2F" w:rsidRDefault="00636278" w:rsidP="0063627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Характеристика</w:t>
      </w:r>
      <w:r w:rsidRPr="009D1E2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br/>
        <w:t>"</w:t>
      </w:r>
      <w:r>
        <w:rPr>
          <w:rFonts w:ascii="Times New Roman" w:hAnsi="Times New Roman" w:cs="Times New Roman"/>
          <w:sz w:val="18"/>
          <w:szCs w:val="18"/>
        </w:rPr>
        <w:t>Развитие отрасли «Культура» на 2018-2020 годы»</w:t>
      </w:r>
      <w:r w:rsidRPr="009D1E2F">
        <w:rPr>
          <w:rFonts w:ascii="Times New Roman" w:hAnsi="Times New Roman" w:cs="Times New Roman"/>
          <w:sz w:val="18"/>
          <w:szCs w:val="18"/>
        </w:rPr>
        <w:t>"</w:t>
      </w:r>
    </w:p>
    <w:p w:rsidR="00636278" w:rsidRPr="009D1E2F" w:rsidRDefault="00636278" w:rsidP="00636278">
      <w:pPr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Главный администратор (администратор)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район»: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(администраторы: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МБУ «КРБС», МАУ «МККДЦ»)   </w:t>
      </w:r>
      <w:proofErr w:type="gramEnd"/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D1E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муниципальная </w:t>
      </w:r>
      <w:r w:rsidRPr="009D1E2F">
        <w:rPr>
          <w:rFonts w:ascii="Times New Roman" w:hAnsi="Times New Roman" w:cs="Times New Roman"/>
          <w:sz w:val="18"/>
          <w:szCs w:val="18"/>
        </w:rPr>
        <w:t xml:space="preserve">программа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2. Цель - цель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 xml:space="preserve">    3. Подпрограмма - подпрограмма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9D1E2F">
        <w:rPr>
          <w:rFonts w:ascii="Times New Roman" w:hAnsi="Times New Roman" w:cs="Times New Roman"/>
          <w:sz w:val="18"/>
          <w:szCs w:val="18"/>
        </w:rPr>
        <w:t xml:space="preserve"> программы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  <w:r w:rsidRPr="009D1E2F">
        <w:rPr>
          <w:rFonts w:ascii="Times New Roman" w:hAnsi="Times New Roman" w:cs="Times New Roman"/>
          <w:sz w:val="18"/>
          <w:szCs w:val="18"/>
        </w:rPr>
        <w:t>;</w:t>
      </w:r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636278" w:rsidRPr="009D1E2F" w:rsidRDefault="00636278" w:rsidP="006362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1E2F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8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168"/>
        <w:gridCol w:w="168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52"/>
        <w:gridCol w:w="504"/>
        <w:gridCol w:w="504"/>
        <w:gridCol w:w="504"/>
        <w:gridCol w:w="240"/>
        <w:gridCol w:w="240"/>
        <w:gridCol w:w="240"/>
        <w:gridCol w:w="252"/>
        <w:gridCol w:w="252"/>
        <w:gridCol w:w="2067"/>
        <w:gridCol w:w="1193"/>
        <w:gridCol w:w="690"/>
        <w:gridCol w:w="928"/>
        <w:gridCol w:w="845"/>
        <w:gridCol w:w="795"/>
        <w:gridCol w:w="979"/>
        <w:gridCol w:w="922"/>
      </w:tblGrid>
      <w:tr w:rsidR="00636278" w:rsidRPr="00FE58B2" w:rsidTr="00636278">
        <w:trPr>
          <w:tblCellSpacing w:w="15" w:type="dxa"/>
        </w:trPr>
        <w:tc>
          <w:tcPr>
            <w:tcW w:w="4190" w:type="dxa"/>
            <w:gridSpan w:val="17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10" w:type="dxa"/>
            <w:gridSpan w:val="10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037" w:type="dxa"/>
            <w:vMerge w:val="restart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60" w:type="dxa"/>
            <w:vMerge w:val="restart"/>
            <w:textDirection w:val="btL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ествующий реализации программы (2017) </w:t>
            </w: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474" w:type="dxa"/>
            <w:gridSpan w:val="3"/>
            <w:vMerge w:val="restart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636278" w:rsidRPr="00FE58B2" w:rsidRDefault="00636278" w:rsidP="0063627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636278" w:rsidRPr="00FE58B2" w:rsidRDefault="00636278" w:rsidP="0063627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636278" w:rsidRPr="00FE58B2" w:rsidRDefault="00636278" w:rsidP="0063627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636278" w:rsidRPr="00FE58B2" w:rsidRDefault="00636278" w:rsidP="0063627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636278" w:rsidRPr="00FE58B2" w:rsidRDefault="00636278" w:rsidP="0063627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636278" w:rsidRPr="00FE58B2" w:rsidRDefault="00636278" w:rsidP="00636278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037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FE58B2" w:rsidTr="00636278">
        <w:trPr>
          <w:cantSplit/>
          <w:trHeight w:val="2078"/>
          <w:tblCellSpacing w:w="15" w:type="dxa"/>
        </w:trPr>
        <w:tc>
          <w:tcPr>
            <w:tcW w:w="474" w:type="dxa"/>
            <w:gridSpan w:val="3"/>
            <w:vMerge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4" w:type="dxa"/>
            <w:gridSpan w:val="2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81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76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49" w:type="dxa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77" w:type="dxa"/>
            <w:textDirection w:val="btLr"/>
            <w:vAlign w:val="center"/>
          </w:tcPr>
          <w:p w:rsidR="00636278" w:rsidRPr="00FE58B2" w:rsidRDefault="00636278" w:rsidP="0063627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9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1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6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77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  <w:vAlign w:val="center"/>
          </w:tcPr>
          <w:p w:rsidR="00636278" w:rsidRPr="006B4A5C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A5C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   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</w:tcPr>
          <w:p w:rsidR="00636278" w:rsidRPr="0050723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26431,6</w:t>
            </w:r>
          </w:p>
        </w:tc>
        <w:tc>
          <w:tcPr>
            <w:tcW w:w="81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23585,0</w:t>
            </w:r>
          </w:p>
        </w:tc>
        <w:tc>
          <w:tcPr>
            <w:tcW w:w="76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22585,0</w:t>
            </w: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6B4A5C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636278" w:rsidRPr="0050723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19955,0</w:t>
            </w:r>
          </w:p>
        </w:tc>
        <w:tc>
          <w:tcPr>
            <w:tcW w:w="815" w:type="dxa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23585,0</w:t>
            </w:r>
          </w:p>
        </w:tc>
        <w:tc>
          <w:tcPr>
            <w:tcW w:w="765" w:type="dxa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22585,0</w:t>
            </w: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6B4A5C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</w:tcPr>
          <w:p w:rsidR="00636278" w:rsidRPr="0050723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6476,6</w:t>
            </w:r>
          </w:p>
        </w:tc>
        <w:tc>
          <w:tcPr>
            <w:tcW w:w="815" w:type="dxa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A5C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«Создание условий для повышения качества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разнообразия услуг, предоставляемых в сфере культуры, удовлетворения потребностей в развитии и реализации культурного духовного потенциала каждой личности»</w:t>
            </w: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7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6B4A5C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A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6B4A5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услуг в отрасли «Культура», предоставляемых муниципальными учреждениями культуры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636278" w:rsidRPr="006B4A5C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A5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«Отношение средней заработной платы работников учреждений культуры к средней заработной плате по Тверской области</w:t>
            </w: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9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1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6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77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52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«Уровень удовлетворительности населения культурной жизнью в районе»</w:t>
            </w:r>
          </w:p>
        </w:tc>
        <w:tc>
          <w:tcPr>
            <w:tcW w:w="1163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 (%)</w:t>
            </w:r>
          </w:p>
        </w:tc>
        <w:tc>
          <w:tcPr>
            <w:tcW w:w="660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98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1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65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49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77" w:type="dxa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9B3A99" w:rsidTr="00636278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D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26DEB">
              <w:rPr>
                <w:rFonts w:ascii="Times New Roman" w:hAnsi="Times New Roman" w:cs="Times New Roman"/>
                <w:b/>
                <w:sz w:val="18"/>
                <w:szCs w:val="18"/>
              </w:rPr>
              <w:t>. «Создание условий для занятия творческой деятельностью и организация досуга населения»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BA1F94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21260,2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18485,0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17485,0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9B3A99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BA1F94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15340,5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9B3A99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BA1F94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5919,7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9B3A99" w:rsidTr="00636278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«Сохранение и развитие</w:t>
            </w: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традиционного народного творчества»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        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BA1F94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A1F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14699,2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17985,0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16985,0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9B3A99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BA1F94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A1F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14612,1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9B3A99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BA1F94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A1F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87,1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  «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Доля потребителей, удовлетворенных качеством и доступностью предоставления муниципальной услуги»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426DEB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1.001.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«Оказание муниципальной услуги: «Организация деятельности клубных формирований и формирований самодеятельного народного творчества»»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D9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14600,2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17985,0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16985,0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«Количество клубных формирований самодеятельного народного творчества»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2.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«Число участников клубных формирований»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3.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«Доля участников клубных формирований, принявших участие в смотрах, конкурсах, фестивалях и других творческих мероприятиях»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426DEB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4.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«Доля участников клубных формирований самодеятельного творчества, занявших призовые места, ставших лауреатами, получивших дипломы на смотрах, конкурсах, фестивалях и других творческих мероприятиях»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426DEB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1.002. 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 xml:space="preserve">«Проведение круглых столов и других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с привлечением общественности, представителей муниципальных образований по вопросам сохранения самодеятельного народного творчества»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 - 0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«Количество проведенных совещаний, круглых столов»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823D9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оплаты труда работникам муниципальных учреждений культуры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FC42A6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42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99,0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C42A6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FC42A6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42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11,9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C42A6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FC42A6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C42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87,1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BA1F94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ставок, по которым будет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выплата до МРОТ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«Организация досуга населения»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«Доля потребителей удовлетворенных качеством предоставления муниципальной услуги»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426DEB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2.001.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«Оказание муниципальной услуги: «Организация и проведение культурно-массовых мероприятий»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«Количество проведенных культурно-массовых мероприятий»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2. 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«Количество посетителей культурно-массовых мероприятий»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3. «</w:t>
            </w: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жалоб по предоставлению муниципальной услуги»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426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2.002. </w:t>
            </w:r>
            <w:r w:rsidRPr="00447DEB">
              <w:rPr>
                <w:rFonts w:ascii="Times New Roman" w:hAnsi="Times New Roman" w:cs="Times New Roman"/>
                <w:sz w:val="16"/>
                <w:szCs w:val="16"/>
              </w:rPr>
              <w:t>«Организация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привлечению мастеров художественных промыслов и ремесел к участию в культурно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района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DEB"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447D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«Количество самодеятельных мастеров художественных промыслов и ремесел, участвующих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учреждений культуры»</w:t>
            </w:r>
          </w:p>
        </w:tc>
        <w:tc>
          <w:tcPr>
            <w:tcW w:w="1163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60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vAlign w:val="center"/>
          </w:tcPr>
          <w:p w:rsidR="00636278" w:rsidRPr="00426D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EB0661" w:rsidTr="00636278">
        <w:trPr>
          <w:trHeight w:val="541"/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  <w:vAlign w:val="center"/>
          </w:tcPr>
          <w:p w:rsidR="00636278" w:rsidRPr="00E82987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заработной платы работникам учреждений культуры»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2460,4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rHeight w:val="537"/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2436,0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0B1CC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E82987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1CC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B1CCF">
              <w:rPr>
                <w:rFonts w:ascii="Times New Roman" w:hAnsi="Times New Roman" w:cs="Times New Roman"/>
                <w:sz w:val="16"/>
                <w:szCs w:val="16"/>
              </w:rPr>
              <w:t>«Отношение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средней заработной платы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  <w:vAlign w:val="center"/>
          </w:tcPr>
          <w:p w:rsidR="00636278" w:rsidRPr="00E82987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3.001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«Расходы на повышение заработной платы работникам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культуры»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Всего: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2460,4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E90DCE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2436,0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0B1CCF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Доля работников  получивших повышение заработной платы»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  <w:vAlign w:val="center"/>
          </w:tcPr>
          <w:p w:rsidR="00636278" w:rsidRPr="00B7623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учреждений культуры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ублей-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3600,6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3396,6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AD342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Доля муниципальных учреждений культуры, в которых оборудование соответствует современным требованиям к техническому оснащению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9323CD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B7623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4.001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3600,6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5A4BB7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5A4BB7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3396,6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AD342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комплекта светового оборудования для концертного зала 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636278" w:rsidRPr="00AD342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комплекта звукового оборудования для концертного зала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EB0661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636278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3 </w:t>
            </w:r>
            <w:r w:rsidRPr="00AD342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кресел для кинотеатра «Дом кино»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60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5B2" w:rsidTr="00636278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5578C">
              <w:rPr>
                <w:rFonts w:ascii="Times New Roman" w:hAnsi="Times New Roman" w:cs="Times New Roman"/>
                <w:b/>
                <w:sz w:val="18"/>
                <w:szCs w:val="18"/>
              </w:rPr>
              <w:t>. «Организация библиотечного обслуживания населения»</w:t>
            </w:r>
          </w:p>
        </w:tc>
        <w:tc>
          <w:tcPr>
            <w:tcW w:w="1163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 xml:space="preserve"> тыс. рублей</w:t>
            </w:r>
          </w:p>
        </w:tc>
        <w:tc>
          <w:tcPr>
            <w:tcW w:w="660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4D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5171,4</w:t>
            </w:r>
          </w:p>
        </w:tc>
        <w:tc>
          <w:tcPr>
            <w:tcW w:w="815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</w:tc>
        <w:tc>
          <w:tcPr>
            <w:tcW w:w="765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</w:tc>
        <w:tc>
          <w:tcPr>
            <w:tcW w:w="949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5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5604DA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04D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4614,5</w:t>
            </w:r>
          </w:p>
        </w:tc>
        <w:tc>
          <w:tcPr>
            <w:tcW w:w="815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</w:tc>
        <w:tc>
          <w:tcPr>
            <w:tcW w:w="765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</w:tc>
        <w:tc>
          <w:tcPr>
            <w:tcW w:w="949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5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5604DA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04D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556,9</w:t>
            </w:r>
          </w:p>
        </w:tc>
        <w:tc>
          <w:tcPr>
            <w:tcW w:w="815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Pr="007E52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20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3A99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«Сохранение и развитие библиотечного дела»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          </w:t>
            </w: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4667,5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5100,0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9B3A99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4609,5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9B3A99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C458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8EB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 w:rsidRPr="00C458EB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посещений библиотеки»</w:t>
            </w:r>
          </w:p>
        </w:tc>
        <w:tc>
          <w:tcPr>
            <w:tcW w:w="1163" w:type="dxa"/>
            <w:vAlign w:val="center"/>
          </w:tcPr>
          <w:p w:rsidR="00636278" w:rsidRPr="00C458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EB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60" w:type="dxa"/>
            <w:vAlign w:val="center"/>
          </w:tcPr>
          <w:p w:rsidR="00636278" w:rsidRPr="00AF34D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4BE2"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113400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636278" w:rsidRPr="00C458E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58EB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2.</w:t>
            </w:r>
            <w:r w:rsidRPr="00C458EB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экземпляров новых поступлений в библиотечные фонды библиотек </w:t>
            </w:r>
            <w:proofErr w:type="spellStart"/>
            <w:r w:rsidRPr="00C458EB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C458EB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1000 жителей»</w:t>
            </w:r>
          </w:p>
        </w:tc>
        <w:tc>
          <w:tcPr>
            <w:tcW w:w="1163" w:type="dxa"/>
            <w:vAlign w:val="center"/>
          </w:tcPr>
          <w:p w:rsidR="00636278" w:rsidRPr="00C458E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E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636278" w:rsidRPr="006D58B4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8B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6D58B4">
              <w:rPr>
                <w:rFonts w:ascii="Times New Roman" w:hAnsi="Times New Roman" w:cs="Times New Roman"/>
                <w:sz w:val="16"/>
                <w:szCs w:val="16"/>
              </w:rPr>
              <w:t>Доля увеличения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библиографических записей в сводном электронном каталоге муниципальных библиотек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 (%)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Align w:val="center"/>
          </w:tcPr>
          <w:p w:rsidR="00636278" w:rsidRPr="006D58B4" w:rsidRDefault="00636278" w:rsidP="006362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8B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D58B4">
              <w:rPr>
                <w:rFonts w:ascii="Times New Roman" w:hAnsi="Times New Roman" w:cs="Times New Roman"/>
                <w:sz w:val="16"/>
                <w:szCs w:val="16"/>
              </w:rPr>
              <w:t>«Оказание муниципальной услуги: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 стационарных условиях)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F9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4581,6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5080,0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5080,0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6D58B4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58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«Количество посещений библиотек»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37800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113400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90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«Количество зарегистрированных пользователей»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</w:tcPr>
          <w:p w:rsidR="00636278" w:rsidRPr="00794BE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B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3. </w:t>
            </w:r>
            <w:r w:rsidRPr="00794BE2">
              <w:rPr>
                <w:rFonts w:ascii="Times New Roman" w:hAnsi="Times New Roman" w:cs="Times New Roman"/>
                <w:sz w:val="16"/>
                <w:szCs w:val="16"/>
              </w:rPr>
              <w:t>«Доля пользователей удовлетворенных качеством услуг от числа опрошенных»</w:t>
            </w:r>
          </w:p>
        </w:tc>
        <w:tc>
          <w:tcPr>
            <w:tcW w:w="1163" w:type="dxa"/>
            <w:vAlign w:val="center"/>
          </w:tcPr>
          <w:p w:rsidR="00636278" w:rsidRPr="00794BE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794BE2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A849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302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7" w:type="dxa"/>
          </w:tcPr>
          <w:p w:rsidR="00636278" w:rsidRPr="007C5937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59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4. </w:t>
            </w:r>
            <w:r w:rsidRPr="007C5937">
              <w:rPr>
                <w:rFonts w:ascii="Times New Roman" w:hAnsi="Times New Roman" w:cs="Times New Roman"/>
                <w:sz w:val="16"/>
                <w:szCs w:val="16"/>
              </w:rPr>
              <w:t xml:space="preserve">«Уровень фактического охвата населения </w:t>
            </w:r>
            <w:proofErr w:type="spellStart"/>
            <w:r w:rsidRPr="007C5937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7C5937">
              <w:rPr>
                <w:rFonts w:ascii="Times New Roman" w:hAnsi="Times New Roman" w:cs="Times New Roman"/>
                <w:sz w:val="16"/>
                <w:szCs w:val="16"/>
              </w:rPr>
              <w:t xml:space="preserve"> района библиотечными услугами»</w:t>
            </w:r>
          </w:p>
        </w:tc>
        <w:tc>
          <w:tcPr>
            <w:tcW w:w="1163" w:type="dxa"/>
            <w:vAlign w:val="center"/>
          </w:tcPr>
          <w:p w:rsidR="00636278" w:rsidRPr="007C5937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93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7C593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A84900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302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90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1.002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«Реализация значимых проектов в области библиотечного дела» (Литературно-творческий конкурс им. Ю.А. Козлова)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A84900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900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«Количество реализованных социально-значимых проектов в области библиотечного дела»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7" w:type="dxa"/>
          </w:tcPr>
          <w:p w:rsidR="00636278" w:rsidRPr="00B5578C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2. </w:t>
            </w:r>
            <w:r w:rsidRPr="00B5578C">
              <w:rPr>
                <w:rFonts w:ascii="Times New Roman" w:hAnsi="Times New Roman" w:cs="Times New Roman"/>
                <w:sz w:val="16"/>
                <w:szCs w:val="16"/>
              </w:rPr>
              <w:t>«Количество человек, принимающих участие в социально-значимых проектах»</w:t>
            </w:r>
          </w:p>
        </w:tc>
        <w:tc>
          <w:tcPr>
            <w:tcW w:w="1163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78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B5578C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7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BA1F94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1.003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оплаты труда работникам муниципальных учреждений библиотечной системы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65,9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Pr="00B5578C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7,9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Pr="00B5578C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60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98" w:type="dxa"/>
            <w:vAlign w:val="center"/>
          </w:tcPr>
          <w:p w:rsidR="00636278" w:rsidRPr="003F4EB9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4EB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3F4EB9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«Количество ставок, по которым будет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выплата до МРОТ</w:t>
            </w:r>
          </w:p>
        </w:tc>
        <w:tc>
          <w:tcPr>
            <w:tcW w:w="1163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42724F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7B5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«Укрепление материально-технической базы»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794BE2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B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794BE2">
              <w:rPr>
                <w:rFonts w:ascii="Times New Roman" w:hAnsi="Times New Roman" w:cs="Times New Roman"/>
                <w:sz w:val="16"/>
                <w:szCs w:val="16"/>
              </w:rPr>
              <w:t>«Доля</w:t>
            </w:r>
            <w:r w:rsidRPr="00794B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94BE2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  <w:proofErr w:type="gramEnd"/>
            <w:r w:rsidRPr="00794BE2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материально-техническое оснащение которых не соответствует нормативным»</w:t>
            </w:r>
          </w:p>
        </w:tc>
        <w:tc>
          <w:tcPr>
            <w:tcW w:w="1163" w:type="dxa"/>
            <w:vAlign w:val="center"/>
          </w:tcPr>
          <w:p w:rsidR="00636278" w:rsidRPr="00794BE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BE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 w:rsidRPr="00794BE2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925524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52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2.001.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«Проведение капитального и (или) текущего ремонта»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B5578C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7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B5578C">
              <w:rPr>
                <w:rFonts w:ascii="Times New Roman" w:hAnsi="Times New Roman" w:cs="Times New Roman"/>
                <w:sz w:val="16"/>
                <w:szCs w:val="16"/>
              </w:rPr>
              <w:t xml:space="preserve">«Количество библиотек </w:t>
            </w:r>
            <w:proofErr w:type="spellStart"/>
            <w:r w:rsidRPr="00B5578C"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 w:rsidRPr="00B5578C">
              <w:rPr>
                <w:rFonts w:ascii="Times New Roman" w:hAnsi="Times New Roman" w:cs="Times New Roman"/>
                <w:sz w:val="16"/>
                <w:szCs w:val="16"/>
              </w:rPr>
              <w:t xml:space="preserve"> района, требующих проведения ремонтных работ»</w:t>
            </w:r>
          </w:p>
        </w:tc>
        <w:tc>
          <w:tcPr>
            <w:tcW w:w="1163" w:type="dxa"/>
            <w:vAlign w:val="center"/>
          </w:tcPr>
          <w:p w:rsidR="00636278" w:rsidRPr="00B5578C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78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F6489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2.002.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библиотеки оборудованием: приобретение компьютерной техники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489B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«Количество библиотек, в которые будет приобретено новое оборудование»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F6489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4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3.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F6489B">
              <w:rPr>
                <w:rFonts w:ascii="Times New Roman" w:hAnsi="Times New Roman" w:cs="Times New Roman"/>
                <w:sz w:val="16"/>
                <w:szCs w:val="16"/>
              </w:rPr>
              <w:t>Комплектование библиотечных фондов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F51EA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«Количество экземпляров новых поступлений в библиотечные фонды библиотек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на 1000 человек»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51EAB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EAB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«Субсидия на комплектование библиотечных книжных фондов»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F51EAB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1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«Количество экземпляров новых поступлений в библиотечные фонды»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F51EAB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E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3.002. </w:t>
            </w:r>
            <w:r w:rsidRPr="00F51EAB">
              <w:rPr>
                <w:rFonts w:ascii="Times New Roman" w:hAnsi="Times New Roman" w:cs="Times New Roman"/>
                <w:sz w:val="16"/>
                <w:szCs w:val="16"/>
              </w:rPr>
              <w:t>«Подготовка и подача заявок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Комитет по делам культуры Тверской области для получения субсидии из областного бюджета на комплектование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 – 1/нет -0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81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«Доля средств областного бюджета на комплектование библиотечного фонда»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81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3.003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«Проведение заседаний Совета по комплектованию библиотечного фонда и распределению денежных средств на комплектование между сельскими библиотеками»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 – 1/нет -0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FE58B2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81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проведенных заседаний»</w:t>
            </w:r>
          </w:p>
        </w:tc>
        <w:tc>
          <w:tcPr>
            <w:tcW w:w="1163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9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7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Merge w:val="restart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7E5200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4.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заработной платы работникам учреждений культуры»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  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503,9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086814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Merge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636278" w:rsidRPr="00086814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498,9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DC415D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«Отношение средней заработной платы 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E3066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 w:val="restart"/>
          </w:tcPr>
          <w:p w:rsidR="00636278" w:rsidRPr="00E30668" w:rsidRDefault="00636278" w:rsidP="00636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4.001.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«Расходы на повышение заработной платы работникам муниципальных учреждений библиотечной системы»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  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503,9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E3066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Pr="00086814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E3066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37" w:type="dxa"/>
            <w:vMerge/>
          </w:tcPr>
          <w:p w:rsidR="00636278" w:rsidRPr="00086814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498,9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278" w:rsidRPr="00FE58B2" w:rsidTr="00636278">
        <w:trPr>
          <w:tblCellSpacing w:w="15" w:type="dxa"/>
        </w:trPr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E3066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5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  <w:vAlign w:val="center"/>
          </w:tcPr>
          <w:p w:rsidR="00636278" w:rsidRPr="00FE55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37" w:type="dxa"/>
          </w:tcPr>
          <w:p w:rsidR="00636278" w:rsidRPr="00086814" w:rsidRDefault="00636278" w:rsidP="00636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1. </w:t>
            </w:r>
            <w:r w:rsidRPr="00DC41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Доля работников получивших повышение заработной платы»</w:t>
            </w:r>
          </w:p>
        </w:tc>
        <w:tc>
          <w:tcPr>
            <w:tcW w:w="1163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60" w:type="dxa"/>
            <w:vAlign w:val="center"/>
          </w:tcPr>
          <w:p w:rsidR="00636278" w:rsidRPr="00FE58B2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1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5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9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77" w:type="dxa"/>
            <w:vAlign w:val="center"/>
          </w:tcPr>
          <w:p w:rsidR="00636278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636278" w:rsidRPr="009D1E2F" w:rsidRDefault="00636278" w:rsidP="00636278">
      <w:pPr>
        <w:rPr>
          <w:rFonts w:ascii="Times New Roman" w:hAnsi="Times New Roman" w:cs="Times New Roman"/>
        </w:rPr>
      </w:pPr>
    </w:p>
    <w:p w:rsidR="00636278" w:rsidRDefault="00636278" w:rsidP="00F7529E">
      <w:pPr>
        <w:jc w:val="both"/>
        <w:rPr>
          <w:rFonts w:ascii="Times New Roman" w:hAnsi="Times New Roman" w:cs="Times New Roman"/>
          <w:sz w:val="24"/>
          <w:szCs w:val="24"/>
        </w:rPr>
        <w:sectPr w:rsidR="00636278" w:rsidSect="0063627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36278" w:rsidRPr="00900CAE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36278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36278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отрасли «Культура» на 2018-2020 годы</w:t>
      </w:r>
    </w:p>
    <w:p w:rsidR="00636278" w:rsidRDefault="00636278" w:rsidP="006362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6278" w:rsidRPr="00AE1361" w:rsidRDefault="00636278" w:rsidP="00636278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t>Характеристика</w:t>
      </w:r>
      <w:r w:rsidRPr="00AE1361">
        <w:rPr>
          <w:rFonts w:ascii="Times New Roman" w:hAnsi="Times New Roman" w:cs="Times New Roman"/>
          <w:sz w:val="24"/>
          <w:szCs w:val="24"/>
        </w:rPr>
        <w:br/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E1361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E1361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Развитие отрасли «Культура» на 2018-2020 годы</w:t>
      </w:r>
      <w:r w:rsidRPr="00AE1361">
        <w:rPr>
          <w:rFonts w:ascii="Times New Roman" w:hAnsi="Times New Roman" w:cs="Times New Roman"/>
          <w:sz w:val="24"/>
          <w:szCs w:val="24"/>
        </w:rPr>
        <w:t>»</w:t>
      </w:r>
      <w:r w:rsidRPr="00AE1361">
        <w:rPr>
          <w:rFonts w:ascii="Times New Roman" w:hAnsi="Times New Roman" w:cs="Times New Roman"/>
          <w:sz w:val="24"/>
          <w:szCs w:val="24"/>
        </w:rPr>
        <w:br/>
      </w:r>
      <w:r w:rsidRPr="00AE1361">
        <w:rPr>
          <w:rFonts w:ascii="Times New Roman" w:hAnsi="Times New Roman" w:cs="Times New Roman"/>
          <w:sz w:val="20"/>
          <w:szCs w:val="20"/>
        </w:rPr>
        <w:t>(наименование мун</w:t>
      </w:r>
      <w:r>
        <w:rPr>
          <w:rFonts w:ascii="Times New Roman" w:hAnsi="Times New Roman" w:cs="Times New Roman"/>
          <w:sz w:val="20"/>
          <w:szCs w:val="20"/>
        </w:rPr>
        <w:t>ици</w:t>
      </w:r>
      <w:r w:rsidRPr="00AE1361">
        <w:rPr>
          <w:rFonts w:ascii="Times New Roman" w:hAnsi="Times New Roman" w:cs="Times New Roman"/>
          <w:sz w:val="20"/>
          <w:szCs w:val="20"/>
        </w:rPr>
        <w:t>пальной программы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AE1361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AE1361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2. Цель - цель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3.</w:t>
      </w:r>
      <w:r w:rsidRPr="00AE1361">
        <w:rPr>
          <w:rFonts w:ascii="Times New Roman" w:hAnsi="Times New Roman" w:cs="Times New Roman"/>
          <w:sz w:val="20"/>
          <w:szCs w:val="20"/>
        </w:rPr>
        <w:t xml:space="preserve">Подпрограмма - подпрограмма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1361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AE1361">
        <w:rPr>
          <w:rFonts w:ascii="Times New Roman" w:hAnsi="Times New Roman" w:cs="Times New Roman"/>
          <w:sz w:val="20"/>
          <w:szCs w:val="20"/>
        </w:rPr>
        <w:t>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2"/>
        <w:gridCol w:w="800"/>
        <w:gridCol w:w="1418"/>
        <w:gridCol w:w="1275"/>
        <w:gridCol w:w="2268"/>
        <w:gridCol w:w="1472"/>
      </w:tblGrid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0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88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45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2238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27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AE136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6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отрасли «Культура» на 2018-2020 годы»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7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AE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качества и разнообразия услуг, предоставляемых в сфере культуры, удовлетворение потребностей в развитии и реализации культурного духовного потенциала каждой личности»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B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 w:rsidRPr="00AE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в отрасли «Культура», предоставляемых муниципальными учреждениями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Ед. 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</w:t>
            </w:r>
            <w:r w:rsidRPr="00AE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«Отношение средней заработной платы работников учреждений культуры к средней заработной плате по Тверской области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ЗП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ультура.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07.10.2016 № 581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категории работников учреждений культуры Тверской области,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политики»/ среднемесячная заработная плата в Тверской области х100%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3F08B1" w:rsidRDefault="00636278" w:rsidP="006362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 </w:t>
            </w:r>
            <w:r w:rsidRPr="003F08B1">
              <w:rPr>
                <w:rFonts w:ascii="Times New Roman" w:hAnsi="Times New Roman" w:cs="Times New Roman"/>
                <w:sz w:val="24"/>
                <w:szCs w:val="24"/>
              </w:rPr>
              <w:t>«Уровень удовлетворительности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культурной жизнью в районе»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3E7812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12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3E7812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7812">
              <w:rPr>
                <w:rFonts w:ascii="Times New Roman" w:hAnsi="Times New Roman" w:cs="Times New Roman"/>
                <w:sz w:val="18"/>
                <w:szCs w:val="18"/>
              </w:rPr>
              <w:t>Социалогический</w:t>
            </w:r>
            <w:proofErr w:type="spellEnd"/>
            <w:r w:rsidRPr="003E7812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2238" w:type="dxa"/>
            <w:vAlign w:val="center"/>
          </w:tcPr>
          <w:p w:rsidR="00636278" w:rsidRPr="003E7812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636278" w:rsidRPr="003E7812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Уун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100,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Уун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уровень удовлетворенности населения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культурной жизнью;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636278" w:rsidRPr="00446333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427" w:type="dxa"/>
            <w:vAlign w:val="center"/>
          </w:tcPr>
          <w:p w:rsidR="00636278" w:rsidRPr="0044633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AE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занятия творческой деятельностью и организация досуга населения»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AE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развитие традиционного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«Доля потребителей, удовлетворенных качеством и доступностью предоставления муниципальной услуги»</w:t>
            </w:r>
            <w:r w:rsidRPr="00AE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60540F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60540F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отчетность,</w:t>
            </w:r>
          </w:p>
          <w:p w:rsidR="00636278" w:rsidRPr="0060540F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социалогический</w:t>
            </w:r>
            <w:proofErr w:type="spellEnd"/>
            <w:r w:rsidRPr="0060540F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12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636278" w:rsidRPr="003E7812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Дпук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100,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Дпук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потребителей удовлетворенных качеством и доступностью муниципальной услуги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636278" w:rsidRPr="00446333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муниципальной услуги: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8546E5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клубных формирований самодеятельного народного творчества»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7-НК. </w:t>
            </w:r>
            <w:proofErr w:type="gramStart"/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575D0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07.12.2016 № 764 </w:t>
            </w:r>
          </w:p>
        </w:tc>
        <w:tc>
          <w:tcPr>
            <w:tcW w:w="223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8546E5" w:rsidRDefault="00636278" w:rsidP="006362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</w:t>
            </w:r>
            <w:r w:rsidRPr="00854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8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7-НК. </w:t>
            </w:r>
            <w:proofErr w:type="gramStart"/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575D0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07.12.2016 № 764 </w:t>
            </w:r>
          </w:p>
        </w:tc>
        <w:tc>
          <w:tcPr>
            <w:tcW w:w="223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«Доля участников клубных формирований, принявших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смотрах, конкурсах, фестивалях и других творческих мероприятиях» 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38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клубных формирований, принявших участие в смотрах, конкурсах, фестивалях и других творческих мероприятиях / число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 клубных формирований * 100%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«Доля участников клубных формирований самодеятельного творчества, занявших призовые места, ставших лауреатами, получивших дипломы на смотрах, конкурсах, фестивалях и других творческих мероприятиях»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FD30F7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r w:rsidRPr="00FD30F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 клубных формирований самодеятельного творчества, занявших призовые места, ставших лауреатами, получивших дипломы на смотрах, конкурсах, фестивалях и других творческих мероприятиях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число участников клубных формирований, принявших участие в смотрах, конкурсах, фестивалях и других творческих мероприятиях * 100%</w:t>
            </w:r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мероприятие 1.002.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круглых столов и других мероприятий с привлечением общественности, представителей муниципальных образований по вопросам сохранения самодеятельного народного творчества»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проведенных совещаний, круглых столов»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0B22F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оплаты труда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учреждений культуры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0B22F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ставок, по которым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выплата до МРОТ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программы </w:t>
            </w:r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(штатное расписание)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1E7776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населения»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«Доля потребителей удовлетворенных качеством предоставления муниципальной услуги»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60540F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отчетность,</w:t>
            </w:r>
          </w:p>
          <w:p w:rsidR="00636278" w:rsidRPr="0060540F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социалогический</w:t>
            </w:r>
            <w:proofErr w:type="spellEnd"/>
            <w:r w:rsidRPr="0060540F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12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636278" w:rsidRPr="003E7812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Дпук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100,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Дпук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потребителей удовлетворенных качеством и доступностью муниципальной услуги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636278" w:rsidRPr="00446333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муниципальной услуги: Организация и проведение культурно-массовых мероприятий»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культурно-массовых мероприятий»</w:t>
            </w:r>
          </w:p>
        </w:tc>
        <w:tc>
          <w:tcPr>
            <w:tcW w:w="770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7-НК.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07.12.2016 № 764 </w:t>
            </w:r>
          </w:p>
        </w:tc>
        <w:tc>
          <w:tcPr>
            <w:tcW w:w="2238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1575D0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  <w:r w:rsidRPr="001575D0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</w:t>
            </w:r>
            <w:r w:rsidRPr="0015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культурно-массовых мероприятий»</w:t>
            </w:r>
          </w:p>
        </w:tc>
        <w:tc>
          <w:tcPr>
            <w:tcW w:w="770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88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Данные государственного (федерального) 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федерального статистическог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наблюдения 7-НК.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07.12.2016 № 764 </w:t>
            </w:r>
          </w:p>
        </w:tc>
        <w:tc>
          <w:tcPr>
            <w:tcW w:w="2238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36653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полученных жалоб по предоставлению муниципальной услуги»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36653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мероприятие 2.002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по привлечению мастеров художественных промыслов и ремесел к участию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района»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36653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самодеятельных мастеров художественных промыслов и ремесел, участвующих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учреждений культуры»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88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1575D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D0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C70D6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заработной платы работникам учреждений культуры»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C70D6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«Отношение средней заработной платы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федерального статистического наблюдения ЗП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ультура.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07.10.2016 № 581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Среднемесячная заработная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плата категории работников учреждений культуры Тверской области,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политики»/ среднемесячная заработная плата в Тверской области х100%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 Президента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C70D6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3.001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повышение заработной платы работникам муниципальных домов культуры»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C70D6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«Доля работников получивших повышение заработной платы»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получивших повышение заработной платы / общее количество работников учреждения *100%</w:t>
            </w:r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0B22F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0B22F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«Доля муниципальных учреждений культуры, в которых оборудование соответствует современным требованиям к техническому оснащению»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AE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AE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2238" w:type="dxa"/>
            <w:vAlign w:val="center"/>
          </w:tcPr>
          <w:p w:rsidR="00636278" w:rsidRPr="00D31CB1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FB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учреждений культуры, в которых оборудование соответствует современным требованиям к техническому оснащению = Количество учреждений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оборудование соответствует современным требованиям / Общее количество учреждений культуры * 100%</w:t>
            </w:r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2F264E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4.001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обеспечение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материально-технической базы муниципальных домов культуры»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2F264E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комплекта светового оборудования для концертного зала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2F264E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комплекта звукового оборудования для концертного зала»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2F264E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кресел для кинотеатра «Дом кино»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36653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36653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библиотечного дела»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36653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посещений библиотеки»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</w:t>
            </w:r>
            <w:r w:rsidRPr="006C7FBC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  <w:p w:rsidR="00636278" w:rsidRPr="0038192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Пос.=П</w:t>
            </w:r>
            <w:proofErr w:type="gram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:А</w:t>
            </w:r>
            <w:proofErr w:type="spellEnd"/>
            <w:proofErr w:type="gram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. где</w:t>
            </w:r>
          </w:p>
          <w:p w:rsidR="00636278" w:rsidRPr="0038192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посещаемость;</w:t>
            </w:r>
          </w:p>
          <w:p w:rsidR="00636278" w:rsidRPr="0038192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количество посещений за год;</w:t>
            </w:r>
          </w:p>
          <w:p w:rsidR="00636278" w:rsidRPr="0038192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А-число пользователей</w:t>
            </w:r>
            <w:r w:rsidRPr="00381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F26F00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</w:t>
            </w:r>
            <w:r w:rsidRPr="00D42087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экземпляров новых поступлений в библиотечные </w:t>
            </w:r>
            <w:r w:rsidRPr="00D42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фонды библиотек </w:t>
            </w:r>
            <w:proofErr w:type="spellStart"/>
            <w:r w:rsidRPr="00D42087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420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1000 жителей»</w:t>
            </w:r>
          </w:p>
        </w:tc>
        <w:tc>
          <w:tcPr>
            <w:tcW w:w="770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0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наблюдения, внутренняя отчётность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Росстата от </w:t>
            </w:r>
            <w:r w:rsidRPr="006C7FBC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Pr="00D00CAA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Относительный показатель</w:t>
            </w:r>
          </w:p>
          <w:p w:rsidR="00636278" w:rsidRPr="00D00CAA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1000,</w:t>
            </w:r>
          </w:p>
          <w:p w:rsidR="00636278" w:rsidRPr="00D00CAA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где</w:t>
            </w:r>
          </w:p>
          <w:p w:rsidR="00636278" w:rsidRPr="00D00CAA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экземпляров новых </w:t>
            </w:r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поступлений в библиотечные фонды библиотек на 1000 человек населения;</w:t>
            </w:r>
          </w:p>
          <w:p w:rsidR="00636278" w:rsidRPr="00D00CAA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число новых поступлений в библиотечные фонды  библиотек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636278" w:rsidRPr="00F26F00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численность населения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27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Модельный стандарт деятельности муниципальных общедоступных библиотек Тверской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ред. От 27.11.2015)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F26F00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3 </w:t>
            </w:r>
            <w:r w:rsidRPr="00D42087">
              <w:rPr>
                <w:rFonts w:ascii="Times New Roman" w:hAnsi="Times New Roman" w:cs="Times New Roman"/>
                <w:sz w:val="24"/>
                <w:szCs w:val="24"/>
              </w:rPr>
              <w:t xml:space="preserve">«Доля увеличения количества библиографических записей в сводном электронном каталоге муниципальных библиотек </w:t>
            </w:r>
            <w:proofErr w:type="spellStart"/>
            <w:r w:rsidRPr="00D42087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4208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770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074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40746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</w:t>
            </w:r>
            <w:r w:rsidRPr="006C7FBC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407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Бз</w:t>
            </w:r>
            <w:proofErr w:type="spellEnd"/>
            <w:r w:rsidRPr="00C407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(эк)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*</w:t>
            </w:r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100%=</w:t>
            </w:r>
            <w:proofErr w:type="gramStart"/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2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proofErr w:type="spellStart"/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Бз</w:t>
            </w:r>
            <w:proofErr w:type="spellEnd"/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эк)-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библиографическаие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записи, отображённые в электронном каталоге;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Бз-общее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число библиографических записей;</w:t>
            </w:r>
          </w:p>
          <w:p w:rsidR="00636278" w:rsidRPr="00E4526A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 библиографических записей, отображённых в электронном каталоге от общего числа библиографических записей.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F5D2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иблитечное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библиографическое и информационное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(в стационарных условиях»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F5D2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посещений библиотек»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</w:t>
            </w:r>
            <w:r w:rsidRPr="006C7FBC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  <w:p w:rsidR="00636278" w:rsidRPr="0038192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Пос.=П</w:t>
            </w:r>
            <w:proofErr w:type="gram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:А</w:t>
            </w:r>
            <w:proofErr w:type="spellEnd"/>
            <w:proofErr w:type="gram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. где</w:t>
            </w:r>
          </w:p>
          <w:p w:rsidR="00636278" w:rsidRPr="0038192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посещаемость;</w:t>
            </w:r>
          </w:p>
          <w:p w:rsidR="00636278" w:rsidRPr="0038192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количество посещений за год;</w:t>
            </w:r>
          </w:p>
          <w:p w:rsidR="00636278" w:rsidRPr="00AE1361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eastAsia="Times New Roman" w:hAnsi="Times New Roman" w:cs="Times New Roman"/>
                <w:sz w:val="20"/>
                <w:szCs w:val="20"/>
              </w:rPr>
              <w:t>А-число пользователей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F26F00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</w:t>
            </w:r>
            <w:r w:rsidRPr="00D42087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зарегистрированных </w:t>
            </w:r>
            <w:r w:rsidRPr="00D42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пользователей»</w:t>
            </w:r>
          </w:p>
        </w:tc>
        <w:tc>
          <w:tcPr>
            <w:tcW w:w="770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52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государственного (федерального) статистического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</w:t>
            </w:r>
            <w:r w:rsidRPr="006C7FBC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Абсолютный показатель</w:t>
            </w:r>
          </w:p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Кпол=Чнас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*100, где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Чнас-общее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число населения района,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зарегистрированных пользователей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F5D2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«Доля пользователей удовлетворенных качеством услуг от числа опрошенных»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60540F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отчетность,</w:t>
            </w:r>
          </w:p>
          <w:p w:rsidR="00636278" w:rsidRPr="0060540F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540F">
              <w:rPr>
                <w:rFonts w:ascii="Times New Roman" w:hAnsi="Times New Roman" w:cs="Times New Roman"/>
                <w:sz w:val="18"/>
                <w:szCs w:val="18"/>
              </w:rPr>
              <w:t>социалогический</w:t>
            </w:r>
            <w:proofErr w:type="spellEnd"/>
            <w:r w:rsidRPr="0060540F">
              <w:rPr>
                <w:rFonts w:ascii="Times New Roman" w:hAnsi="Times New Roman" w:cs="Times New Roman"/>
                <w:sz w:val="18"/>
                <w:szCs w:val="18"/>
              </w:rPr>
              <w:t xml:space="preserve"> опрос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12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636278" w:rsidRPr="003E7812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Дпук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100,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Дпук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потребителей удовлетворенных качеством  муниципальной услуги</w:t>
            </w:r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36278" w:rsidRPr="003E7812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Кпо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граждан, положительно ответивших на вопросы;</w:t>
            </w:r>
          </w:p>
          <w:p w:rsidR="00636278" w:rsidRPr="00446333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Кобщ</w:t>
            </w:r>
            <w:proofErr w:type="spellEnd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общее количество </w:t>
            </w:r>
            <w:proofErr w:type="gramStart"/>
            <w:r w:rsidRPr="003E7812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F5D2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«Уровень фактического охвата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библиотечными услугами»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526A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программы </w:t>
            </w:r>
          </w:p>
        </w:tc>
        <w:tc>
          <w:tcPr>
            <w:tcW w:w="1245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8A7BF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охвата населения библиотечным обслуживанием – исчисляется</w:t>
            </w:r>
          </w:p>
          <w:p w:rsidR="00636278" w:rsidRPr="008A7BF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F4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деления числа всех пользователей библиотеки на число жителей</w:t>
            </w:r>
          </w:p>
          <w:p w:rsidR="00636278" w:rsidRPr="008A7BF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7BF4">
              <w:rPr>
                <w:rFonts w:ascii="Times New Roman" w:eastAsia="Times New Roman" w:hAnsi="Times New Roman" w:cs="Times New Roman"/>
                <w:sz w:val="20"/>
                <w:szCs w:val="20"/>
              </w:rPr>
              <w:t>ПрО=А</w:t>
            </w:r>
            <w:proofErr w:type="spellEnd"/>
            <w:r w:rsidRPr="008A7BF4">
              <w:rPr>
                <w:rFonts w:ascii="Times New Roman" w:eastAsia="Times New Roman" w:hAnsi="Times New Roman" w:cs="Times New Roman"/>
                <w:sz w:val="20"/>
                <w:szCs w:val="20"/>
              </w:rPr>
              <w:t>*100/G, где</w:t>
            </w:r>
          </w:p>
          <w:p w:rsidR="00636278" w:rsidRPr="008A7BF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F4">
              <w:rPr>
                <w:rFonts w:ascii="Times New Roman" w:eastAsia="Times New Roman" w:hAnsi="Times New Roman" w:cs="Times New Roman"/>
                <w:sz w:val="20"/>
                <w:szCs w:val="20"/>
              </w:rPr>
              <w:t>А - число читателей;</w:t>
            </w:r>
          </w:p>
          <w:p w:rsidR="00636278" w:rsidRPr="008A7BF4" w:rsidRDefault="00636278" w:rsidP="0063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F4">
              <w:rPr>
                <w:rFonts w:ascii="Times New Roman" w:eastAsia="Times New Roman" w:hAnsi="Times New Roman" w:cs="Times New Roman"/>
                <w:sz w:val="20"/>
                <w:szCs w:val="20"/>
              </w:rPr>
              <w:t>G – число жителей</w:t>
            </w:r>
          </w:p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AF5D2B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значимых проектов в области библиотечного дела» (Литературно-творческий конкурс им Ю.А. Козлова)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реализованных социально-значимых проектов в области библиотечного дела»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388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5AAE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программы </w:t>
            </w:r>
          </w:p>
        </w:tc>
        <w:tc>
          <w:tcPr>
            <w:tcW w:w="1245" w:type="dxa"/>
            <w:vAlign w:val="center"/>
          </w:tcPr>
          <w:p w:rsidR="00636278" w:rsidRPr="00F26F00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5AAE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человек, принимающих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социально-значимых проектах»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приказом Росстата от </w:t>
            </w:r>
            <w:r w:rsidRPr="006C7FBC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Pr="00B33B76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33B7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lastRenderedPageBreak/>
              <w:t>R</w:t>
            </w:r>
            <w:proofErr w:type="spellStart"/>
            <w:r w:rsidRPr="00B33B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*</w:t>
            </w:r>
            <w:r w:rsidRPr="00B33B76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=Рд</w:t>
            </w:r>
          </w:p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д-общее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человек, принявших участие в социально- значимых  мероприятиях;</w:t>
            </w:r>
          </w:p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Кд-общее число человек,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636278" w:rsidRPr="00B33B76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процент человек, от охваченных мероприятиями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263956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оплаты труда работникам муниципальных учреждений библиотечной системы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263956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263956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ставок, по которым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выплата до МРОТ»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102053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 (штатное расписание)</w:t>
            </w:r>
          </w:p>
        </w:tc>
        <w:tc>
          <w:tcPr>
            <w:tcW w:w="2238" w:type="dxa"/>
            <w:vAlign w:val="center"/>
          </w:tcPr>
          <w:p w:rsidR="00636278" w:rsidRPr="00263956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956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оснащение  которых не соответствует нормативным» 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AE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AE"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D31CB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1CB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*100%=Дб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proofErr w:type="spellEnd"/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б-общее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число библиотек;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Чоб-чсло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материально-техническоеоснащение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соответствует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6278" w:rsidRPr="00D31CB1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Дб-доля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библиотек, не соответствующих материально-техническому оснащению.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и (или) текущего ремонта»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библиотек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требующих проведение ремонтных работ»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«Оснащение библиотеки оборудованием: приобретение компьютерной техники»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227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библиотек, в которые будет приобретено новое оборудование»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5A688C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«Комплектование библиотечных фондов»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5A688C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экземпляров новых поступлений в библиотечные фонды библиотек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1000 человек»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</w:t>
            </w:r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Pr="00D00CAA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Относительный показатель</w:t>
            </w:r>
          </w:p>
          <w:p w:rsidR="00636278" w:rsidRPr="00D00CAA" w:rsidRDefault="00636278" w:rsidP="006362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1000,</w:t>
            </w:r>
          </w:p>
          <w:p w:rsidR="00636278" w:rsidRPr="00D00CAA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где</w:t>
            </w:r>
          </w:p>
          <w:p w:rsidR="00636278" w:rsidRPr="00D00CAA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экземпляров новых поступлений в библиотечные фонды библиотек на 1000 человек населения;</w:t>
            </w:r>
          </w:p>
          <w:p w:rsidR="00636278" w:rsidRPr="00D00CAA" w:rsidRDefault="00636278" w:rsidP="006362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число новых поступлений в библиотечные фонды  библиотек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района;</w:t>
            </w:r>
          </w:p>
          <w:p w:rsidR="00636278" w:rsidRPr="00F26F00" w:rsidRDefault="00636278" w:rsidP="006362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численность населения </w:t>
            </w:r>
            <w:proofErr w:type="spellStart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Кувшиновского</w:t>
            </w:r>
            <w:proofErr w:type="spellEnd"/>
            <w:r w:rsidRPr="00D00C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Модельный стандарт деятельности муниципальных общедоступных библиотек Тверской области (ред. От 27.11.2015)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5A688C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«Субсидия на комплектование библиотечных книжных фондов»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5A688C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экземпляров новых поступлений в библиотечные фонды»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0F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</w:t>
            </w:r>
            <w:r w:rsidRPr="00A6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федерального статистическог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</w:t>
            </w:r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3A40FC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Административное мероприятие 3.002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и подача заявок в Комитет по делам культуры Тверской области для получения субсидии из областного бюджета на комплектование библиотек»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36653" w:rsidRDefault="00636278" w:rsidP="006362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 w:rsidRPr="003A40FC">
              <w:rPr>
                <w:rFonts w:ascii="Times New Roman" w:hAnsi="Times New Roman" w:cs="Times New Roman"/>
                <w:sz w:val="24"/>
                <w:szCs w:val="24"/>
              </w:rPr>
              <w:t>«Доля средств областного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0F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комплектование библиотечного фонда»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0F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-НК. </w:t>
            </w:r>
            <w:proofErr w:type="gramStart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 w:rsidRPr="00102053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</w:t>
            </w:r>
            <w:r w:rsidRPr="00E4526A">
              <w:rPr>
                <w:rFonts w:ascii="Times New Roman" w:hAnsi="Times New Roman" w:cs="Times New Roman"/>
                <w:sz w:val="18"/>
                <w:szCs w:val="18"/>
              </w:rPr>
              <w:t>07.12.2016 № 764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отчёт-анкета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7524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мероприятие 3.003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заседаний Совета по комплектованию библиотечного фонда и распределению денежных средств на комплектование между сельскими библиотеками»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BA7524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проведенных заседаний»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муниципальной программы 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C70D6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работникам учреждений культуры»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C70D6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«Отношение средней заработной платы работников муниципальных учреждений культуры к средней заработной плате по Тверской области»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государственного (федерального) статистического наблюдения</w:t>
            </w:r>
          </w:p>
        </w:tc>
        <w:tc>
          <w:tcPr>
            <w:tcW w:w="1245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ЗП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ультура.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07.10.2016 № 581</w:t>
            </w:r>
          </w:p>
        </w:tc>
        <w:tc>
          <w:tcPr>
            <w:tcW w:w="2238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категории работников учреждений культуры Тверской области,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политики»/ среднемесячная заработная плата в Тверской области х100%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C70D62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4.001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повышение заработной платы работникам муниципальных учреждений библиотечной системы»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36278" w:rsidRPr="00AE1361" w:rsidTr="00636278">
        <w:trPr>
          <w:tblCellSpacing w:w="15" w:type="dxa"/>
        </w:trPr>
        <w:tc>
          <w:tcPr>
            <w:tcW w:w="2187" w:type="dxa"/>
          </w:tcPr>
          <w:p w:rsidR="00636278" w:rsidRPr="00443658" w:rsidRDefault="00636278" w:rsidP="00636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«Доля работников получивших повышение заработной платы»</w:t>
            </w:r>
          </w:p>
        </w:tc>
        <w:tc>
          <w:tcPr>
            <w:tcW w:w="770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8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245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2238" w:type="dxa"/>
            <w:vAlign w:val="center"/>
          </w:tcPr>
          <w:p w:rsidR="00636278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получивших повышение заработной платы / общее количество работников учреждения *100%</w:t>
            </w:r>
          </w:p>
        </w:tc>
        <w:tc>
          <w:tcPr>
            <w:tcW w:w="1427" w:type="dxa"/>
            <w:vAlign w:val="center"/>
          </w:tcPr>
          <w:p w:rsidR="00636278" w:rsidRPr="00AE1361" w:rsidRDefault="00636278" w:rsidP="006362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br/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</w:t>
      </w:r>
      <w:r w:rsidRPr="00AE1361">
        <w:rPr>
          <w:rFonts w:ascii="Times New Roman" w:hAnsi="Times New Roman" w:cs="Times New Roman"/>
          <w:sz w:val="20"/>
          <w:szCs w:val="20"/>
        </w:rPr>
        <w:lastRenderedPageBreak/>
        <w:t>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AE1361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E1361">
        <w:rPr>
          <w:rFonts w:ascii="Times New Roman" w:hAnsi="Times New Roman" w:cs="Times New Roman"/>
          <w:sz w:val="20"/>
          <w:szCs w:val="20"/>
        </w:rPr>
        <w:t>».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</w:t>
      </w:r>
    </w:p>
    <w:p w:rsidR="00636278" w:rsidRPr="00AE1361" w:rsidRDefault="00636278" w:rsidP="00636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6278" w:rsidRDefault="00636278" w:rsidP="00F7529E">
      <w:pPr>
        <w:jc w:val="both"/>
        <w:rPr>
          <w:rFonts w:ascii="Times New Roman" w:hAnsi="Times New Roman" w:cs="Times New Roman"/>
          <w:sz w:val="24"/>
          <w:szCs w:val="24"/>
        </w:rPr>
        <w:sectPr w:rsidR="00636278" w:rsidSect="00636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278" w:rsidRPr="00900CAE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36278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0CA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36278" w:rsidRDefault="00636278" w:rsidP="006362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отрасли «Культура» на 2018-2020 годы</w:t>
      </w:r>
    </w:p>
    <w:p w:rsidR="00636278" w:rsidRPr="00CC726F" w:rsidRDefault="00636278" w:rsidP="006362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br/>
      </w:r>
      <w:r w:rsidRPr="00CC726F">
        <w:rPr>
          <w:rFonts w:ascii="Times New Roman" w:hAnsi="Times New Roman" w:cs="Times New Roman"/>
          <w:b/>
          <w:sz w:val="20"/>
          <w:szCs w:val="20"/>
        </w:rPr>
        <w:t>ПЛАН</w:t>
      </w:r>
      <w:r w:rsidRPr="00CC726F">
        <w:rPr>
          <w:rFonts w:ascii="Times New Roman" w:hAnsi="Times New Roman" w:cs="Times New Roman"/>
          <w:b/>
          <w:sz w:val="20"/>
          <w:szCs w:val="20"/>
        </w:rPr>
        <w:br/>
        <w:t>реализации муниципальной программы муниципального образования «</w:t>
      </w:r>
      <w:proofErr w:type="spellStart"/>
      <w:r w:rsidRPr="00CC726F">
        <w:rPr>
          <w:rFonts w:ascii="Times New Roman" w:hAnsi="Times New Roman" w:cs="Times New Roman"/>
          <w:b/>
          <w:sz w:val="20"/>
          <w:szCs w:val="20"/>
        </w:rPr>
        <w:t>Кувшиновский</w:t>
      </w:r>
      <w:proofErr w:type="spellEnd"/>
      <w:r w:rsidRPr="00CC726F">
        <w:rPr>
          <w:rFonts w:ascii="Times New Roman" w:hAnsi="Times New Roman" w:cs="Times New Roman"/>
          <w:b/>
          <w:sz w:val="20"/>
          <w:szCs w:val="20"/>
        </w:rPr>
        <w:t xml:space="preserve"> район» на среднесрочную перспективу</w:t>
      </w:r>
    </w:p>
    <w:p w:rsidR="00636278" w:rsidRPr="007A2622" w:rsidRDefault="00636278" w:rsidP="00636278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отрасли «Культура»</w:t>
      </w:r>
      <w:r w:rsidRPr="007A2622">
        <w:rPr>
          <w:rFonts w:ascii="Times New Roman" w:hAnsi="Times New Roman" w:cs="Times New Roman"/>
          <w:sz w:val="20"/>
          <w:szCs w:val="20"/>
        </w:rPr>
        <w:t>»</w:t>
      </w:r>
      <w:r w:rsidRPr="007A2622">
        <w:rPr>
          <w:rFonts w:ascii="Times New Roman" w:hAnsi="Times New Roman" w:cs="Times New Roman"/>
          <w:sz w:val="20"/>
          <w:szCs w:val="20"/>
        </w:rPr>
        <w:br/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7A262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на  2018-2020 годы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4875"/>
        <w:gridCol w:w="30"/>
        <w:gridCol w:w="1471"/>
        <w:gridCol w:w="1438"/>
        <w:gridCol w:w="1620"/>
        <w:gridCol w:w="1080"/>
        <w:gridCol w:w="1030"/>
        <w:gridCol w:w="923"/>
        <w:gridCol w:w="1097"/>
        <w:gridCol w:w="1178"/>
      </w:tblGrid>
      <w:tr w:rsidR="00636278" w:rsidRPr="007A2622" w:rsidTr="00636278">
        <w:trPr>
          <w:tblCellSpacing w:w="15" w:type="dxa"/>
        </w:trPr>
        <w:tc>
          <w:tcPr>
            <w:tcW w:w="0" w:type="auto"/>
            <w:vMerge w:val="restart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spellStart"/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45" w:type="dxa"/>
            <w:vMerge w:val="restart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1471" w:type="dxa"/>
            <w:gridSpan w:val="2"/>
            <w:vMerge w:val="restart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1408" w:type="dxa"/>
            <w:vMerge w:val="restart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  <w:vMerge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5" w:type="dxa"/>
            <w:vMerge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</w:tcPr>
          <w:p w:rsidR="00636278" w:rsidRPr="008629FF" w:rsidRDefault="00636278" w:rsidP="00636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9FF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6835" w:type="dxa"/>
            <w:gridSpan w:val="4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 «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духовного потенциала каждой личности».</w:t>
            </w:r>
            <w:bookmarkEnd w:id="0"/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6835" w:type="dxa"/>
            <w:gridSpan w:val="4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I .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подпрограммы 1 «Создание условий для занятия творческой  деятельностью и организация  досуга населения».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5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«Сохранение и развитие традиционного народного творчества».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1.001  «Оказание муниципальной услуги: «Организация деятельности клубных формирований и формирований самодеятельного народного творчества»»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5" w:type="dxa"/>
          </w:tcPr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формирований:</w:t>
            </w:r>
          </w:p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клубных формирований.</w:t>
            </w:r>
          </w:p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ДДК, Красногвардейская, д. 14</w:t>
            </w:r>
          </w:p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Г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 xml:space="preserve">руппа </w:t>
            </w:r>
            <w:proofErr w:type="spellStart"/>
            <w:r w:rsidRPr="001D1473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дшкольной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«Родничок»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 Театральная студия «Улыбка»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С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sz w:val="20"/>
                <w:szCs w:val="20"/>
              </w:rPr>
              <w:t>дия спортивного танца «Импульс»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«Лоскутное шитье»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Умелые ручки»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6.«Волшебный клубок»,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Мастерилка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Т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анцевальный коллектив «Непоседы»</w:t>
            </w:r>
            <w:r>
              <w:rPr>
                <w:rFonts w:ascii="Times New Roman" w:hAnsi="Times New Roman"/>
                <w:sz w:val="20"/>
                <w:szCs w:val="20"/>
              </w:rPr>
              <w:t>,  Танец живота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В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окальная студия «Бенефис»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Т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анцевальный коллектив «</w:t>
            </w:r>
            <w:proofErr w:type="spellStart"/>
            <w:r w:rsidRPr="001D1473">
              <w:rPr>
                <w:rFonts w:ascii="Times New Roman" w:hAnsi="Times New Roman"/>
                <w:sz w:val="20"/>
                <w:szCs w:val="20"/>
              </w:rPr>
              <w:t>Шоу-денс</w:t>
            </w:r>
            <w:proofErr w:type="spellEnd"/>
            <w:r w:rsidRPr="001D147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«МККДЦ», Октябрьская, д. 16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11.С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удия эстрадного вокала «Круиз»,  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«Фото и компьютер»,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 Танцевальный коллектив «Мечта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13.С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sz w:val="20"/>
                <w:szCs w:val="20"/>
              </w:rPr>
              <w:t>дия эстрадного пения «Фонограф»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Детский образцовый д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ухо</w:t>
            </w:r>
            <w:r>
              <w:rPr>
                <w:rFonts w:ascii="Times New Roman" w:hAnsi="Times New Roman"/>
                <w:sz w:val="20"/>
                <w:szCs w:val="20"/>
              </w:rPr>
              <w:t>вой оркестр «Золотой саксофон»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15.Ансамбль «Зоренька»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1D1473">
              <w:rPr>
                <w:rFonts w:ascii="Times New Roman" w:hAnsi="Times New Roman"/>
                <w:sz w:val="20"/>
                <w:szCs w:val="20"/>
              </w:rPr>
              <w:t>ВИА «Ноктюрн»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17.Английский Язык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18. Аэробика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19.Пауэрлифтинг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20.Бальные танцы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Большекузнечковский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ССКЦ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2DA">
              <w:rPr>
                <w:rFonts w:ascii="Times New Roman" w:hAnsi="Times New Roman"/>
                <w:sz w:val="20"/>
                <w:szCs w:val="20"/>
              </w:rPr>
              <w:t>Вокальный «Мечта», «Умелые ручки», театраль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«Артист»,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«Цветной мир»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Борзынский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ССКЦ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2DA">
              <w:rPr>
                <w:rFonts w:ascii="Times New Roman" w:hAnsi="Times New Roman"/>
                <w:sz w:val="20"/>
                <w:szCs w:val="20"/>
              </w:rPr>
              <w:t xml:space="preserve"> Детский театрализованный, Детский вокальный, Взрослый театр</w:t>
            </w:r>
            <w:r>
              <w:rPr>
                <w:rFonts w:ascii="Times New Roman" w:hAnsi="Times New Roman"/>
                <w:sz w:val="20"/>
                <w:szCs w:val="20"/>
              </w:rPr>
              <w:t>ализованный, Взрослый вокальный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Борковский ССКЦ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3A42DA">
              <w:rPr>
                <w:rFonts w:ascii="Times New Roman" w:hAnsi="Times New Roman"/>
                <w:sz w:val="20"/>
                <w:szCs w:val="20"/>
              </w:rPr>
              <w:t xml:space="preserve">группа «69 регион», группа «Мультики», театральный, рисование, кройки и шитья, декоративно–прикладного искусства, Вокальный для взрослых </w:t>
            </w:r>
            <w:proofErr w:type="gramEnd"/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Заовражский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ССКЦ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2DA">
              <w:rPr>
                <w:rFonts w:ascii="Times New Roman" w:hAnsi="Times New Roman"/>
                <w:sz w:val="20"/>
                <w:szCs w:val="20"/>
              </w:rPr>
              <w:t xml:space="preserve">«Сударушка» </w:t>
            </w:r>
            <w:proofErr w:type="gramStart"/>
            <w:r w:rsidRPr="003A42DA">
              <w:rPr>
                <w:rFonts w:ascii="Times New Roman" w:hAnsi="Times New Roman"/>
                <w:sz w:val="20"/>
                <w:szCs w:val="20"/>
              </w:rPr>
              <w:t>Вокальный</w:t>
            </w:r>
            <w:proofErr w:type="gramEnd"/>
            <w:r w:rsidRPr="003A42DA">
              <w:rPr>
                <w:rFonts w:ascii="Times New Roman" w:hAnsi="Times New Roman"/>
                <w:sz w:val="20"/>
                <w:szCs w:val="20"/>
              </w:rPr>
              <w:t xml:space="preserve"> для детей «Нотка» Краеведение для детей 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Могилевский ССКЦ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ССКЦ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2DA">
              <w:rPr>
                <w:rFonts w:ascii="Times New Roman" w:hAnsi="Times New Roman"/>
                <w:sz w:val="20"/>
                <w:szCs w:val="20"/>
              </w:rPr>
              <w:t>Кружок «Мир аппликаций» Театральный кружок Клуб по интересам «</w:t>
            </w:r>
            <w:proofErr w:type="gramStart"/>
            <w:r w:rsidRPr="003A42DA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A42DA">
              <w:rPr>
                <w:rFonts w:ascii="Times New Roman" w:hAnsi="Times New Roman"/>
                <w:sz w:val="20"/>
                <w:szCs w:val="20"/>
              </w:rPr>
              <w:t xml:space="preserve"> саду ли, во огороде», «Колокол</w:t>
            </w:r>
            <w:r>
              <w:rPr>
                <w:rFonts w:ascii="Times New Roman" w:hAnsi="Times New Roman"/>
                <w:sz w:val="20"/>
                <w:szCs w:val="20"/>
              </w:rPr>
              <w:t>ьчик»,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«Умелые ручки»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6.Ранцевский ССКЦ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2DA">
              <w:rPr>
                <w:rFonts w:ascii="Times New Roman" w:hAnsi="Times New Roman"/>
                <w:sz w:val="20"/>
                <w:szCs w:val="20"/>
              </w:rPr>
              <w:t xml:space="preserve"> Умелые ручки», «Спортивный», «Караоке» (старшая групп</w:t>
            </w:r>
            <w:r>
              <w:rPr>
                <w:rFonts w:ascii="Times New Roman" w:hAnsi="Times New Roman"/>
                <w:sz w:val="20"/>
                <w:szCs w:val="20"/>
              </w:rPr>
              <w:t>а), «Родничок» (младшая группа)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Сокольнический ССКЦ</w:t>
            </w:r>
          </w:p>
          <w:p w:rsidR="00636278" w:rsidRDefault="00636278" w:rsidP="0063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2DA">
              <w:rPr>
                <w:rFonts w:ascii="Times New Roman" w:hAnsi="Times New Roman"/>
                <w:sz w:val="20"/>
                <w:szCs w:val="20"/>
              </w:rPr>
              <w:t xml:space="preserve"> Кружок художественной самодеятельности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42DA">
              <w:rPr>
                <w:rFonts w:ascii="Times New Roman" w:hAnsi="Times New Roman"/>
                <w:sz w:val="20"/>
                <w:szCs w:val="20"/>
              </w:rPr>
              <w:t xml:space="preserve">Кружок «Умелые ручки» </w:t>
            </w:r>
          </w:p>
          <w:p w:rsidR="00636278" w:rsidRDefault="00636278" w:rsidP="006362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Тысяцкий ССКЦ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2DA">
              <w:rPr>
                <w:rFonts w:ascii="Times New Roman" w:hAnsi="Times New Roman"/>
                <w:sz w:val="20"/>
                <w:szCs w:val="20"/>
              </w:rPr>
              <w:t>Мастерок», «Муза», танцевальный кружок «Радость», клуб по интересам «Соловушка», театрально – искусствоведческое объединение «Элегия».</w:t>
            </w:r>
            <w:proofErr w:type="gramEnd"/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клубных формирований.</w:t>
            </w:r>
          </w:p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636278" w:rsidRDefault="00636278" w:rsidP="00636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Павлова В.Н.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Морозова В.И.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Соколова Е.Н.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Грабовская А.В.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Корлюков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Грибков С.С.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13.Беневоленский С.Н.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дирижер,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Журавлев А.П.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Калинин В.В.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Гриневич Н.В.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Лебедева Е.Б.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Манжурцев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Павлова В.Н.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 ССКЦ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Слепнева Т.А.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Новикова Н.Н.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Богданова Н.С.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Сабурова О.Н.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636278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636278" w:rsidRPr="007A2622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1.002 «Проведение круглых столов и других мероприятий с привлечением общественности, представителей муниципальных образований по вопросам сохранения самодеятельного народного творчества»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Смирнова М.А.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</w:t>
            </w:r>
            <w:r w:rsidRPr="00D820C7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 Круглова стола на базе МАУ «МККДЦ» на тему «Сохранение самодеятельного народного творчества»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Смирнова М.А..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1.003 «Повышение оплаты труда работникам муниципальных учреждений культуры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«Выполнение Федерального закона от 28.12.2017 № 421-ФЗ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отдельные законодательные акты РФ в части повышения минимального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прожиточного минимума трудоспособного населения»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Мельникова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45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 «Организация досуга населения»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2.001 «Оказание муниципальной услуги: «Организация и проведение культурно-массовых мероприятий»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</w:t>
            </w:r>
            <w:r w:rsidRPr="00D60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278" w:rsidRPr="00D6023E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3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 – массовых мероприятий.</w:t>
            </w:r>
          </w:p>
          <w:p w:rsidR="00636278" w:rsidRPr="00D6023E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3E">
              <w:rPr>
                <w:rFonts w:ascii="Times New Roman" w:hAnsi="Times New Roman" w:cs="Times New Roman"/>
                <w:sz w:val="20"/>
                <w:szCs w:val="20"/>
              </w:rPr>
              <w:t>1. Народное гулянье «Встречай Новый год»</w:t>
            </w:r>
          </w:p>
          <w:p w:rsidR="00636278" w:rsidRPr="00D6023E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3E">
              <w:rPr>
                <w:rFonts w:ascii="Times New Roman" w:hAnsi="Times New Roman" w:cs="Times New Roman"/>
                <w:sz w:val="20"/>
                <w:szCs w:val="20"/>
              </w:rPr>
              <w:t>2. Праздничные мероприятия, посвященные Дню победы в ВОВ «Этих дней не смолкнет слава»</w:t>
            </w:r>
          </w:p>
          <w:p w:rsidR="00636278" w:rsidRPr="00D6023E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3E">
              <w:rPr>
                <w:rFonts w:ascii="Times New Roman" w:hAnsi="Times New Roman" w:cs="Times New Roman"/>
                <w:sz w:val="20"/>
                <w:szCs w:val="20"/>
              </w:rPr>
              <w:t xml:space="preserve">3. Районный праздник, посвященный роду Бакуниных (с. </w:t>
            </w:r>
            <w:proofErr w:type="spellStart"/>
            <w:r w:rsidRPr="00D6023E">
              <w:rPr>
                <w:rFonts w:ascii="Times New Roman" w:hAnsi="Times New Roman" w:cs="Times New Roman"/>
                <w:sz w:val="20"/>
                <w:szCs w:val="20"/>
              </w:rPr>
              <w:t>Прямухино</w:t>
            </w:r>
            <w:proofErr w:type="spellEnd"/>
            <w:r w:rsidRPr="00D602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3E">
              <w:rPr>
                <w:rFonts w:ascii="Times New Roman" w:hAnsi="Times New Roman" w:cs="Times New Roman"/>
                <w:sz w:val="20"/>
                <w:szCs w:val="20"/>
              </w:rPr>
              <w:t xml:space="preserve">4. День города Кувшиново и </w:t>
            </w:r>
            <w:proofErr w:type="spellStart"/>
            <w:r w:rsidRPr="00D6023E">
              <w:rPr>
                <w:rFonts w:ascii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D6023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31.12.2018 г.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09.05.2018 г.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09.06.2018 г.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14.07.2018 г.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09.01.2019 г. 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09.05.2018 г.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3. 09.06.2018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14.07.2018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2.002 «Организация работы по привлечению мастеров художественных промыслов и ремесел к участию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района»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</w:t>
            </w:r>
          </w:p>
          <w:p w:rsidR="00636278" w:rsidRPr="00D820C7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0C7">
              <w:rPr>
                <w:rFonts w:ascii="Times New Roman" w:hAnsi="Times New Roman" w:cs="Times New Roman"/>
                <w:sz w:val="20"/>
                <w:szCs w:val="20"/>
              </w:rPr>
              <w:t>Проведение концертов - смотров.</w:t>
            </w:r>
          </w:p>
          <w:p w:rsidR="00636278" w:rsidRPr="00D820C7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0C7">
              <w:rPr>
                <w:rFonts w:ascii="Times New Roman" w:hAnsi="Times New Roman" w:cs="Times New Roman"/>
                <w:sz w:val="20"/>
                <w:szCs w:val="20"/>
              </w:rPr>
              <w:t>1. Районный конкурс патриотической песни «Звуки Победы»</w:t>
            </w:r>
          </w:p>
          <w:p w:rsidR="00636278" w:rsidRPr="00D820C7" w:rsidRDefault="00636278" w:rsidP="006362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Фестиваль хореографических коллективов района «В Вихре танца»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0C7">
              <w:rPr>
                <w:rFonts w:ascii="Times New Roman" w:hAnsi="Times New Roman" w:cs="Times New Roman"/>
                <w:sz w:val="20"/>
                <w:szCs w:val="20"/>
              </w:rPr>
              <w:t>3. Фестиваль конкур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0C7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песни и танца «Мир дому твоему»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22.04.2018 г.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29.04.2018 г.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20.10.2018 г.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22.04.2018 г.</w:t>
            </w:r>
          </w:p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29.04.2018 г.</w:t>
            </w: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20.10.2018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«Повышение заработной платы работникам учреждений культуры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3.001 «Расходы на повышение заработной платы работникам муниципальных домов культуры»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Подготовка документов в Комитет по делам культуры, в целях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 Президента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Мельникова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«Укрепление материально-технической базы учреждений культуры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4.001 «Расходы на 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района, руководитель Комитета по делам культуры, молодежи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«Приобретение комплекса светового оборудования для концертного зала»</w:t>
            </w:r>
          </w:p>
        </w:tc>
        <w:tc>
          <w:tcPr>
            <w:tcW w:w="1471" w:type="dxa"/>
            <w:gridSpan w:val="2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2. «Приобретение комплекта звукового оборудования для концертного зала»</w:t>
            </w:r>
          </w:p>
        </w:tc>
        <w:tc>
          <w:tcPr>
            <w:tcW w:w="1471" w:type="dxa"/>
            <w:gridSpan w:val="2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3. Приобретение кресел для кинотеатра «Дом кино»</w:t>
            </w:r>
          </w:p>
        </w:tc>
        <w:tc>
          <w:tcPr>
            <w:tcW w:w="1471" w:type="dxa"/>
            <w:gridSpan w:val="2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1408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«МККДЦ»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6835" w:type="dxa"/>
            <w:gridSpan w:val="4"/>
          </w:tcPr>
          <w:p w:rsidR="00636278" w:rsidRPr="007262DE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726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подпрограммы 2 «Организация библиотечного обслуживания населения»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Ю.В. Мельникова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«Сохранение и развитие библиотечного дела»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Ю.В. Мельникова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1.001 «Оказание муниципальной услуги: «Библиотечное, библиографическое и информационное обслуживание пользователей библиотеки (в стационарных условиях)»»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Ю.В. Мельникова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1.  «Организация подписки на 2-ое полугодие текущего года»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Виноградова Г.А.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2. «Организация подписки на 1-ое полугодие следующего года»</w:t>
            </w:r>
          </w:p>
        </w:tc>
        <w:tc>
          <w:tcPr>
            <w:tcW w:w="1471" w:type="dxa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РБС"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РБС"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Виноградова Г.А.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3. «Создание условий для оказания муниципальной услуги: покупка  МФУ» для ЦБ, заказ вывесок для ЦБ, покупка и заправка картриджей</w:t>
            </w:r>
          </w:p>
        </w:tc>
        <w:tc>
          <w:tcPr>
            <w:tcW w:w="1471" w:type="dxa"/>
            <w:gridSpan w:val="2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Ю.В. Мельникова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1.002 «Реализация значимых проектов в области библиотечного дела»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Ю.В., Виноградова Г.А.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«Литературно-творческий конкурс им. Ю.А.Козлова»</w:t>
            </w:r>
          </w:p>
        </w:tc>
        <w:tc>
          <w:tcPr>
            <w:tcW w:w="1441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Ю.В., Виноградова Г.А.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1.003 «Повышение оплаты труда работникам муниципальных учреждений библиотечной системы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Ю.В.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gridSpan w:val="2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«Выполнение Федерального закона от 28.12.2017 № 421 – ФЗ «О внесении изменений в отдельные законодательные акты РФ в части повышения минимального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прожиточного минимума трудоспособного населения»</w:t>
            </w:r>
          </w:p>
        </w:tc>
        <w:tc>
          <w:tcPr>
            <w:tcW w:w="1441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1408" w:type="dxa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Ю.В.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 «Укрепление материально-технической базы»</w:t>
            </w:r>
          </w:p>
        </w:tc>
        <w:tc>
          <w:tcPr>
            <w:tcW w:w="1441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2.001 «Проведение капитального и (или) текущего ремонта»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2.002 «Оснащение библиотеки оборудованием: приобретение компьютерной техники»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 «Комплектование библиотечных фондов»</w:t>
            </w:r>
          </w:p>
        </w:tc>
        <w:tc>
          <w:tcPr>
            <w:tcW w:w="1441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Фролкова М.И.,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01.02.2019-15.04.2019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3.001 «Субсидия на комплектование библиотечных книжных фондов»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Фролкова М.И., Мельникова 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01.02.2019-15.04.2019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3.002 «Подготовка и подача заявок в Комитет по делам культуры Тверской области для получения субсидии из областного бюджета на комплектование библиотек»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 «Подготовка и подача заявки в Комитет по делам культуры для получения субсидии из областного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на комплектование библиотек»</w:t>
            </w:r>
          </w:p>
        </w:tc>
        <w:tc>
          <w:tcPr>
            <w:tcW w:w="1441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РБС»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Фролкова М.И., Мельникова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Ю.В.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3.003 «Проведение заседаний Совета по комплектованию библиотечного фонда и распределению денежных средств на комплектование между сельскими библиотеками»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 1 «Проведение заседания Совета по комплектованию библиотечного фонда»</w:t>
            </w:r>
          </w:p>
        </w:tc>
        <w:tc>
          <w:tcPr>
            <w:tcW w:w="1441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Фролкова М.И., Мельникова Ю.В., Виноградова Г.А.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01.09.2019-25.09.2019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«Повышение заработной платы работникам учреждений культуры»</w:t>
            </w:r>
          </w:p>
        </w:tc>
        <w:tc>
          <w:tcPr>
            <w:tcW w:w="1441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4.001 «Расходы на повышение заработной платы работникам муниципальных учреждений библиотечной системы»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района, руководитель Комитета по делам культуры, молодежи и туризма М.И.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  <w:tr w:rsidR="00636278" w:rsidRPr="007A2622" w:rsidTr="00636278">
        <w:trPr>
          <w:tblCellSpacing w:w="15" w:type="dxa"/>
        </w:trPr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6" w:type="dxa"/>
            <w:gridSpan w:val="3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. Подготовка документов в Комитет по делам культуры, в целях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1408" w:type="dxa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РБС»</w:t>
            </w:r>
          </w:p>
        </w:tc>
        <w:tc>
          <w:tcPr>
            <w:tcW w:w="0" w:type="auto"/>
          </w:tcPr>
          <w:p w:rsidR="00636278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Мельникова Ю.В.</w:t>
            </w:r>
          </w:p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 района, руководитель Комитета по делам культуры, молодежи и туризма М.И. Фролкова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6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 г.</w:t>
            </w:r>
          </w:p>
        </w:tc>
        <w:tc>
          <w:tcPr>
            <w:tcW w:w="0" w:type="auto"/>
          </w:tcPr>
          <w:p w:rsidR="00636278" w:rsidRPr="007A2622" w:rsidRDefault="00636278" w:rsidP="00636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31.12.2020г.</w:t>
            </w:r>
          </w:p>
        </w:tc>
      </w:tr>
    </w:tbl>
    <w:p w:rsidR="00636278" w:rsidRPr="007A2622" w:rsidRDefault="00636278" w:rsidP="00636278">
      <w:pPr>
        <w:spacing w:after="280" w:afterAutospacing="1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t> </w:t>
      </w:r>
    </w:p>
    <w:p w:rsidR="00636278" w:rsidRPr="007A2622" w:rsidRDefault="00636278" w:rsidP="0063627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6278" w:rsidRPr="00F7529E" w:rsidRDefault="00636278" w:rsidP="00F752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278" w:rsidRPr="00F7529E" w:rsidSect="0063627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BCF"/>
    <w:multiLevelType w:val="hybridMultilevel"/>
    <w:tmpl w:val="D1649C74"/>
    <w:lvl w:ilvl="0" w:tplc="A24CBDA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F90"/>
    <w:rsid w:val="00002868"/>
    <w:rsid w:val="00032F6D"/>
    <w:rsid w:val="00044D20"/>
    <w:rsid w:val="00090D15"/>
    <w:rsid w:val="000E3A90"/>
    <w:rsid w:val="00153B85"/>
    <w:rsid w:val="002C52F1"/>
    <w:rsid w:val="002F6F90"/>
    <w:rsid w:val="00327AF6"/>
    <w:rsid w:val="00341960"/>
    <w:rsid w:val="003635D4"/>
    <w:rsid w:val="00372B28"/>
    <w:rsid w:val="003D64DD"/>
    <w:rsid w:val="004145F1"/>
    <w:rsid w:val="00421BE2"/>
    <w:rsid w:val="00482FDB"/>
    <w:rsid w:val="00493E08"/>
    <w:rsid w:val="005043E4"/>
    <w:rsid w:val="00636278"/>
    <w:rsid w:val="00673F0E"/>
    <w:rsid w:val="006C4947"/>
    <w:rsid w:val="00750A89"/>
    <w:rsid w:val="00831674"/>
    <w:rsid w:val="00846E05"/>
    <w:rsid w:val="008C5C48"/>
    <w:rsid w:val="008C5F4D"/>
    <w:rsid w:val="00A6285D"/>
    <w:rsid w:val="00B11B7C"/>
    <w:rsid w:val="00B60A63"/>
    <w:rsid w:val="00B635A8"/>
    <w:rsid w:val="00BF4E33"/>
    <w:rsid w:val="00CB263A"/>
    <w:rsid w:val="00E22E89"/>
    <w:rsid w:val="00EA5DA7"/>
    <w:rsid w:val="00F7529E"/>
    <w:rsid w:val="00F9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47"/>
  </w:style>
  <w:style w:type="paragraph" w:styleId="1">
    <w:name w:val="heading 1"/>
    <w:basedOn w:val="a"/>
    <w:next w:val="a"/>
    <w:link w:val="10"/>
    <w:uiPriority w:val="99"/>
    <w:qFormat/>
    <w:rsid w:val="002F6F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2F6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F6F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F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F6F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6F9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2F6F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6F9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6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B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8686</Words>
  <Characters>49515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Otdel</cp:lastModifiedBy>
  <cp:revision>15</cp:revision>
  <cp:lastPrinted>2018-05-25T08:49:00Z</cp:lastPrinted>
  <dcterms:created xsi:type="dcterms:W3CDTF">2017-12-11T12:32:00Z</dcterms:created>
  <dcterms:modified xsi:type="dcterms:W3CDTF">2018-05-25T08:52:00Z</dcterms:modified>
</cp:coreProperties>
</file>