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2651760</wp:posOffset>
            </wp:positionH>
            <wp:positionV relativeFrom="page">
              <wp:posOffset>436880</wp:posOffset>
            </wp:positionV>
            <wp:extent cx="508000" cy="631825"/>
            <wp:effectExtent l="19050" t="0" r="6350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B">
        <w:rPr>
          <w:rFonts w:ascii="Times New Roman" w:hAnsi="Times New Roman" w:cs="Times New Roman"/>
          <w:b/>
          <w:sz w:val="28"/>
          <w:szCs w:val="28"/>
        </w:rPr>
        <w:t>ГЛАВА КУВШИНОВСКОГО РАЙОНА</w:t>
      </w: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18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18C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8CB">
        <w:rPr>
          <w:rFonts w:ascii="Times New Roman" w:hAnsi="Times New Roman" w:cs="Times New Roman"/>
          <w:sz w:val="28"/>
          <w:szCs w:val="28"/>
        </w:rPr>
        <w:t xml:space="preserve">18.06.2013 г.                                г. Кувшиново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18CB">
        <w:rPr>
          <w:rFonts w:ascii="Times New Roman" w:hAnsi="Times New Roman" w:cs="Times New Roman"/>
          <w:sz w:val="28"/>
          <w:szCs w:val="28"/>
        </w:rPr>
        <w:t xml:space="preserve">   № 267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Об утверждении  Положения о   порядке размещения 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  обязательствах 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Pr="005918CB">
        <w:rPr>
          <w:rFonts w:ascii="Times New Roman" w:hAnsi="Times New Roman" w:cs="Times New Roman"/>
          <w:sz w:val="24"/>
          <w:szCs w:val="24"/>
        </w:rPr>
        <w:tab/>
        <w:t xml:space="preserve">       характера         </w:t>
      </w:r>
      <w:proofErr w:type="gramStart"/>
      <w:r w:rsidRPr="005918C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служащих  и   членов   их  семей   на     </w:t>
      </w:r>
      <w:proofErr w:type="gramStart"/>
      <w:r w:rsidRPr="005918C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«Кувшиновский 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район» в  информационно  -  </w:t>
      </w:r>
      <w:proofErr w:type="gramStart"/>
      <w:r w:rsidRPr="005918CB">
        <w:rPr>
          <w:rFonts w:ascii="Times New Roman" w:hAnsi="Times New Roman" w:cs="Times New Roman"/>
          <w:sz w:val="24"/>
          <w:szCs w:val="24"/>
        </w:rPr>
        <w:t>телекоммуникационной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сети «Интернет»  и  предоставления этих     сведений 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средствам массовой информации  для опубликования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 №131-ФЗ  «Об общих принципах организации местного самоуправления в Российской Федерации»,  Указом Президента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от 18 мая 2009 </w:t>
      </w:r>
      <w:r w:rsidRPr="005918CB">
        <w:rPr>
          <w:rFonts w:ascii="Times New Roman" w:hAnsi="Times New Roman" w:cs="Times New Roman"/>
          <w:sz w:val="24"/>
          <w:szCs w:val="24"/>
        </w:rPr>
        <w:t>№ 561 «Об утверждении порядка 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8CB">
        <w:rPr>
          <w:rFonts w:ascii="Times New Roman" w:hAnsi="Times New Roman" w:cs="Times New Roman"/>
          <w:sz w:val="24"/>
          <w:szCs w:val="24"/>
        </w:rPr>
        <w:t>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постановлением главы Кувши</w:t>
      </w:r>
      <w:r>
        <w:rPr>
          <w:rFonts w:ascii="Times New Roman" w:hAnsi="Times New Roman" w:cs="Times New Roman"/>
          <w:sz w:val="24"/>
          <w:szCs w:val="24"/>
        </w:rPr>
        <w:t xml:space="preserve">новского района от 29.12.2012 </w:t>
      </w:r>
      <w:r w:rsidRPr="005918CB">
        <w:rPr>
          <w:rFonts w:ascii="Times New Roman" w:hAnsi="Times New Roman" w:cs="Times New Roman"/>
          <w:sz w:val="24"/>
          <w:szCs w:val="24"/>
        </w:rPr>
        <w:t xml:space="preserve"> № 532 «О перечнях должностей, при назначении на которые и при замещении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>) и несовершеннолетних детей» (далее Перечень должностей), в целях реализации статьи 8 Федерального закона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CB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918CB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1. Утвердить Положение о порядке размещения сведений о доходах, об имуществе и обязательствах имущественного характера муниципальных служащих, указанных в Перечне должностей  и членов их семей на официальном сайте муниципального образования «Кувшиновский район» в информационно-телекоммуникационной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5918CB" w:rsidRPr="005918CB" w:rsidRDefault="005918CB" w:rsidP="00591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 в районной газете «Знамя».</w:t>
      </w:r>
    </w:p>
    <w:p w:rsidR="005918CB" w:rsidRPr="005918CB" w:rsidRDefault="005918CB" w:rsidP="00591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5918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администрации Кувшиновского района по экономике, финансовым и социальным вопросам Демидову В.Н.</w:t>
      </w:r>
    </w:p>
    <w:p w:rsidR="005918CB" w:rsidRPr="005918CB" w:rsidRDefault="005918CB" w:rsidP="00591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5918CB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5918CB">
        <w:rPr>
          <w:rFonts w:ascii="Times New Roman" w:hAnsi="Times New Roman" w:cs="Times New Roman"/>
          <w:sz w:val="24"/>
          <w:szCs w:val="24"/>
        </w:rPr>
        <w:t xml:space="preserve"> главы Кувшиновского района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18CB">
        <w:rPr>
          <w:rFonts w:ascii="Times New Roman" w:hAnsi="Times New Roman" w:cs="Times New Roman"/>
          <w:sz w:val="24"/>
          <w:szCs w:val="24"/>
        </w:rPr>
        <w:t xml:space="preserve">    Д.В. Новосёлов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Приложение </w:t>
      </w:r>
    </w:p>
    <w:p w:rsid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918CB" w:rsidRP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918CB">
        <w:rPr>
          <w:rFonts w:ascii="Times New Roman" w:hAnsi="Times New Roman" w:cs="Times New Roman"/>
          <w:sz w:val="24"/>
          <w:szCs w:val="24"/>
        </w:rPr>
        <w:t>лавы Кувшиновского района</w:t>
      </w:r>
    </w:p>
    <w:p w:rsidR="005918CB" w:rsidRP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18.06.2013  №  267</w:t>
      </w:r>
    </w:p>
    <w:p w:rsidR="005918CB" w:rsidRP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CB">
        <w:rPr>
          <w:rFonts w:ascii="Times New Roman" w:hAnsi="Times New Roman" w:cs="Times New Roman"/>
          <w:b/>
          <w:sz w:val="24"/>
          <w:szCs w:val="24"/>
        </w:rPr>
        <w:t>о порядке размещения сведений о доходах, об имуществе и обязательствах имущественного характера муниципальных служащих, указанных в Перечне должностей  и членов их семей на официальном сайте муниципального образования «Кувшиновский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C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CB" w:rsidRPr="005918CB" w:rsidRDefault="005918CB" w:rsidP="005918CB">
      <w:pPr>
        <w:pStyle w:val="a4"/>
        <w:numPr>
          <w:ilvl w:val="1"/>
          <w:numId w:val="1"/>
        </w:numPr>
        <w:ind w:left="0" w:firstLine="0"/>
        <w:jc w:val="both"/>
      </w:pPr>
      <w:proofErr w:type="gramStart"/>
      <w:r w:rsidRPr="005918CB">
        <w:t>Настоящим Положением устанавливается порядок размещения сведений о доходах, об имуществе и обязательствах имущественного характера муниципальных служащих, указанных в Перечне должностей  и членов их семей (далее – сведения о доходах, об имуществе и обязательствах имущественного характера) на официальном сайте муниципального образования «Кувшиновский район» в информационно-телекоммуникационной сети «Интернет» (далее – официальный сайт) и предоставления этих сведений средствам массовой информации для опубликования в связи с</w:t>
      </w:r>
      <w:proofErr w:type="gramEnd"/>
      <w:r w:rsidRPr="005918CB">
        <w:t xml:space="preserve"> их запросами.</w:t>
      </w:r>
    </w:p>
    <w:p w:rsidR="005918CB" w:rsidRPr="005918CB" w:rsidRDefault="005918CB" w:rsidP="005918CB">
      <w:pPr>
        <w:pStyle w:val="a4"/>
        <w:ind w:left="0"/>
        <w:jc w:val="both"/>
      </w:pPr>
    </w:p>
    <w:p w:rsidR="005918CB" w:rsidRDefault="005918CB" w:rsidP="005918C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918CB">
        <w:rPr>
          <w:b/>
        </w:rPr>
        <w:t>Информация, предоставляемая для опубликования на сайте</w:t>
      </w:r>
    </w:p>
    <w:p w:rsidR="005918CB" w:rsidRPr="005918CB" w:rsidRDefault="005918CB" w:rsidP="005918CB">
      <w:pPr>
        <w:pStyle w:val="a4"/>
        <w:autoSpaceDE w:val="0"/>
        <w:autoSpaceDN w:val="0"/>
        <w:adjustRightInd w:val="0"/>
        <w:spacing w:line="276" w:lineRule="auto"/>
        <w:ind w:left="465"/>
        <w:jc w:val="center"/>
        <w:rPr>
          <w:b/>
        </w:rPr>
      </w:pPr>
      <w:r w:rsidRPr="005918CB">
        <w:rPr>
          <w:b/>
        </w:rPr>
        <w:t>и средствам массовой информации</w:t>
      </w: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2.1.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2.1.1. Перечень объектов недвижимого имущества, принадлежащих муниципальным служащим, указанных в Перечне должностей  муниципальной службы в администрации Кувшиновского района 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2.1.2.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2.1.3.  Декларированный годовой доход муниципального служащего, его супруги (супруга) и несовершеннолетних детей.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2.2.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5918CB">
        <w:rPr>
          <w:rFonts w:ascii="Times New Roman" w:hAnsi="Times New Roman" w:cs="Times New Roman"/>
          <w:sz w:val="24"/>
          <w:szCs w:val="24"/>
        </w:rPr>
        <w:t>Иные сведения, кроме указанных в пункте 2 настоящего Положения,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2.2.2.  Персональные данные супруги (супруга), детей и иных членов семьи муниципального служащего.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lastRenderedPageBreak/>
        <w:t>2.2..3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2.2.4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2.2.5 Информацию, отнесенную к государственной тайне или являющуюся конфиденциальной.</w:t>
      </w:r>
    </w:p>
    <w:p w:rsidR="00C3465F" w:rsidRPr="005918CB" w:rsidRDefault="00C3465F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C3465F" w:rsidRDefault="005918CB" w:rsidP="00C3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5F">
        <w:rPr>
          <w:rFonts w:ascii="Times New Roman" w:hAnsi="Times New Roman" w:cs="Times New Roman"/>
          <w:b/>
          <w:sz w:val="24"/>
          <w:szCs w:val="24"/>
        </w:rPr>
        <w:t xml:space="preserve">3. Ответственные лица за размещение информации. Сроки размещения и предоставления информации.  Форма подачи сведений о </w:t>
      </w:r>
      <w:proofErr w:type="gramStart"/>
      <w:r w:rsidRPr="00C3465F">
        <w:rPr>
          <w:rFonts w:ascii="Times New Roman" w:hAnsi="Times New Roman" w:cs="Times New Roman"/>
          <w:b/>
          <w:sz w:val="24"/>
          <w:szCs w:val="24"/>
        </w:rPr>
        <w:t>доходах</w:t>
      </w:r>
      <w:proofErr w:type="gramEnd"/>
      <w:r w:rsidRPr="00C3465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3.1. Сведения о доходах, об имуществе и обязательствах имущественного характера, указанные в пункте 2.1 настоящего Положения, размещаются на официальном сайте не позднее 14 дней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3.2. Размещение на официальном сайте сведений о доходах, об имуществе и обязательствах имущественного характера, указанных в пункте 2.1 настоящего Положения, обеспечивается ответственным работником отдела организационно-контрольной работы администрации Кувшиновского района по форме согласно приложению к настоящему Положению.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3.3. Ответственный работник отдела организационно-контрольной работы администрации Кувшиновского района: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в 7-дневный срок со дня поступления запроса от средства массовой информации обеспечивает предоставление ему сведений, указанных в пункте 2.1 настоящего Положения, в том случае, если запрашиваемые сведения отсутствуют на официальном сайте.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CB">
        <w:rPr>
          <w:rFonts w:ascii="Times New Roman" w:hAnsi="Times New Roman" w:cs="Times New Roman"/>
          <w:b/>
          <w:sz w:val="24"/>
          <w:szCs w:val="24"/>
        </w:rPr>
        <w:t>4. Ответственность работников</w:t>
      </w: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4.1. При размещении сведений о доходах,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ответственный работник отдела организационно-контрольной администрации Кувшиновского обеспечивает исполнение требований Федерального закона от 27.07.2006 № 152-ФЗ «О персональных данных».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4.2. Ответственный работник отдела организационно-контрольной работы администрации Кувшиновского района несёт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C12E0A" w:rsidRDefault="005918CB" w:rsidP="00591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3D42" w:rsidRDefault="003E3D42"/>
    <w:sectPr w:rsidR="003E3D42" w:rsidSect="00C660B9">
      <w:pgSz w:w="11906" w:h="16838"/>
      <w:pgMar w:top="851" w:right="680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C3F"/>
    <w:multiLevelType w:val="multilevel"/>
    <w:tmpl w:val="B83412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918CB"/>
    <w:rsid w:val="003E3D42"/>
    <w:rsid w:val="005918CB"/>
    <w:rsid w:val="00894CBD"/>
    <w:rsid w:val="00C3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18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qFormat/>
    <w:rsid w:val="00591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1194</Words>
  <Characters>6808</Characters>
  <Application>Microsoft Office Word</Application>
  <DocSecurity>0</DocSecurity>
  <Lines>56</Lines>
  <Paragraphs>15</Paragraphs>
  <ScaleCrop>false</ScaleCrop>
  <Company>STUDIO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4</cp:revision>
  <dcterms:created xsi:type="dcterms:W3CDTF">2013-06-26T10:23:00Z</dcterms:created>
  <dcterms:modified xsi:type="dcterms:W3CDTF">2014-05-08T10:19:00Z</dcterms:modified>
</cp:coreProperties>
</file>