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Pr="00ED1FEB" w:rsidRDefault="00225C2A" w:rsidP="0051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5C2A" w:rsidRPr="00ED1FEB" w:rsidRDefault="00225C2A" w:rsidP="00510519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EB">
        <w:rPr>
          <w:rFonts w:ascii="Times New Roman" w:hAnsi="Times New Roman" w:cs="Times New Roman"/>
          <w:b/>
          <w:sz w:val="28"/>
          <w:szCs w:val="28"/>
        </w:rPr>
        <w:t xml:space="preserve">к проекту  постановления администрации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</w:t>
      </w:r>
      <w:r w:rsidR="009578E3">
        <w:rPr>
          <w:rFonts w:ascii="Times New Roman" w:hAnsi="Times New Roman" w:cs="Times New Roman"/>
          <w:b/>
          <w:sz w:val="28"/>
          <w:szCs w:val="28"/>
        </w:rPr>
        <w:t>увшиновского</w:t>
      </w:r>
      <w:proofErr w:type="spellEnd"/>
      <w:r w:rsidR="009578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ED1FEB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ED1FEB">
        <w:rPr>
          <w:rFonts w:ascii="Times New Roman" w:hAnsi="Times New Roman" w:cs="Times New Roman"/>
          <w:b/>
          <w:sz w:val="28"/>
          <w:szCs w:val="28"/>
        </w:rPr>
        <w:t xml:space="preserve"> района от 11.12.2015 г. </w:t>
      </w:r>
      <w:r w:rsidR="00510519">
        <w:rPr>
          <w:rFonts w:ascii="Times New Roman" w:hAnsi="Times New Roman" w:cs="Times New Roman"/>
          <w:b/>
          <w:sz w:val="28"/>
          <w:szCs w:val="28"/>
        </w:rPr>
        <w:t xml:space="preserve">№ 470 </w:t>
      </w:r>
      <w:r w:rsidRPr="00ED1FEB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«Физическая    культура и   спорт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ED1FEB">
        <w:rPr>
          <w:rFonts w:ascii="Times New Roman" w:hAnsi="Times New Roman" w:cs="Times New Roman"/>
          <w:b/>
          <w:sz w:val="28"/>
          <w:szCs w:val="28"/>
        </w:rPr>
        <w:t xml:space="preserve"> района  Тверской области  на 2016 -2018 годы»</w:t>
      </w:r>
    </w:p>
    <w:p w:rsidR="00225C2A" w:rsidRDefault="00225C2A" w:rsidP="00225C2A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225C2A" w:rsidRDefault="00510519" w:rsidP="0051051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25C2A">
        <w:rPr>
          <w:rFonts w:ascii="Times New Roman" w:hAnsi="Times New Roman" w:cs="Times New Roman"/>
          <w:sz w:val="28"/>
          <w:szCs w:val="28"/>
        </w:rPr>
        <w:t>Проектом</w:t>
      </w:r>
      <w:r w:rsidR="00225C2A" w:rsidRPr="00225C2A">
        <w:rPr>
          <w:rFonts w:ascii="Times New Roman" w:hAnsi="Times New Roman" w:cs="Times New Roman"/>
          <w:sz w:val="28"/>
          <w:szCs w:val="28"/>
        </w:rPr>
        <w:t xml:space="preserve"> </w:t>
      </w:r>
      <w:r w:rsidR="00225C2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25C2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25C2A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225C2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25C2A">
        <w:rPr>
          <w:rFonts w:ascii="Times New Roman" w:hAnsi="Times New Roman" w:cs="Times New Roman"/>
          <w:sz w:val="28"/>
          <w:szCs w:val="28"/>
        </w:rPr>
        <w:t xml:space="preserve"> района от 11.12.2015 г.</w:t>
      </w:r>
      <w:r>
        <w:rPr>
          <w:rFonts w:ascii="Times New Roman" w:hAnsi="Times New Roman" w:cs="Times New Roman"/>
          <w:sz w:val="28"/>
          <w:szCs w:val="28"/>
        </w:rPr>
        <w:t xml:space="preserve"> № 470</w:t>
      </w:r>
      <w:r w:rsidR="00225C2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«Физическая    культура и   спорт </w:t>
      </w:r>
      <w:proofErr w:type="spellStart"/>
      <w:r w:rsidR="00225C2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25C2A">
        <w:rPr>
          <w:rFonts w:ascii="Times New Roman" w:hAnsi="Times New Roman" w:cs="Times New Roman"/>
          <w:sz w:val="28"/>
          <w:szCs w:val="28"/>
        </w:rPr>
        <w:t xml:space="preserve"> района  Тверской области  на 2016 -2018 годы»</w:t>
      </w:r>
      <w:r w:rsidR="00ED1FEB">
        <w:rPr>
          <w:rFonts w:ascii="Times New Roman" w:hAnsi="Times New Roman" w:cs="Times New Roman"/>
          <w:sz w:val="28"/>
          <w:szCs w:val="28"/>
        </w:rPr>
        <w:t xml:space="preserve"> (далее Проект) предусмотрено внесение изменений в муниципальную программу «Физическая    культура и   спорт </w:t>
      </w:r>
      <w:proofErr w:type="spellStart"/>
      <w:r w:rsidR="00ED1FEB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ED1FEB">
        <w:rPr>
          <w:rFonts w:ascii="Times New Roman" w:hAnsi="Times New Roman" w:cs="Times New Roman"/>
          <w:sz w:val="28"/>
          <w:szCs w:val="28"/>
        </w:rPr>
        <w:t xml:space="preserve"> района  Тверской области  на 2016 -2018 годы» (далее – программа) в части введения дополнительн</w:t>
      </w:r>
      <w:r w:rsidR="0040552C">
        <w:rPr>
          <w:rFonts w:ascii="Times New Roman" w:hAnsi="Times New Roman" w:cs="Times New Roman"/>
          <w:sz w:val="28"/>
          <w:szCs w:val="28"/>
        </w:rPr>
        <w:t>ого</w:t>
      </w:r>
      <w:r w:rsidR="00ED1FEB">
        <w:rPr>
          <w:rFonts w:ascii="Times New Roman" w:hAnsi="Times New Roman" w:cs="Times New Roman"/>
          <w:sz w:val="28"/>
          <w:szCs w:val="28"/>
        </w:rPr>
        <w:t xml:space="preserve"> </w:t>
      </w:r>
      <w:r w:rsidR="009578E3">
        <w:rPr>
          <w:rFonts w:ascii="Times New Roman" w:hAnsi="Times New Roman" w:cs="Times New Roman"/>
          <w:sz w:val="28"/>
          <w:szCs w:val="28"/>
        </w:rPr>
        <w:t>мероприяти</w:t>
      </w:r>
      <w:r w:rsidR="0040552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578E3">
        <w:rPr>
          <w:rFonts w:ascii="Times New Roman" w:hAnsi="Times New Roman" w:cs="Times New Roman"/>
          <w:sz w:val="28"/>
          <w:szCs w:val="28"/>
        </w:rPr>
        <w:t xml:space="preserve"> 2.001 «</w:t>
      </w:r>
      <w:r w:rsidR="0040552C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9578E3">
        <w:rPr>
          <w:rFonts w:ascii="Times New Roman" w:hAnsi="Times New Roman" w:cs="Times New Roman"/>
          <w:sz w:val="28"/>
          <w:szCs w:val="28"/>
        </w:rPr>
        <w:t xml:space="preserve"> </w:t>
      </w:r>
      <w:r w:rsidR="0040552C">
        <w:rPr>
          <w:rFonts w:ascii="Times New Roman" w:hAnsi="Times New Roman" w:cs="Times New Roman"/>
          <w:sz w:val="28"/>
          <w:szCs w:val="28"/>
        </w:rPr>
        <w:t xml:space="preserve">установка плоскостных сооружений и оборудования на плоскостных спортивных сооружениях» </w:t>
      </w:r>
      <w:r w:rsidR="00E56D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6D3C">
        <w:rPr>
          <w:rFonts w:ascii="Times New Roman" w:hAnsi="Times New Roman" w:cs="Times New Roman"/>
          <w:sz w:val="28"/>
          <w:szCs w:val="28"/>
        </w:rPr>
        <w:t>перераспредления</w:t>
      </w:r>
      <w:proofErr w:type="spellEnd"/>
      <w:r w:rsidR="00E56D3C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между мероприятиями</w:t>
      </w:r>
      <w:r w:rsidR="00E034B7">
        <w:rPr>
          <w:rFonts w:ascii="Times New Roman" w:hAnsi="Times New Roman" w:cs="Times New Roman"/>
          <w:sz w:val="28"/>
          <w:szCs w:val="28"/>
        </w:rPr>
        <w:t>.</w:t>
      </w:r>
    </w:p>
    <w:p w:rsidR="00380CDF" w:rsidRDefault="009578E3" w:rsidP="0051051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FEB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 в  программу в части </w:t>
      </w:r>
      <w:r w:rsidR="0040552C">
        <w:rPr>
          <w:rFonts w:ascii="Times New Roman" w:hAnsi="Times New Roman" w:cs="Times New Roman"/>
          <w:sz w:val="28"/>
          <w:szCs w:val="28"/>
        </w:rPr>
        <w:t>дополнительного мероприятия</w:t>
      </w:r>
      <w:r w:rsidR="00ED1FEB">
        <w:rPr>
          <w:rFonts w:ascii="Times New Roman" w:hAnsi="Times New Roman" w:cs="Times New Roman"/>
          <w:sz w:val="28"/>
          <w:szCs w:val="28"/>
        </w:rPr>
        <w:t xml:space="preserve"> является решение Собрания депутатов  </w:t>
      </w:r>
      <w:proofErr w:type="spellStart"/>
      <w:r w:rsidR="00ED1FEB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ED1FEB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380CDF">
        <w:rPr>
          <w:rFonts w:ascii="Times New Roman" w:hAnsi="Times New Roman" w:cs="Times New Roman"/>
          <w:sz w:val="28"/>
          <w:szCs w:val="28"/>
        </w:rPr>
        <w:t xml:space="preserve"> </w:t>
      </w:r>
      <w:r w:rsidR="00E56D3C">
        <w:rPr>
          <w:rFonts w:ascii="Times New Roman" w:hAnsi="Times New Roman" w:cs="Times New Roman"/>
          <w:sz w:val="28"/>
          <w:szCs w:val="28"/>
        </w:rPr>
        <w:t>06.09.2017</w:t>
      </w:r>
      <w:r w:rsidR="00380CDF">
        <w:rPr>
          <w:rFonts w:ascii="Times New Roman" w:hAnsi="Times New Roman" w:cs="Times New Roman"/>
          <w:sz w:val="28"/>
          <w:szCs w:val="28"/>
        </w:rPr>
        <w:t xml:space="preserve"> г. № 15</w:t>
      </w:r>
      <w:r w:rsidR="00E56D3C">
        <w:rPr>
          <w:rFonts w:ascii="Times New Roman" w:hAnsi="Times New Roman" w:cs="Times New Roman"/>
          <w:sz w:val="28"/>
          <w:szCs w:val="28"/>
        </w:rPr>
        <w:t>7</w:t>
      </w:r>
      <w:r w:rsidR="0040552C">
        <w:rPr>
          <w:rFonts w:ascii="Times New Roman" w:hAnsi="Times New Roman" w:cs="Times New Roman"/>
          <w:sz w:val="28"/>
          <w:szCs w:val="28"/>
        </w:rPr>
        <w:t xml:space="preserve"> и</w:t>
      </w:r>
      <w:r w:rsidR="00380CDF">
        <w:rPr>
          <w:rFonts w:ascii="Times New Roman" w:hAnsi="Times New Roman" w:cs="Times New Roman"/>
          <w:sz w:val="28"/>
          <w:szCs w:val="28"/>
        </w:rPr>
        <w:t xml:space="preserve"> участие в государственной программе Тверской области «Физическая культура и спорт Тверской области на 2017-2022 год».</w:t>
      </w:r>
    </w:p>
    <w:p w:rsidR="00E56D3C" w:rsidRDefault="00380CDF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вносятся  </w:t>
      </w:r>
      <w:r w:rsidR="00E56D3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034B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6D3C">
        <w:rPr>
          <w:rFonts w:ascii="Times New Roman" w:hAnsi="Times New Roman" w:cs="Times New Roman"/>
          <w:sz w:val="28"/>
          <w:szCs w:val="28"/>
        </w:rPr>
        <w:t xml:space="preserve">В раздел 3 «Подпрограммы», подраздел 2 «Подпрограмма 2 «Массовая физкультурно-оздоровительная и спортивная работа», главе 2 «Мероприятия подпрограммы», решение задачи 2 «Развитие инфраструктуры физической культуры и спорта» </w:t>
      </w:r>
      <w:r>
        <w:rPr>
          <w:rFonts w:ascii="Times New Roman" w:hAnsi="Times New Roman" w:cs="Times New Roman"/>
          <w:sz w:val="28"/>
          <w:szCs w:val="28"/>
        </w:rPr>
        <w:t>дополняется</w:t>
      </w:r>
      <w:r w:rsidRPr="00E56D3C">
        <w:rPr>
          <w:rFonts w:ascii="Times New Roman" w:hAnsi="Times New Roman" w:cs="Times New Roman"/>
          <w:sz w:val="28"/>
          <w:szCs w:val="28"/>
        </w:rPr>
        <w:t xml:space="preserve"> следующим  мероприятием 2.001 «Приобретение и  установка плоскостных сооружений и оборудования на плоскостных спортивных сооружениях», данное мероприятие будет характеризоваться следующим показателем: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6D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E56D3C">
        <w:rPr>
          <w:rFonts w:ascii="Times New Roman" w:hAnsi="Times New Roman" w:cs="Times New Roman"/>
          <w:sz w:val="28"/>
          <w:szCs w:val="28"/>
        </w:rPr>
        <w:t>обретение спортивной площадки.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6D3C">
        <w:rPr>
          <w:rFonts w:ascii="Times New Roman" w:hAnsi="Times New Roman" w:cs="Times New Roman"/>
          <w:sz w:val="28"/>
          <w:szCs w:val="28"/>
        </w:rPr>
        <w:t>В разделе 3 «Подпрограммы», подразделе 2 «Подпрограмма 2 «Массовая физкультурно-оздоровительная и спортивная работа» перераспредел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E56D3C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между следующими мероприятиями: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6D3C">
        <w:rPr>
          <w:rFonts w:ascii="Times New Roman" w:hAnsi="Times New Roman" w:cs="Times New Roman"/>
          <w:sz w:val="28"/>
          <w:szCs w:val="28"/>
        </w:rPr>
        <w:t xml:space="preserve">- по мероприятию 2.002 «Укрепление  материально- технической базы физической культуры  и спорта муниципального образования» </w:t>
      </w:r>
      <w:r>
        <w:rPr>
          <w:rFonts w:ascii="Times New Roman" w:hAnsi="Times New Roman" w:cs="Times New Roman"/>
          <w:sz w:val="28"/>
          <w:szCs w:val="28"/>
        </w:rPr>
        <w:t>уменьшается</w:t>
      </w:r>
      <w:r w:rsidRPr="00E56D3C">
        <w:rPr>
          <w:rFonts w:ascii="Times New Roman" w:hAnsi="Times New Roman" w:cs="Times New Roman"/>
          <w:sz w:val="28"/>
          <w:szCs w:val="28"/>
        </w:rPr>
        <w:t xml:space="preserve"> объем финансирования на 3250,0 тыс</w:t>
      </w:r>
      <w:proofErr w:type="gramStart"/>
      <w:r w:rsidRPr="00E56D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6D3C">
        <w:rPr>
          <w:rFonts w:ascii="Times New Roman" w:hAnsi="Times New Roman" w:cs="Times New Roman"/>
          <w:sz w:val="28"/>
          <w:szCs w:val="28"/>
        </w:rPr>
        <w:t>уб.: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на 2619,5 тыс. руб. 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    -   на 630,5 тыс. руб. и устанавливается объем  финансирования:                                                                                        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областного бюджета – 300,0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уб.(для приобретения спортивного инвентаря и оборудования ) 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счет средств местного бюджета – 33,4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уб.(для приобретения спортивного инвентаря)                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мероприятию  2.001 «Приобретение и  установка плоскостных сооружений и оборудования на плоскостных спортивных сооружениях» увеличивается объем финансирования на 3250,0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: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счет средств областного бюджета – на  2619,5 тыс. руб. (для приобретения и установки плоскостных спортивных сооружений и оборудования для плоскостных спортивных сооружений)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счет средств местного бюджета     -   на  630,5 тыс. руб. (для приобретения и установки плоскостных спортивных сооружений и оборудования для плоскостных спортивных сооружений)</w:t>
      </w: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56D3C" w:rsidRDefault="00E56D3C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21585" w:rsidRDefault="00E034B7" w:rsidP="00E56D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0147">
        <w:rPr>
          <w:rFonts w:ascii="Times New Roman" w:hAnsi="Times New Roman" w:cs="Times New Roman"/>
          <w:sz w:val="28"/>
          <w:szCs w:val="28"/>
        </w:rPr>
        <w:t xml:space="preserve">иректор МБУ «СШ» КР                                                    </w:t>
      </w:r>
      <w:r w:rsidR="00E56D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0147">
        <w:rPr>
          <w:rFonts w:ascii="Times New Roman" w:hAnsi="Times New Roman" w:cs="Times New Roman"/>
          <w:sz w:val="28"/>
          <w:szCs w:val="28"/>
        </w:rPr>
        <w:t xml:space="preserve">  Васильев М.В.</w:t>
      </w:r>
    </w:p>
    <w:p w:rsidR="00721585" w:rsidRDefault="00721585" w:rsidP="00510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C2A" w:rsidRPr="00225C2A" w:rsidRDefault="00225C2A" w:rsidP="00510519">
      <w:pPr>
        <w:tabs>
          <w:tab w:val="left" w:pos="-142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sectPr w:rsidR="00225C2A" w:rsidRPr="00225C2A" w:rsidSect="00842FA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A37"/>
    <w:multiLevelType w:val="hybridMultilevel"/>
    <w:tmpl w:val="763C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F4C"/>
    <w:multiLevelType w:val="hybridMultilevel"/>
    <w:tmpl w:val="641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3492"/>
    <w:multiLevelType w:val="hybridMultilevel"/>
    <w:tmpl w:val="4DCC0BA4"/>
    <w:lvl w:ilvl="0" w:tplc="AD6C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A46F7"/>
    <w:multiLevelType w:val="hybridMultilevel"/>
    <w:tmpl w:val="501A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C2A"/>
    <w:rsid w:val="00000F8C"/>
    <w:rsid w:val="00026BFA"/>
    <w:rsid w:val="00183BB4"/>
    <w:rsid w:val="001948CE"/>
    <w:rsid w:val="00210CFE"/>
    <w:rsid w:val="00225C2A"/>
    <w:rsid w:val="00336BD4"/>
    <w:rsid w:val="00380CDF"/>
    <w:rsid w:val="0040552C"/>
    <w:rsid w:val="00510519"/>
    <w:rsid w:val="00512C50"/>
    <w:rsid w:val="00614816"/>
    <w:rsid w:val="006E16C7"/>
    <w:rsid w:val="006E7A2E"/>
    <w:rsid w:val="00721585"/>
    <w:rsid w:val="00790147"/>
    <w:rsid w:val="007E6100"/>
    <w:rsid w:val="00842FA1"/>
    <w:rsid w:val="0085350D"/>
    <w:rsid w:val="00956DED"/>
    <w:rsid w:val="009578E3"/>
    <w:rsid w:val="00B24C88"/>
    <w:rsid w:val="00BD09FC"/>
    <w:rsid w:val="00C8019A"/>
    <w:rsid w:val="00DC5A73"/>
    <w:rsid w:val="00DF5FE0"/>
    <w:rsid w:val="00E034B7"/>
    <w:rsid w:val="00E56D3C"/>
    <w:rsid w:val="00EC490E"/>
    <w:rsid w:val="00ED147D"/>
    <w:rsid w:val="00ED1FEB"/>
    <w:rsid w:val="00EE18FD"/>
    <w:rsid w:val="00F50837"/>
    <w:rsid w:val="00F9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85"/>
    <w:pPr>
      <w:ind w:left="720"/>
      <w:contextualSpacing/>
    </w:pPr>
  </w:style>
  <w:style w:type="paragraph" w:customStyle="1" w:styleId="ConsPlusCell">
    <w:name w:val="ConsPlusCell"/>
    <w:rsid w:val="00721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19</cp:revision>
  <cp:lastPrinted>2017-10-05T13:04:00Z</cp:lastPrinted>
  <dcterms:created xsi:type="dcterms:W3CDTF">2003-12-24T20:19:00Z</dcterms:created>
  <dcterms:modified xsi:type="dcterms:W3CDTF">2017-10-05T13:06:00Z</dcterms:modified>
</cp:coreProperties>
</file>