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B93E3A">
        <w:rPr>
          <w:rFonts w:ascii="Times New Roman" w:hAnsi="Times New Roman" w:cs="Times New Roman"/>
          <w:b/>
          <w:sz w:val="28"/>
          <w:szCs w:val="28"/>
        </w:rPr>
        <w:t>10.02.2015 № 37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3E3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B93E3A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B93E3A">
        <w:rPr>
          <w:rFonts w:ascii="Times New Roman" w:hAnsi="Times New Roman" w:cs="Times New Roman"/>
          <w:b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B93E3A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B93E3A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</w:t>
      </w:r>
      <w:r w:rsidR="009345DC">
        <w:rPr>
          <w:rFonts w:ascii="Times New Roman" w:hAnsi="Times New Roman" w:cs="Times New Roman"/>
          <w:b/>
          <w:sz w:val="28"/>
          <w:szCs w:val="28"/>
        </w:rPr>
        <w:t>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9058E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</w:t>
      </w:r>
      <w:proofErr w:type="spellStart"/>
      <w:r w:rsidR="000C0BC2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C0BC2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93E3A" w:rsidRPr="009058EF">
        <w:rPr>
          <w:rFonts w:ascii="Times New Roman" w:hAnsi="Times New Roman" w:cs="Times New Roman"/>
          <w:sz w:val="24"/>
          <w:szCs w:val="24"/>
        </w:rPr>
        <w:t>10.02.2015 № 37</w:t>
      </w:r>
      <w:r w:rsidR="007314B6" w:rsidRPr="009058EF">
        <w:rPr>
          <w:rFonts w:ascii="Times New Roman" w:hAnsi="Times New Roman" w:cs="Times New Roman"/>
          <w:sz w:val="24"/>
          <w:szCs w:val="24"/>
        </w:rPr>
        <w:t xml:space="preserve"> «</w:t>
      </w:r>
      <w:r w:rsidR="00B93E3A" w:rsidRPr="009058E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314B6" w:rsidRPr="009058EF">
        <w:rPr>
          <w:rFonts w:ascii="Times New Roman" w:hAnsi="Times New Roman" w:cs="Times New Roman"/>
          <w:sz w:val="24"/>
          <w:szCs w:val="24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314B6" w:rsidRPr="009058EF">
        <w:rPr>
          <w:rFonts w:ascii="Times New Roman" w:hAnsi="Times New Roman" w:cs="Times New Roman"/>
          <w:sz w:val="24"/>
          <w:szCs w:val="24"/>
        </w:rPr>
        <w:t xml:space="preserve"> района Тверс</w:t>
      </w:r>
      <w:r w:rsidRPr="009058EF">
        <w:rPr>
          <w:rFonts w:ascii="Times New Roman" w:hAnsi="Times New Roman" w:cs="Times New Roman"/>
          <w:sz w:val="24"/>
          <w:szCs w:val="24"/>
        </w:rPr>
        <w:t>кой области «</w:t>
      </w:r>
      <w:r w:rsidR="00B93E3A" w:rsidRPr="009058EF">
        <w:rPr>
          <w:rFonts w:ascii="Times New Roman" w:hAnsi="Times New Roman" w:cs="Times New Roman"/>
          <w:sz w:val="24"/>
          <w:szCs w:val="24"/>
        </w:rPr>
        <w:t>Управление финансами и бюджетным процессом в МО «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314B6" w:rsidRPr="009058EF">
        <w:rPr>
          <w:rFonts w:ascii="Times New Roman" w:hAnsi="Times New Roman" w:cs="Times New Roman"/>
          <w:sz w:val="24"/>
          <w:szCs w:val="24"/>
        </w:rPr>
        <w:t>» (далее</w:t>
      </w:r>
      <w:r w:rsidR="00D55C5B" w:rsidRPr="009058EF">
        <w:rPr>
          <w:rFonts w:ascii="Times New Roman" w:hAnsi="Times New Roman" w:cs="Times New Roman"/>
          <w:sz w:val="24"/>
          <w:szCs w:val="24"/>
        </w:rPr>
        <w:t xml:space="preserve"> </w:t>
      </w:r>
      <w:r w:rsidR="007314B6" w:rsidRPr="009058EF">
        <w:rPr>
          <w:rFonts w:ascii="Times New Roman" w:hAnsi="Times New Roman" w:cs="Times New Roman"/>
          <w:sz w:val="24"/>
          <w:szCs w:val="24"/>
        </w:rPr>
        <w:t>- муниципальная</w:t>
      </w:r>
      <w:proofErr w:type="gramEnd"/>
      <w:r w:rsidR="007314B6" w:rsidRPr="009058EF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D55C5B" w:rsidRPr="009058EF">
        <w:rPr>
          <w:rFonts w:ascii="Times New Roman" w:hAnsi="Times New Roman" w:cs="Times New Roman"/>
          <w:sz w:val="24"/>
          <w:szCs w:val="24"/>
        </w:rPr>
        <w:t xml:space="preserve"> в части изменения объёмов бюджетных ассигнований.</w:t>
      </w:r>
    </w:p>
    <w:p w:rsidR="00D55C5B" w:rsidRPr="009058E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ab/>
        <w:t>Объём финансирования муниципальной программы на 2017</w:t>
      </w:r>
      <w:r w:rsidR="00B93E3A" w:rsidRPr="009058EF">
        <w:rPr>
          <w:rFonts w:ascii="Times New Roman" w:hAnsi="Times New Roman" w:cs="Times New Roman"/>
          <w:sz w:val="24"/>
          <w:szCs w:val="24"/>
        </w:rPr>
        <w:t>год</w:t>
      </w:r>
      <w:r w:rsidRPr="009058EF">
        <w:rPr>
          <w:rFonts w:ascii="Times New Roman" w:hAnsi="Times New Roman" w:cs="Times New Roman"/>
          <w:sz w:val="24"/>
          <w:szCs w:val="24"/>
        </w:rPr>
        <w:t xml:space="preserve"> соответствует решению Собрания депутатов 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136282" w:rsidRPr="009058EF">
        <w:rPr>
          <w:rFonts w:ascii="Times New Roman" w:hAnsi="Times New Roman" w:cs="Times New Roman"/>
          <w:sz w:val="24"/>
          <w:szCs w:val="24"/>
        </w:rPr>
        <w:t xml:space="preserve"> </w:t>
      </w:r>
      <w:r w:rsidR="00330540">
        <w:rPr>
          <w:rFonts w:ascii="Times New Roman" w:hAnsi="Times New Roman" w:cs="Times New Roman"/>
          <w:sz w:val="24"/>
          <w:szCs w:val="24"/>
        </w:rPr>
        <w:t>10</w:t>
      </w:r>
      <w:r w:rsidR="00930A40">
        <w:rPr>
          <w:rFonts w:ascii="Times New Roman" w:hAnsi="Times New Roman" w:cs="Times New Roman"/>
          <w:sz w:val="24"/>
          <w:szCs w:val="24"/>
        </w:rPr>
        <w:t>.</w:t>
      </w:r>
      <w:r w:rsidR="00330540">
        <w:rPr>
          <w:rFonts w:ascii="Times New Roman" w:hAnsi="Times New Roman" w:cs="Times New Roman"/>
          <w:sz w:val="24"/>
          <w:szCs w:val="24"/>
        </w:rPr>
        <w:t>10</w:t>
      </w:r>
      <w:r w:rsidRPr="009058EF">
        <w:rPr>
          <w:rFonts w:ascii="Times New Roman" w:hAnsi="Times New Roman" w:cs="Times New Roman"/>
          <w:sz w:val="24"/>
          <w:szCs w:val="24"/>
        </w:rPr>
        <w:t>.2017 № 15</w:t>
      </w:r>
      <w:r w:rsidR="00330540">
        <w:rPr>
          <w:rFonts w:ascii="Times New Roman" w:hAnsi="Times New Roman" w:cs="Times New Roman"/>
          <w:sz w:val="24"/>
          <w:szCs w:val="24"/>
        </w:rPr>
        <w:t>9</w:t>
      </w:r>
      <w:r w:rsidRPr="009058EF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района от 27.12.2016 года №121 «О бюджете муниципального образования «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район» на 2017 год и на плановый период 2018 и 2019 годов».</w:t>
      </w:r>
    </w:p>
    <w:p w:rsidR="00D55C5B" w:rsidRPr="009058E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9058EF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proofErr w:type="spellStart"/>
      <w:r w:rsidR="007A3A6F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A3A6F" w:rsidRPr="009058E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30540">
        <w:rPr>
          <w:rFonts w:ascii="Times New Roman" w:hAnsi="Times New Roman" w:cs="Times New Roman"/>
          <w:sz w:val="24"/>
          <w:szCs w:val="24"/>
        </w:rPr>
        <w:t>10</w:t>
      </w:r>
      <w:r w:rsidR="00930A40">
        <w:rPr>
          <w:rFonts w:ascii="Times New Roman" w:hAnsi="Times New Roman" w:cs="Times New Roman"/>
          <w:sz w:val="24"/>
          <w:szCs w:val="24"/>
        </w:rPr>
        <w:t>.</w:t>
      </w:r>
      <w:r w:rsidR="00330540">
        <w:rPr>
          <w:rFonts w:ascii="Times New Roman" w:hAnsi="Times New Roman" w:cs="Times New Roman"/>
          <w:sz w:val="24"/>
          <w:szCs w:val="24"/>
        </w:rPr>
        <w:t>10</w:t>
      </w:r>
      <w:r w:rsidR="007A3A6F" w:rsidRPr="009058EF">
        <w:rPr>
          <w:rFonts w:ascii="Times New Roman" w:hAnsi="Times New Roman" w:cs="Times New Roman"/>
          <w:sz w:val="24"/>
          <w:szCs w:val="24"/>
        </w:rPr>
        <w:t>.2017 №15</w:t>
      </w:r>
      <w:r w:rsidR="00330540">
        <w:rPr>
          <w:rFonts w:ascii="Times New Roman" w:hAnsi="Times New Roman" w:cs="Times New Roman"/>
          <w:sz w:val="24"/>
          <w:szCs w:val="24"/>
        </w:rPr>
        <w:t>9</w:t>
      </w:r>
      <w:r w:rsidR="007A3A6F" w:rsidRPr="009058EF">
        <w:rPr>
          <w:rFonts w:ascii="Times New Roman" w:hAnsi="Times New Roman" w:cs="Times New Roman"/>
          <w:sz w:val="24"/>
          <w:szCs w:val="24"/>
        </w:rPr>
        <w:t>.</w:t>
      </w:r>
    </w:p>
    <w:p w:rsidR="009058EF" w:rsidRPr="009058EF" w:rsidRDefault="009058EF" w:rsidP="009058E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     В муниципальную программу вносятся следующие изменения:</w:t>
      </w:r>
    </w:p>
    <w:p w:rsidR="00330540" w:rsidRPr="00AE6EA8" w:rsidRDefault="00330540" w:rsidP="003305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A8">
        <w:rPr>
          <w:rFonts w:ascii="Times New Roman" w:hAnsi="Times New Roman" w:cs="Times New Roman"/>
          <w:sz w:val="24"/>
          <w:szCs w:val="24"/>
        </w:rPr>
        <w:t>В обеспечивающей подпрограмме, задаче 1 «Обеспечение деятельности главного администратора муниципальной программы, по мероприятию «Обеспечение функционирования финансового отдела муниципального образования «</w:t>
      </w:r>
      <w:proofErr w:type="spellStart"/>
      <w:r w:rsidRPr="00AE6EA8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AE6EA8">
        <w:rPr>
          <w:rFonts w:ascii="Times New Roman" w:hAnsi="Times New Roman" w:cs="Times New Roman"/>
          <w:sz w:val="24"/>
          <w:szCs w:val="24"/>
        </w:rPr>
        <w:t xml:space="preserve"> район» необходимо увеличить объем финансирования на 272,0 тыс</w:t>
      </w:r>
      <w:proofErr w:type="gramStart"/>
      <w:r w:rsidRPr="00AE6E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E6EA8">
        <w:rPr>
          <w:rFonts w:ascii="Times New Roman" w:hAnsi="Times New Roman" w:cs="Times New Roman"/>
          <w:sz w:val="24"/>
          <w:szCs w:val="24"/>
        </w:rPr>
        <w:t xml:space="preserve">уб. </w:t>
      </w:r>
      <w:r>
        <w:rPr>
          <w:rFonts w:ascii="Times New Roman" w:hAnsi="Times New Roman" w:cs="Times New Roman"/>
          <w:sz w:val="24"/>
          <w:szCs w:val="24"/>
        </w:rPr>
        <w:t>из них на 250,0 тыс.руб. в связи с вводом в штатное расписание должности руководителя финансового отдела,  на 12,0 тыс.руб. в целях погашения просроченной кредиторской задолженности по исполнительным листам и на 10,0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для приобретения инвентаря для финансового отдела.</w:t>
      </w:r>
    </w:p>
    <w:p w:rsidR="00107651" w:rsidRPr="00107651" w:rsidRDefault="00107651" w:rsidP="009058EF">
      <w:pPr>
        <w:pStyle w:val="a3"/>
        <w:spacing w:line="240" w:lineRule="auto"/>
        <w:ind w:left="-20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58EF" w:rsidRPr="009058EF" w:rsidRDefault="009058EF" w:rsidP="009058E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107651" w:rsidRPr="009058EF" w:rsidRDefault="009058EF" w:rsidP="009058E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финансового отдела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58EF">
        <w:rPr>
          <w:rFonts w:ascii="Times New Roman" w:hAnsi="Times New Roman" w:cs="Times New Roman"/>
          <w:sz w:val="24"/>
          <w:szCs w:val="24"/>
        </w:rPr>
        <w:t xml:space="preserve">  О.Н. </w:t>
      </w:r>
      <w:proofErr w:type="gramStart"/>
      <w:r w:rsidRPr="009058EF">
        <w:rPr>
          <w:rFonts w:ascii="Times New Roman" w:hAnsi="Times New Roman" w:cs="Times New Roman"/>
          <w:sz w:val="24"/>
          <w:szCs w:val="24"/>
        </w:rPr>
        <w:t>Пухова</w:t>
      </w:r>
      <w:proofErr w:type="gramEnd"/>
    </w:p>
    <w:sectPr w:rsidR="00107651" w:rsidRPr="009058E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28E1"/>
    <w:multiLevelType w:val="hybridMultilevel"/>
    <w:tmpl w:val="6E9CB286"/>
    <w:lvl w:ilvl="0" w:tplc="FDEE1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420994"/>
    <w:multiLevelType w:val="hybridMultilevel"/>
    <w:tmpl w:val="0902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054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2F1C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58EF"/>
    <w:rsid w:val="00906599"/>
    <w:rsid w:val="0090740C"/>
    <w:rsid w:val="00925D3B"/>
    <w:rsid w:val="00930A40"/>
    <w:rsid w:val="00931DD9"/>
    <w:rsid w:val="009345DC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C14CF"/>
    <w:rsid w:val="009E1CC9"/>
    <w:rsid w:val="009E4F66"/>
    <w:rsid w:val="009F0171"/>
    <w:rsid w:val="009F0FDD"/>
    <w:rsid w:val="009F6B55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85A23"/>
    <w:rsid w:val="00AA14F2"/>
    <w:rsid w:val="00AA1796"/>
    <w:rsid w:val="00AA273E"/>
    <w:rsid w:val="00AA3528"/>
    <w:rsid w:val="00AA4FBE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3E3A"/>
    <w:rsid w:val="00B95BCE"/>
    <w:rsid w:val="00BA13E5"/>
    <w:rsid w:val="00BA5404"/>
    <w:rsid w:val="00BA7FD3"/>
    <w:rsid w:val="00BB1B90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2BFE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14</cp:revision>
  <cp:lastPrinted>2017-10-18T12:54:00Z</cp:lastPrinted>
  <dcterms:created xsi:type="dcterms:W3CDTF">2017-07-03T05:54:00Z</dcterms:created>
  <dcterms:modified xsi:type="dcterms:W3CDTF">2017-10-18T12:55:00Z</dcterms:modified>
</cp:coreProperties>
</file>