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88" w:rsidRDefault="00567E88" w:rsidP="00567E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5930" cy="701748"/>
            <wp:effectExtent l="19050" t="0" r="1270" b="0"/>
            <wp:docPr id="1" name="Рисунок 1" descr="C:\Users\fo3\Desktop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3\Desktop\260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1" cy="7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291CDC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.2017 г.                                     г. Кувшиново          </w:t>
      </w:r>
      <w:r w:rsidR="00952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2A46" w:rsidRDefault="00CA2A46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086413" w:rsidRDefault="00CA2A46" w:rsidP="00CA2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413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CA2A46" w:rsidRPr="00086413" w:rsidRDefault="00CA2A46" w:rsidP="00CA2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4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86413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08641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A2A46" w:rsidRPr="00086413" w:rsidRDefault="00CA2A46" w:rsidP="00CA2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413">
        <w:rPr>
          <w:rFonts w:ascii="Times New Roman" w:hAnsi="Times New Roman" w:cs="Times New Roman"/>
          <w:sz w:val="24"/>
          <w:szCs w:val="24"/>
        </w:rPr>
        <w:t>от 29.10.2015 г. № 407</w:t>
      </w:r>
      <w:r w:rsidR="00086413" w:rsidRPr="00086413">
        <w:rPr>
          <w:rFonts w:ascii="Times New Roman" w:hAnsi="Times New Roman" w:cs="Times New Roman"/>
          <w:sz w:val="24"/>
          <w:szCs w:val="24"/>
        </w:rPr>
        <w:t xml:space="preserve"> « Об утверждении </w:t>
      </w:r>
    </w:p>
    <w:p w:rsidR="00086413" w:rsidRDefault="00086413" w:rsidP="00CA2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413">
        <w:rPr>
          <w:rFonts w:ascii="Times New Roman" w:hAnsi="Times New Roman" w:cs="Times New Roman"/>
          <w:sz w:val="24"/>
          <w:szCs w:val="24"/>
        </w:rPr>
        <w:t>муниципальной программы «Совершенствование гражданской обороны,</w:t>
      </w:r>
    </w:p>
    <w:p w:rsidR="00086413" w:rsidRDefault="00086413" w:rsidP="00CA2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защиты населения и территорий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чрезвычайных</w:t>
      </w:r>
    </w:p>
    <w:p w:rsidR="00086413" w:rsidRPr="00086413" w:rsidRDefault="00086413" w:rsidP="00CA2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ситуаций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46" w:rsidRPr="00CA2A46" w:rsidRDefault="00CA2A46" w:rsidP="00C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A46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291CDC">
        <w:rPr>
          <w:rFonts w:ascii="Times New Roman" w:hAnsi="Times New Roman" w:cs="Times New Roman"/>
          <w:sz w:val="28"/>
          <w:szCs w:val="28"/>
        </w:rPr>
        <w:t>30.03.2017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EF5F3D">
        <w:rPr>
          <w:rFonts w:ascii="Times New Roman" w:hAnsi="Times New Roman" w:cs="Times New Roman"/>
          <w:sz w:val="28"/>
          <w:szCs w:val="28"/>
        </w:rPr>
        <w:t xml:space="preserve"> </w:t>
      </w:r>
      <w:r w:rsidR="00291CDC">
        <w:rPr>
          <w:rFonts w:ascii="Times New Roman" w:hAnsi="Times New Roman" w:cs="Times New Roman"/>
          <w:sz w:val="28"/>
          <w:szCs w:val="28"/>
        </w:rPr>
        <w:t>133</w:t>
      </w:r>
      <w:r w:rsidRPr="00CA2A46">
        <w:rPr>
          <w:rFonts w:ascii="Times New Roman" w:hAnsi="Times New Roman" w:cs="Times New Roman"/>
          <w:sz w:val="28"/>
          <w:szCs w:val="28"/>
        </w:rPr>
        <w:t xml:space="preserve"> «</w:t>
      </w:r>
      <w:r w:rsidR="00291CDC">
        <w:rPr>
          <w:rFonts w:ascii="Times New Roman" w:hAnsi="Times New Roman" w:cs="Times New Roman"/>
          <w:sz w:val="28"/>
          <w:szCs w:val="28"/>
        </w:rPr>
        <w:t xml:space="preserve">О внесении дополнений и изменений в решение Собрания депутатов </w:t>
      </w:r>
      <w:proofErr w:type="spellStart"/>
      <w:r w:rsidR="00291CDC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291CDC">
        <w:rPr>
          <w:rFonts w:ascii="Times New Roman" w:hAnsi="Times New Roman" w:cs="Times New Roman"/>
          <w:sz w:val="28"/>
          <w:szCs w:val="28"/>
        </w:rPr>
        <w:t xml:space="preserve"> района от 27.12.2016 года № 121 «О бюджете муниципального образования «</w:t>
      </w:r>
      <w:proofErr w:type="spellStart"/>
      <w:r w:rsidR="00291CDC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291CDC">
        <w:rPr>
          <w:rFonts w:ascii="Times New Roman" w:hAnsi="Times New Roman" w:cs="Times New Roman"/>
          <w:sz w:val="28"/>
          <w:szCs w:val="28"/>
        </w:rPr>
        <w:t xml:space="preserve"> район» на 2017 год и </w:t>
      </w:r>
      <w:proofErr w:type="spellStart"/>
      <w:r w:rsidR="00291CDC">
        <w:rPr>
          <w:rFonts w:ascii="Times New Roman" w:hAnsi="Times New Roman" w:cs="Times New Roman"/>
          <w:sz w:val="28"/>
          <w:szCs w:val="28"/>
        </w:rPr>
        <w:t>плпновый</w:t>
      </w:r>
      <w:proofErr w:type="spellEnd"/>
      <w:r w:rsidR="00291CDC">
        <w:rPr>
          <w:rFonts w:ascii="Times New Roman" w:hAnsi="Times New Roman" w:cs="Times New Roman"/>
          <w:sz w:val="28"/>
          <w:szCs w:val="28"/>
        </w:rPr>
        <w:t xml:space="preserve"> период 2018 и 2019 годов»</w:t>
      </w:r>
      <w:r w:rsidRPr="00CA2A46">
        <w:rPr>
          <w:rFonts w:ascii="Times New Roman" w:hAnsi="Times New Roman" w:cs="Times New Roman"/>
          <w:sz w:val="28"/>
          <w:szCs w:val="28"/>
        </w:rPr>
        <w:t>», Порядком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разработке муниципальных программ, формирования, </w:t>
      </w:r>
      <w:r w:rsidRPr="00CA2A46">
        <w:rPr>
          <w:rFonts w:ascii="Times New Roman" w:hAnsi="Times New Roman" w:cs="Times New Roman"/>
          <w:sz w:val="28"/>
          <w:szCs w:val="28"/>
        </w:rPr>
        <w:t>реализации  и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CA2A46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</w:t>
      </w:r>
      <w:proofErr w:type="gramEnd"/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15.10.2013 № 462</w:t>
      </w:r>
      <w:r w:rsidRPr="00CA2A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2A46" w:rsidRPr="00F37B83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46" w:rsidRDefault="00CA2A46" w:rsidP="00CA2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A46" w:rsidRDefault="00CA2A46" w:rsidP="00CA2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02B11" w:rsidRDefault="00C02B11" w:rsidP="00C02B1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2B1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2B1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29.10.2015 г. № 407</w:t>
      </w:r>
      <w:r w:rsidRPr="00C02B11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Pr="00C02B1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Совершенствование гражданской обороны, защиты населения и территорий от чрезвычайных ситуаций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02B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r w:rsidRPr="00C02B1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29.02.2016</w:t>
      </w:r>
      <w:r w:rsidRPr="00C02B11">
        <w:rPr>
          <w:rFonts w:ascii="Times New Roman" w:hAnsi="Times New Roman" w:cs="Times New Roman"/>
          <w:sz w:val="28"/>
          <w:szCs w:val="28"/>
        </w:rPr>
        <w:t xml:space="preserve"> № 100</w:t>
      </w:r>
      <w:r w:rsidR="00EF5F3D">
        <w:rPr>
          <w:rFonts w:ascii="Times New Roman" w:hAnsi="Times New Roman" w:cs="Times New Roman"/>
          <w:sz w:val="28"/>
          <w:szCs w:val="28"/>
        </w:rPr>
        <w:t xml:space="preserve">, </w:t>
      </w:r>
      <w:r w:rsidR="00952293">
        <w:rPr>
          <w:rFonts w:ascii="Times New Roman" w:hAnsi="Times New Roman" w:cs="Times New Roman"/>
          <w:sz w:val="28"/>
          <w:szCs w:val="28"/>
        </w:rPr>
        <w:t>30.12.2016 № 532</w:t>
      </w:r>
      <w:r w:rsidR="00291CDC">
        <w:rPr>
          <w:rFonts w:ascii="Times New Roman" w:hAnsi="Times New Roman" w:cs="Times New Roman"/>
          <w:sz w:val="28"/>
          <w:szCs w:val="28"/>
        </w:rPr>
        <w:t>, 15.03.2017 № 78-1</w:t>
      </w:r>
      <w:r w:rsidRPr="00952293">
        <w:rPr>
          <w:rFonts w:ascii="Times New Roman" w:hAnsi="Times New Roman" w:cs="Times New Roman"/>
          <w:sz w:val="28"/>
          <w:szCs w:val="28"/>
        </w:rPr>
        <w:t>)</w:t>
      </w:r>
      <w:r w:rsidRPr="00C02B11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91CDC" w:rsidRPr="00F90F0D" w:rsidRDefault="00291CDC" w:rsidP="00291CD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муниципальной программы по годам ее реализации  в разрезе подпрограмм» в паспорте программы изложить в следующей редакции:</w:t>
      </w:r>
    </w:p>
    <w:tbl>
      <w:tblPr>
        <w:tblStyle w:val="a6"/>
        <w:tblW w:w="0" w:type="auto"/>
        <w:tblInd w:w="360" w:type="dxa"/>
        <w:tblLook w:val="04A0"/>
      </w:tblPr>
      <w:tblGrid>
        <w:gridCol w:w="2867"/>
        <w:gridCol w:w="2034"/>
        <w:gridCol w:w="1071"/>
        <w:gridCol w:w="1071"/>
        <w:gridCol w:w="1071"/>
        <w:gridCol w:w="1097"/>
      </w:tblGrid>
      <w:tr w:rsidR="00291CDC" w:rsidRPr="00F90F0D" w:rsidTr="006355CE">
        <w:tc>
          <w:tcPr>
            <w:tcW w:w="2867" w:type="dxa"/>
          </w:tcPr>
          <w:p w:rsidR="00291CDC" w:rsidRPr="00F90F0D" w:rsidRDefault="00291CDC" w:rsidP="006355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0F0D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344" w:type="dxa"/>
            <w:gridSpan w:val="5"/>
          </w:tcPr>
          <w:p w:rsidR="00291CDC" w:rsidRPr="00F90F0D" w:rsidRDefault="00291CDC" w:rsidP="00A94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0F0D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90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47B7">
              <w:rPr>
                <w:rFonts w:ascii="Times New Roman" w:hAnsi="Times New Roman" w:cs="Times New Roman"/>
                <w:sz w:val="22"/>
                <w:szCs w:val="22"/>
              </w:rPr>
              <w:t>6610,6</w:t>
            </w:r>
            <w:r w:rsidRPr="00F90F0D">
              <w:rPr>
                <w:rFonts w:ascii="Times New Roman" w:hAnsi="Times New Roman" w:cs="Times New Roman"/>
                <w:sz w:val="22"/>
                <w:szCs w:val="22"/>
              </w:rPr>
              <w:t xml:space="preserve"> тыс.руб. - бюджет муниципального образования «</w:t>
            </w:r>
            <w:proofErr w:type="spellStart"/>
            <w:r w:rsidRPr="00F90F0D">
              <w:rPr>
                <w:rFonts w:ascii="Times New Roman" w:hAnsi="Times New Roman" w:cs="Times New Roman"/>
                <w:sz w:val="22"/>
                <w:szCs w:val="22"/>
              </w:rPr>
              <w:t>Кувшиновский</w:t>
            </w:r>
            <w:proofErr w:type="spellEnd"/>
            <w:r w:rsidRPr="00F90F0D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</w:tr>
      <w:tr w:rsidR="00291CDC" w:rsidRPr="00F90F0D" w:rsidTr="006355CE">
        <w:tc>
          <w:tcPr>
            <w:tcW w:w="2867" w:type="dxa"/>
            <w:vMerge w:val="restart"/>
          </w:tcPr>
          <w:p w:rsidR="00291CDC" w:rsidRPr="00F90F0D" w:rsidRDefault="00291CDC" w:rsidP="006355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291CDC" w:rsidRPr="00F90F0D" w:rsidRDefault="00291CDC" w:rsidP="00635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F0D">
              <w:rPr>
                <w:rFonts w:ascii="Times New Roman" w:hAnsi="Times New Roman" w:cs="Times New Roman"/>
                <w:sz w:val="22"/>
                <w:szCs w:val="22"/>
              </w:rPr>
              <w:t>Номер подпрограммы</w:t>
            </w:r>
          </w:p>
        </w:tc>
        <w:tc>
          <w:tcPr>
            <w:tcW w:w="1071" w:type="dxa"/>
            <w:vAlign w:val="center"/>
          </w:tcPr>
          <w:p w:rsidR="00291CDC" w:rsidRPr="00F90F0D" w:rsidRDefault="00291CDC" w:rsidP="00635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F0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071" w:type="dxa"/>
            <w:vAlign w:val="center"/>
          </w:tcPr>
          <w:p w:rsidR="00291CDC" w:rsidRPr="00F90F0D" w:rsidRDefault="00291CDC" w:rsidP="00635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F0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071" w:type="dxa"/>
            <w:vAlign w:val="center"/>
          </w:tcPr>
          <w:p w:rsidR="00291CDC" w:rsidRPr="00F90F0D" w:rsidRDefault="00291CDC" w:rsidP="00635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F0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097" w:type="dxa"/>
            <w:vAlign w:val="center"/>
          </w:tcPr>
          <w:p w:rsidR="00291CDC" w:rsidRPr="00F90F0D" w:rsidRDefault="00291CDC" w:rsidP="00635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F0D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291CDC" w:rsidRPr="00F90F0D" w:rsidTr="006355CE">
        <w:tc>
          <w:tcPr>
            <w:tcW w:w="2867" w:type="dxa"/>
            <w:vMerge/>
          </w:tcPr>
          <w:p w:rsidR="00291CDC" w:rsidRPr="00F90F0D" w:rsidRDefault="00291CDC" w:rsidP="006355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291CDC" w:rsidRPr="00F90F0D" w:rsidRDefault="00291CDC" w:rsidP="006355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0F0D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071" w:type="dxa"/>
          </w:tcPr>
          <w:p w:rsidR="00291CDC" w:rsidRPr="00F90F0D" w:rsidRDefault="00291CDC" w:rsidP="00635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F0D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1071" w:type="dxa"/>
          </w:tcPr>
          <w:p w:rsidR="00291CDC" w:rsidRPr="00F90F0D" w:rsidRDefault="00291CDC" w:rsidP="00635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1465,0</w:t>
            </w:r>
          </w:p>
        </w:tc>
        <w:tc>
          <w:tcPr>
            <w:tcW w:w="1071" w:type="dxa"/>
          </w:tcPr>
          <w:p w:rsidR="00291CDC" w:rsidRPr="00F90F0D" w:rsidRDefault="00291CDC" w:rsidP="00635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1465,0</w:t>
            </w:r>
          </w:p>
        </w:tc>
        <w:tc>
          <w:tcPr>
            <w:tcW w:w="1097" w:type="dxa"/>
          </w:tcPr>
          <w:p w:rsidR="00291CDC" w:rsidRPr="00F90F0D" w:rsidRDefault="00291CDC" w:rsidP="00635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3055,0</w:t>
            </w:r>
          </w:p>
        </w:tc>
      </w:tr>
      <w:tr w:rsidR="00291CDC" w:rsidRPr="00F90F0D" w:rsidTr="006355CE">
        <w:tc>
          <w:tcPr>
            <w:tcW w:w="2867" w:type="dxa"/>
            <w:vMerge/>
          </w:tcPr>
          <w:p w:rsidR="00291CDC" w:rsidRPr="00F90F0D" w:rsidRDefault="00291CDC" w:rsidP="006355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291CDC" w:rsidRPr="00F90F0D" w:rsidRDefault="00291CDC" w:rsidP="006355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0F0D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71" w:type="dxa"/>
          </w:tcPr>
          <w:p w:rsidR="00291CDC" w:rsidRPr="00F90F0D" w:rsidRDefault="00291CDC" w:rsidP="00635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F0D">
              <w:rPr>
                <w:rFonts w:ascii="Times New Roman" w:hAnsi="Times New Roman" w:cs="Times New Roman"/>
                <w:sz w:val="22"/>
                <w:szCs w:val="22"/>
              </w:rPr>
              <w:t>1175,2</w:t>
            </w:r>
          </w:p>
        </w:tc>
        <w:tc>
          <w:tcPr>
            <w:tcW w:w="1071" w:type="dxa"/>
          </w:tcPr>
          <w:p w:rsidR="00291CDC" w:rsidRPr="00F90F0D" w:rsidRDefault="00291CDC" w:rsidP="00635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1175,2</w:t>
            </w:r>
          </w:p>
        </w:tc>
        <w:tc>
          <w:tcPr>
            <w:tcW w:w="1071" w:type="dxa"/>
          </w:tcPr>
          <w:p w:rsidR="00291CDC" w:rsidRPr="00F90F0D" w:rsidRDefault="00291CDC" w:rsidP="00635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1175,2</w:t>
            </w:r>
          </w:p>
        </w:tc>
        <w:tc>
          <w:tcPr>
            <w:tcW w:w="1097" w:type="dxa"/>
          </w:tcPr>
          <w:p w:rsidR="00291CDC" w:rsidRPr="00F90F0D" w:rsidRDefault="00291CDC" w:rsidP="00635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3525,6</w:t>
            </w:r>
          </w:p>
        </w:tc>
      </w:tr>
      <w:tr w:rsidR="00291CDC" w:rsidRPr="00F90F0D" w:rsidTr="006355CE">
        <w:tc>
          <w:tcPr>
            <w:tcW w:w="2867" w:type="dxa"/>
            <w:vMerge/>
          </w:tcPr>
          <w:p w:rsidR="00291CDC" w:rsidRPr="00F90F0D" w:rsidRDefault="00291CDC" w:rsidP="006355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291CDC" w:rsidRPr="00F90F0D" w:rsidRDefault="00291CDC" w:rsidP="006355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0F0D"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</w:p>
        </w:tc>
        <w:tc>
          <w:tcPr>
            <w:tcW w:w="1071" w:type="dxa"/>
          </w:tcPr>
          <w:p w:rsidR="00291CDC" w:rsidRPr="00F90F0D" w:rsidRDefault="00291CDC" w:rsidP="00635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F0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71" w:type="dxa"/>
          </w:tcPr>
          <w:p w:rsidR="00291CDC" w:rsidRPr="00F90F0D" w:rsidRDefault="00291CDC" w:rsidP="00635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071" w:type="dxa"/>
          </w:tcPr>
          <w:p w:rsidR="00291CDC" w:rsidRPr="00F90F0D" w:rsidRDefault="00291CDC" w:rsidP="00635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097" w:type="dxa"/>
          </w:tcPr>
          <w:p w:rsidR="00291CDC" w:rsidRPr="00F90F0D" w:rsidRDefault="00291CDC" w:rsidP="00635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291CDC" w:rsidRPr="00F90F0D" w:rsidTr="006355CE">
        <w:tc>
          <w:tcPr>
            <w:tcW w:w="2867" w:type="dxa"/>
            <w:vMerge/>
          </w:tcPr>
          <w:p w:rsidR="00291CDC" w:rsidRPr="00F90F0D" w:rsidRDefault="00291CDC" w:rsidP="006355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291CDC" w:rsidRPr="00F90F0D" w:rsidRDefault="00291CDC" w:rsidP="006355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0F0D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071" w:type="dxa"/>
          </w:tcPr>
          <w:p w:rsidR="00291CDC" w:rsidRPr="00F90F0D" w:rsidRDefault="00291CDC" w:rsidP="00635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0F0D">
              <w:rPr>
                <w:rFonts w:ascii="Times New Roman" w:hAnsi="Times New Roman" w:cs="Times New Roman"/>
                <w:sz w:val="22"/>
                <w:szCs w:val="22"/>
              </w:rPr>
              <w:t>1310,2</w:t>
            </w:r>
          </w:p>
        </w:tc>
        <w:tc>
          <w:tcPr>
            <w:tcW w:w="1071" w:type="dxa"/>
          </w:tcPr>
          <w:p w:rsidR="00291CDC" w:rsidRPr="00F90F0D" w:rsidRDefault="0080100F" w:rsidP="00635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2650,2</w:t>
            </w:r>
          </w:p>
        </w:tc>
        <w:tc>
          <w:tcPr>
            <w:tcW w:w="1071" w:type="dxa"/>
          </w:tcPr>
          <w:p w:rsidR="00291CDC" w:rsidRPr="00F90F0D" w:rsidRDefault="0080100F" w:rsidP="00635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2650,2</w:t>
            </w:r>
          </w:p>
        </w:tc>
        <w:tc>
          <w:tcPr>
            <w:tcW w:w="1097" w:type="dxa"/>
          </w:tcPr>
          <w:p w:rsidR="00291CDC" w:rsidRPr="00F90F0D" w:rsidRDefault="0080100F" w:rsidP="00635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6610,6</w:t>
            </w:r>
          </w:p>
        </w:tc>
      </w:tr>
    </w:tbl>
    <w:p w:rsidR="00291CDC" w:rsidRDefault="0080100F" w:rsidP="0080100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 3 «Подпрограммы», подраздел 1 «Подпрограмма 1 «Организация мероприятий в области комплексной безопасности и жизнедеятельности населения», главу 2 «Мероприятия подпрограммы», решение задачи 2 «Осуществление подготовки и содержания в готовности необходимых сил и средств для защиты населения и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Тверской области от чрезвычайных ситуаций природного и техногенного характера за счет создания резервов материальных ресурсов» дополнить следующими мероприятиями:</w:t>
      </w:r>
      <w:proofErr w:type="gramEnd"/>
    </w:p>
    <w:p w:rsidR="0080100F" w:rsidRDefault="0080100F" w:rsidP="0080100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Мероприятие подпрограммы 1.002. «Технический ремонт и техническое содержание ГТС, уборка территории гидротехнических сооружений», оценивается показателем – общий уровень снижения рисков возникновения чрезвычайной ситуации на ГТС;</w:t>
      </w:r>
    </w:p>
    <w:p w:rsidR="00D56362" w:rsidRDefault="0080100F" w:rsidP="00D5636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D56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Административное мероприятие подпрограммы 1.002. «Проведение </w:t>
      </w:r>
      <w:proofErr w:type="spellStart"/>
      <w:r w:rsidR="00D5636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преддекларационного</w:t>
      </w:r>
      <w:proofErr w:type="spellEnd"/>
      <w:r w:rsidR="00D56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обследования ГТС», оценивается показателем – количество обследований.</w:t>
      </w:r>
    </w:p>
    <w:p w:rsidR="00D56362" w:rsidRDefault="00D56362" w:rsidP="00D563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3 «Подпрограммы», подразделе 1 «Подпрограмма 1 «Организация мероприятий в области комплексной безопасности и жизнедеятельности населения», главу 3 «Объем финансовых ресурсов, необходимый для реализации подпрограммы» читать в новой редакции:</w:t>
      </w:r>
    </w:p>
    <w:p w:rsidR="00D56362" w:rsidRDefault="00D56362" w:rsidP="00D5636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Общий объем бюджетных ассигнований, выделенных на реализацию подпрограммы 1 «Организация мероприятий в области комплексной безопасности и жизнедеятельности населения», составляет 3055,0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</w:p>
    <w:p w:rsidR="00D56362" w:rsidRDefault="00D56362" w:rsidP="00D5636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Значения показателей задач подпрограммы 1 «Организация мероприятий в области комплексной безопасности и жизнедеятельности населения» по годам реализации муниципальной программы приведены в приложении 1 к настоящей программе.</w:t>
      </w:r>
    </w:p>
    <w:tbl>
      <w:tblPr>
        <w:tblStyle w:val="a6"/>
        <w:tblW w:w="0" w:type="auto"/>
        <w:tblInd w:w="720" w:type="dxa"/>
        <w:tblLook w:val="04A0"/>
      </w:tblPr>
      <w:tblGrid>
        <w:gridCol w:w="1843"/>
        <w:gridCol w:w="3074"/>
        <w:gridCol w:w="2693"/>
        <w:gridCol w:w="1241"/>
      </w:tblGrid>
      <w:tr w:rsidR="00140430" w:rsidRPr="00E52343" w:rsidTr="006355CE">
        <w:tc>
          <w:tcPr>
            <w:tcW w:w="1843" w:type="dxa"/>
          </w:tcPr>
          <w:p w:rsidR="00140430" w:rsidRPr="00E52343" w:rsidRDefault="00140430" w:rsidP="006355C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реализации муниципальной программы</w:t>
            </w:r>
          </w:p>
        </w:tc>
        <w:tc>
          <w:tcPr>
            <w:tcW w:w="5767" w:type="dxa"/>
            <w:gridSpan w:val="2"/>
          </w:tcPr>
          <w:p w:rsidR="00140430" w:rsidRPr="00E52343" w:rsidRDefault="00140430" w:rsidP="0014043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бюджетных ассигнований, выделенный на реализацию подпрограммы 1 « Организация мероприятий в области комплексной безопасности и </w:t>
            </w:r>
            <w:proofErr w:type="spellStart"/>
            <w:r w:rsidRPr="00E5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жизнидеятельности</w:t>
            </w:r>
            <w:proofErr w:type="spellEnd"/>
            <w:r w:rsidRPr="00E5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3055,0</w:t>
            </w:r>
            <w:r w:rsidRPr="00E5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E5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5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241" w:type="dxa"/>
          </w:tcPr>
          <w:p w:rsidR="00140430" w:rsidRPr="00E52343" w:rsidRDefault="00140430" w:rsidP="006355C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Итого,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140430" w:rsidRPr="00E52343" w:rsidTr="006355CE">
        <w:tc>
          <w:tcPr>
            <w:tcW w:w="1843" w:type="dxa"/>
          </w:tcPr>
          <w:p w:rsidR="00140430" w:rsidRPr="00E52343" w:rsidRDefault="00140430" w:rsidP="006355C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</w:tcPr>
          <w:p w:rsidR="00140430" w:rsidRPr="00E52343" w:rsidRDefault="00140430" w:rsidP="006355C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«Организация и осуществление мероприятий по гражданской обороне в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</w:tcPr>
          <w:p w:rsidR="00140430" w:rsidRPr="00E52343" w:rsidRDefault="00140430" w:rsidP="006355C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</w:t>
            </w:r>
            <w:proofErr w:type="gramStart"/>
            <w:r w:rsidRPr="00E52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  <w:r w:rsidRPr="00E52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«Осуществление подготовки и содержания в готовности необходимых сил и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защиты населения и территорий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Тверской области от чрезвычайных ситуаций природного и техногенного характера за счет создания резервов материальных ресурсов</w:t>
            </w:r>
          </w:p>
        </w:tc>
        <w:tc>
          <w:tcPr>
            <w:tcW w:w="1241" w:type="dxa"/>
          </w:tcPr>
          <w:p w:rsidR="00140430" w:rsidRPr="00E52343" w:rsidRDefault="00140430" w:rsidP="006355C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430" w:rsidRPr="00E52343" w:rsidTr="006355CE">
        <w:tc>
          <w:tcPr>
            <w:tcW w:w="1843" w:type="dxa"/>
          </w:tcPr>
          <w:p w:rsidR="00140430" w:rsidRPr="00E52343" w:rsidRDefault="00140430" w:rsidP="006355C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3074" w:type="dxa"/>
          </w:tcPr>
          <w:p w:rsidR="00140430" w:rsidRPr="00E52343" w:rsidRDefault="00140430" w:rsidP="006355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40430" w:rsidRPr="00E52343" w:rsidRDefault="00140430" w:rsidP="006355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41" w:type="dxa"/>
          </w:tcPr>
          <w:p w:rsidR="00140430" w:rsidRPr="00E52343" w:rsidRDefault="00140430" w:rsidP="006355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</w:tr>
      <w:tr w:rsidR="00140430" w:rsidRPr="00E52343" w:rsidTr="006355CE">
        <w:tc>
          <w:tcPr>
            <w:tcW w:w="1843" w:type="dxa"/>
          </w:tcPr>
          <w:p w:rsidR="00140430" w:rsidRPr="00E52343" w:rsidRDefault="00140430" w:rsidP="006355C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3074" w:type="dxa"/>
          </w:tcPr>
          <w:p w:rsidR="00140430" w:rsidRPr="00E52343" w:rsidRDefault="00140430" w:rsidP="006355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140430" w:rsidRPr="00E52343" w:rsidRDefault="00140430" w:rsidP="006355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1365,0</w:t>
            </w:r>
          </w:p>
        </w:tc>
        <w:tc>
          <w:tcPr>
            <w:tcW w:w="1241" w:type="dxa"/>
          </w:tcPr>
          <w:p w:rsidR="00140430" w:rsidRPr="00E52343" w:rsidRDefault="00140430" w:rsidP="006355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1465,0</w:t>
            </w:r>
          </w:p>
        </w:tc>
      </w:tr>
      <w:tr w:rsidR="00140430" w:rsidRPr="00E52343" w:rsidTr="006355CE">
        <w:tc>
          <w:tcPr>
            <w:tcW w:w="1843" w:type="dxa"/>
          </w:tcPr>
          <w:p w:rsidR="00140430" w:rsidRPr="00E52343" w:rsidRDefault="00140430" w:rsidP="006355C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3074" w:type="dxa"/>
          </w:tcPr>
          <w:p w:rsidR="00140430" w:rsidRPr="00E52343" w:rsidRDefault="00140430" w:rsidP="006355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140430" w:rsidRPr="00E52343" w:rsidRDefault="00140430" w:rsidP="006355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1365,0</w:t>
            </w:r>
          </w:p>
        </w:tc>
        <w:tc>
          <w:tcPr>
            <w:tcW w:w="1241" w:type="dxa"/>
          </w:tcPr>
          <w:p w:rsidR="00140430" w:rsidRPr="00E52343" w:rsidRDefault="00140430" w:rsidP="006355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1465,0</w:t>
            </w:r>
          </w:p>
        </w:tc>
      </w:tr>
      <w:tr w:rsidR="00140430" w:rsidRPr="00E52343" w:rsidTr="006355CE">
        <w:tc>
          <w:tcPr>
            <w:tcW w:w="1843" w:type="dxa"/>
          </w:tcPr>
          <w:p w:rsidR="00140430" w:rsidRPr="00E52343" w:rsidRDefault="00140430" w:rsidP="006355C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3074" w:type="dxa"/>
          </w:tcPr>
          <w:p w:rsidR="00140430" w:rsidRPr="00E52343" w:rsidRDefault="00140430" w:rsidP="006355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</w:tcPr>
          <w:p w:rsidR="00140430" w:rsidRPr="00E52343" w:rsidRDefault="00140430" w:rsidP="006355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2855,0</w:t>
            </w:r>
          </w:p>
        </w:tc>
        <w:tc>
          <w:tcPr>
            <w:tcW w:w="1241" w:type="dxa"/>
          </w:tcPr>
          <w:p w:rsidR="00140430" w:rsidRPr="00E52343" w:rsidRDefault="00140430" w:rsidP="006355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3055,0</w:t>
            </w:r>
          </w:p>
        </w:tc>
      </w:tr>
    </w:tbl>
    <w:p w:rsidR="00D56362" w:rsidRPr="00D56362" w:rsidRDefault="00D56362" w:rsidP="00D5636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F0D" w:rsidRPr="00567E88" w:rsidRDefault="00F90F0D" w:rsidP="00567E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E8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 к муниципальной программе изложить в новой редакции (приложение)</w:t>
      </w:r>
    </w:p>
    <w:p w:rsidR="000C5C9C" w:rsidRPr="00C97524" w:rsidRDefault="000C5C9C" w:rsidP="00567E8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524">
        <w:rPr>
          <w:sz w:val="24"/>
          <w:szCs w:val="24"/>
        </w:rPr>
        <w:t xml:space="preserve"> </w:t>
      </w:r>
      <w:r w:rsidRPr="00C97524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97524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Интернет.</w:t>
      </w:r>
    </w:p>
    <w:p w:rsidR="000C5C9C" w:rsidRPr="000C5C9C" w:rsidRDefault="000C5C9C" w:rsidP="000C5C9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36D2" w:rsidRPr="009036D2" w:rsidRDefault="009036D2" w:rsidP="009036D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FC1767" w:rsidRDefault="00CA2A46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                                М.С.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Аваев</w:t>
      </w:r>
      <w:proofErr w:type="spellEnd"/>
    </w:p>
    <w:p w:rsidR="00CA2A46" w:rsidRDefault="00CA2A46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A2A46" w:rsidRDefault="00CA2A46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A2A46" w:rsidRDefault="00CA2A46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07CE4" w:rsidRDefault="00D07CE4">
      <w:pPr>
        <w:rPr>
          <w:rFonts w:ascii="Times New Roman" w:hAnsi="Times New Roman" w:cs="Times New Roman"/>
          <w:sz w:val="24"/>
          <w:szCs w:val="24"/>
        </w:rPr>
      </w:pPr>
    </w:p>
    <w:p w:rsidR="00567E88" w:rsidRDefault="00567E88">
      <w:pPr>
        <w:rPr>
          <w:rFonts w:ascii="Times New Roman" w:hAnsi="Times New Roman" w:cs="Times New Roman"/>
          <w:sz w:val="24"/>
          <w:szCs w:val="24"/>
        </w:rPr>
      </w:pPr>
    </w:p>
    <w:p w:rsidR="00567E88" w:rsidRDefault="00567E88">
      <w:pPr>
        <w:rPr>
          <w:rFonts w:ascii="Times New Roman" w:hAnsi="Times New Roman" w:cs="Times New Roman"/>
          <w:sz w:val="24"/>
          <w:szCs w:val="24"/>
        </w:rPr>
      </w:pPr>
    </w:p>
    <w:p w:rsidR="00567E88" w:rsidRDefault="00567E88">
      <w:pPr>
        <w:rPr>
          <w:rFonts w:ascii="Times New Roman" w:hAnsi="Times New Roman" w:cs="Times New Roman"/>
          <w:sz w:val="24"/>
          <w:szCs w:val="24"/>
        </w:rPr>
      </w:pPr>
    </w:p>
    <w:p w:rsidR="00567E88" w:rsidRDefault="00567E88">
      <w:pPr>
        <w:rPr>
          <w:rFonts w:ascii="Times New Roman" w:hAnsi="Times New Roman" w:cs="Times New Roman"/>
          <w:sz w:val="24"/>
          <w:szCs w:val="24"/>
        </w:rPr>
      </w:pPr>
    </w:p>
    <w:p w:rsidR="00567E88" w:rsidRDefault="00567E88">
      <w:pPr>
        <w:rPr>
          <w:rFonts w:ascii="Times New Roman" w:hAnsi="Times New Roman" w:cs="Times New Roman"/>
          <w:sz w:val="24"/>
          <w:szCs w:val="24"/>
        </w:rPr>
      </w:pPr>
    </w:p>
    <w:p w:rsidR="00567E88" w:rsidRDefault="00567E88">
      <w:pPr>
        <w:rPr>
          <w:rFonts w:ascii="Times New Roman" w:hAnsi="Times New Roman" w:cs="Times New Roman"/>
          <w:sz w:val="24"/>
          <w:szCs w:val="24"/>
        </w:rPr>
      </w:pPr>
    </w:p>
    <w:p w:rsidR="00567E88" w:rsidRDefault="00567E88">
      <w:pPr>
        <w:rPr>
          <w:rFonts w:ascii="Times New Roman" w:hAnsi="Times New Roman" w:cs="Times New Roman"/>
          <w:sz w:val="24"/>
          <w:szCs w:val="24"/>
        </w:rPr>
      </w:pPr>
    </w:p>
    <w:p w:rsidR="00567E88" w:rsidRDefault="00567E88">
      <w:pPr>
        <w:rPr>
          <w:rFonts w:ascii="Times New Roman" w:hAnsi="Times New Roman" w:cs="Times New Roman"/>
          <w:sz w:val="24"/>
          <w:szCs w:val="24"/>
        </w:rPr>
      </w:pPr>
    </w:p>
    <w:p w:rsidR="00567E88" w:rsidRDefault="00567E88">
      <w:pPr>
        <w:rPr>
          <w:rFonts w:ascii="Times New Roman" w:hAnsi="Times New Roman" w:cs="Times New Roman"/>
          <w:sz w:val="24"/>
          <w:szCs w:val="24"/>
        </w:rPr>
      </w:pPr>
    </w:p>
    <w:p w:rsidR="00567E88" w:rsidRDefault="00567E88">
      <w:pPr>
        <w:rPr>
          <w:rFonts w:ascii="Times New Roman" w:hAnsi="Times New Roman" w:cs="Times New Roman"/>
          <w:sz w:val="24"/>
          <w:szCs w:val="24"/>
        </w:rPr>
      </w:pPr>
    </w:p>
    <w:p w:rsidR="00567E88" w:rsidRDefault="00567E88">
      <w:pPr>
        <w:rPr>
          <w:rFonts w:ascii="Times New Roman" w:hAnsi="Times New Roman" w:cs="Times New Roman"/>
          <w:sz w:val="24"/>
          <w:szCs w:val="24"/>
        </w:rPr>
      </w:pPr>
    </w:p>
    <w:p w:rsidR="00567E88" w:rsidRDefault="00567E88">
      <w:pPr>
        <w:rPr>
          <w:rFonts w:ascii="Times New Roman" w:hAnsi="Times New Roman" w:cs="Times New Roman"/>
          <w:sz w:val="24"/>
          <w:szCs w:val="24"/>
        </w:rPr>
      </w:pPr>
    </w:p>
    <w:p w:rsidR="00567E88" w:rsidRDefault="00567E88">
      <w:pPr>
        <w:rPr>
          <w:rFonts w:ascii="Times New Roman" w:hAnsi="Times New Roman" w:cs="Times New Roman"/>
          <w:sz w:val="24"/>
          <w:szCs w:val="24"/>
        </w:rPr>
      </w:pPr>
    </w:p>
    <w:p w:rsidR="00086413" w:rsidRDefault="00086413">
      <w:pPr>
        <w:rPr>
          <w:rFonts w:ascii="Times New Roman" w:hAnsi="Times New Roman" w:cs="Times New Roman"/>
          <w:sz w:val="24"/>
          <w:szCs w:val="24"/>
        </w:rPr>
      </w:pPr>
    </w:p>
    <w:p w:rsidR="00567E88" w:rsidRDefault="00567E88" w:rsidP="00567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2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567E88" w:rsidRPr="00086413" w:rsidRDefault="00567E88" w:rsidP="000864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413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</w:t>
      </w:r>
      <w:proofErr w:type="spellStart"/>
      <w:r w:rsidRPr="00086413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086413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</w:t>
      </w:r>
      <w:r w:rsidR="00086413" w:rsidRPr="00086413">
        <w:rPr>
          <w:rFonts w:ascii="Times New Roman" w:hAnsi="Times New Roman" w:cs="Times New Roman"/>
          <w:sz w:val="24"/>
          <w:szCs w:val="24"/>
        </w:rPr>
        <w:t xml:space="preserve"> </w:t>
      </w:r>
      <w:r w:rsidRPr="000864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86413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08641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86413" w:rsidRPr="00086413">
        <w:rPr>
          <w:rFonts w:ascii="Times New Roman" w:hAnsi="Times New Roman" w:cs="Times New Roman"/>
          <w:sz w:val="24"/>
          <w:szCs w:val="24"/>
        </w:rPr>
        <w:t xml:space="preserve"> </w:t>
      </w:r>
      <w:r w:rsidRPr="00086413">
        <w:rPr>
          <w:rFonts w:ascii="Times New Roman" w:hAnsi="Times New Roman" w:cs="Times New Roman"/>
          <w:sz w:val="24"/>
          <w:szCs w:val="24"/>
        </w:rPr>
        <w:t>от 29.10.2015 г. № 407</w:t>
      </w:r>
      <w:r w:rsidR="00086413" w:rsidRPr="00086413">
        <w:rPr>
          <w:rFonts w:ascii="Times New Roman" w:hAnsi="Times New Roman" w:cs="Times New Roman"/>
          <w:sz w:val="24"/>
          <w:szCs w:val="24"/>
        </w:rPr>
        <w:t xml:space="preserve"> « Об утверждении муниципальной программы «Совершенствование гражданской обороны, защиты населения и территорий от чрезвычайных ситуаций МО «</w:t>
      </w:r>
      <w:proofErr w:type="spellStart"/>
      <w:r w:rsidR="00086413" w:rsidRPr="00086413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086413" w:rsidRPr="00086413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6413">
        <w:rPr>
          <w:rFonts w:ascii="Times New Roman" w:hAnsi="Times New Roman" w:cs="Times New Roman"/>
          <w:sz w:val="24"/>
          <w:szCs w:val="24"/>
        </w:rPr>
        <w:t>»</w:t>
      </w:r>
    </w:p>
    <w:p w:rsidR="00567E88" w:rsidRPr="00567E88" w:rsidRDefault="00567E88" w:rsidP="00086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E88" w:rsidRPr="00E1062E" w:rsidRDefault="00567E88" w:rsidP="00086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E88" w:rsidRPr="00E1062E" w:rsidRDefault="00567E88" w:rsidP="00567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67E88" w:rsidRDefault="00567E88" w:rsidP="00567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администрации района,</w:t>
      </w:r>
    </w:p>
    <w:p w:rsidR="00567E88" w:rsidRDefault="00567E88" w:rsidP="00567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финансового отдела                                                                   </w:t>
      </w:r>
      <w:r w:rsidRPr="00E1062E">
        <w:rPr>
          <w:rFonts w:ascii="Times New Roman" w:hAnsi="Times New Roman" w:cs="Times New Roman"/>
          <w:sz w:val="24"/>
          <w:szCs w:val="24"/>
        </w:rPr>
        <w:t>А.С. Никифорова</w:t>
      </w:r>
    </w:p>
    <w:p w:rsidR="00567E88" w:rsidRPr="00E1062E" w:rsidRDefault="00567E88" w:rsidP="00567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E88" w:rsidRDefault="00567E88" w:rsidP="00567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Pr="00201ED2">
        <w:rPr>
          <w:rFonts w:ascii="Times New Roman" w:hAnsi="Times New Roman" w:cs="Times New Roman"/>
          <w:sz w:val="24"/>
          <w:szCs w:val="24"/>
        </w:rPr>
        <w:t xml:space="preserve"> экономики и закупок</w:t>
      </w:r>
    </w:p>
    <w:p w:rsidR="00567E88" w:rsidRDefault="00567E88" w:rsidP="00567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ED2">
        <w:rPr>
          <w:rFonts w:ascii="Times New Roman" w:hAnsi="Times New Roman" w:cs="Times New Roman"/>
          <w:sz w:val="24"/>
          <w:szCs w:val="24"/>
        </w:rPr>
        <w:t xml:space="preserve"> для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1062E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Pr="00E1062E"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</w:p>
    <w:p w:rsidR="00567E88" w:rsidRPr="00E1062E" w:rsidRDefault="00567E88" w:rsidP="00567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E88" w:rsidRPr="00E1062E" w:rsidRDefault="00567E88" w:rsidP="00567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юридического отдела                                                                 </w:t>
      </w:r>
      <w:r w:rsidRPr="00E1062E">
        <w:rPr>
          <w:rFonts w:ascii="Times New Roman" w:hAnsi="Times New Roman" w:cs="Times New Roman"/>
          <w:sz w:val="24"/>
          <w:szCs w:val="24"/>
        </w:rPr>
        <w:t>Д.В. Покровский</w:t>
      </w:r>
    </w:p>
    <w:p w:rsidR="00567E88" w:rsidRPr="00E1062E" w:rsidRDefault="00567E88" w:rsidP="00567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района                                                     </w:t>
      </w:r>
      <w:r w:rsidRPr="00E1062E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Pr="00E1062E">
        <w:rPr>
          <w:rFonts w:ascii="Times New Roman" w:hAnsi="Times New Roman" w:cs="Times New Roman"/>
          <w:sz w:val="24"/>
          <w:szCs w:val="24"/>
        </w:rPr>
        <w:t>Дыдина</w:t>
      </w:r>
      <w:proofErr w:type="spellEnd"/>
    </w:p>
    <w:p w:rsidR="00567E88" w:rsidRPr="00E1062E" w:rsidRDefault="00567E88" w:rsidP="00567E88">
      <w:pPr>
        <w:rPr>
          <w:rFonts w:ascii="Times New Roman" w:hAnsi="Times New Roman" w:cs="Times New Roman"/>
          <w:sz w:val="24"/>
          <w:szCs w:val="24"/>
        </w:rPr>
      </w:pPr>
    </w:p>
    <w:p w:rsidR="00567E88" w:rsidRPr="00CA2A46" w:rsidRDefault="00567E88">
      <w:pPr>
        <w:rPr>
          <w:rFonts w:ascii="Times New Roman" w:hAnsi="Times New Roman" w:cs="Times New Roman"/>
          <w:sz w:val="24"/>
          <w:szCs w:val="24"/>
        </w:rPr>
      </w:pPr>
    </w:p>
    <w:sectPr w:rsidR="00567E88" w:rsidRPr="00CA2A46" w:rsidSect="00A4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6B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40D8"/>
    <w:multiLevelType w:val="hybridMultilevel"/>
    <w:tmpl w:val="A5B6A7B8"/>
    <w:lvl w:ilvl="0" w:tplc="DB32C2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C5683"/>
    <w:multiLevelType w:val="hybridMultilevel"/>
    <w:tmpl w:val="A9D02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678E0"/>
    <w:multiLevelType w:val="hybridMultilevel"/>
    <w:tmpl w:val="E23EDFB4"/>
    <w:lvl w:ilvl="0" w:tplc="6AB4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47F0C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E33FF"/>
    <w:multiLevelType w:val="hybridMultilevel"/>
    <w:tmpl w:val="43825A34"/>
    <w:lvl w:ilvl="0" w:tplc="DC006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EA0B9A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A46"/>
    <w:rsid w:val="00086413"/>
    <w:rsid w:val="00094814"/>
    <w:rsid w:val="000C5C9C"/>
    <w:rsid w:val="00116DB1"/>
    <w:rsid w:val="00140430"/>
    <w:rsid w:val="00154AFF"/>
    <w:rsid w:val="00184F61"/>
    <w:rsid w:val="00214690"/>
    <w:rsid w:val="00291CDC"/>
    <w:rsid w:val="003246A1"/>
    <w:rsid w:val="00386CD0"/>
    <w:rsid w:val="004A0D2F"/>
    <w:rsid w:val="00567E88"/>
    <w:rsid w:val="007174DA"/>
    <w:rsid w:val="0080100F"/>
    <w:rsid w:val="008443A8"/>
    <w:rsid w:val="00862A5D"/>
    <w:rsid w:val="00891C53"/>
    <w:rsid w:val="008E3F63"/>
    <w:rsid w:val="009036D2"/>
    <w:rsid w:val="00952293"/>
    <w:rsid w:val="00A45A63"/>
    <w:rsid w:val="00A52CEF"/>
    <w:rsid w:val="00A947B7"/>
    <w:rsid w:val="00AB1D23"/>
    <w:rsid w:val="00BC7925"/>
    <w:rsid w:val="00C02B11"/>
    <w:rsid w:val="00CA2A46"/>
    <w:rsid w:val="00D07CE4"/>
    <w:rsid w:val="00D56362"/>
    <w:rsid w:val="00DC4B24"/>
    <w:rsid w:val="00E52343"/>
    <w:rsid w:val="00EF5F3D"/>
    <w:rsid w:val="00F00670"/>
    <w:rsid w:val="00F57262"/>
    <w:rsid w:val="00F9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18</cp:revision>
  <dcterms:created xsi:type="dcterms:W3CDTF">2017-03-13T13:01:00Z</dcterms:created>
  <dcterms:modified xsi:type="dcterms:W3CDTF">2017-04-19T07:24:00Z</dcterms:modified>
</cp:coreProperties>
</file>