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1D8D" w:rsidRDefault="00FB0230" w:rsidP="00FB023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0230">
        <w:rPr>
          <w:rFonts w:ascii="Times New Roman" w:hAnsi="Times New Roman" w:cs="Times New Roman"/>
          <w:b/>
          <w:bCs/>
          <w:sz w:val="28"/>
          <w:szCs w:val="28"/>
        </w:rPr>
        <w:t>Индексация заработной платы – обязанность, а не право работодателя</w:t>
      </w:r>
    </w:p>
    <w:p w:rsidR="00FB0230" w:rsidRDefault="00FB0230" w:rsidP="00FB023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0230" w:rsidRPr="00FB0230" w:rsidRDefault="00FB0230" w:rsidP="00FB02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230">
        <w:rPr>
          <w:rFonts w:ascii="Times New Roman" w:hAnsi="Times New Roman" w:cs="Times New Roman"/>
          <w:sz w:val="28"/>
          <w:szCs w:val="28"/>
        </w:rPr>
        <w:t>Меры, обеспечивающие повышение уровня реального содержания заработной платы, отнесены к основным государственным гарантиям по оплате труда работников.</w:t>
      </w:r>
    </w:p>
    <w:p w:rsidR="00FB0230" w:rsidRPr="00FB0230" w:rsidRDefault="00FB0230" w:rsidP="00FB02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230">
        <w:rPr>
          <w:rFonts w:ascii="Times New Roman" w:hAnsi="Times New Roman" w:cs="Times New Roman"/>
          <w:sz w:val="28"/>
          <w:szCs w:val="28"/>
        </w:rPr>
        <w:t>Индексация – обязанность всех работодателей. Это следует из статей 130, 134 Трудового кодекса РФ.</w:t>
      </w:r>
    </w:p>
    <w:p w:rsidR="00FB0230" w:rsidRPr="00FB0230" w:rsidRDefault="00FB0230" w:rsidP="00FB02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230">
        <w:rPr>
          <w:rFonts w:ascii="Times New Roman" w:hAnsi="Times New Roman" w:cs="Times New Roman"/>
          <w:sz w:val="28"/>
          <w:szCs w:val="28"/>
        </w:rPr>
        <w:t>Право работника на индексацию заработной платы не зависит от усмотрения работодателя, который не вправе лишать работников предусмотренной законом гарантии повышения уровня реального содержания заработной платы и уклоняться от установления порядка индексации.</w:t>
      </w:r>
    </w:p>
    <w:p w:rsidR="00FB0230" w:rsidRPr="00FB0230" w:rsidRDefault="00FB0230" w:rsidP="00FB02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230">
        <w:rPr>
          <w:rFonts w:ascii="Times New Roman" w:hAnsi="Times New Roman" w:cs="Times New Roman"/>
          <w:sz w:val="28"/>
          <w:szCs w:val="28"/>
        </w:rPr>
        <w:t>Работодатель обязан индексировать зарплату работников в связи с ростом потребительских цен, даже если во внутренних локальных актах и трудовом договоре это не предусмотрено.</w:t>
      </w:r>
    </w:p>
    <w:p w:rsidR="00FB0230" w:rsidRPr="00FB0230" w:rsidRDefault="00FB0230" w:rsidP="00FB02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230">
        <w:rPr>
          <w:rFonts w:ascii="Times New Roman" w:hAnsi="Times New Roman" w:cs="Times New Roman"/>
          <w:sz w:val="28"/>
          <w:szCs w:val="28"/>
        </w:rPr>
        <w:t>Отметим, что индексация – это не единственный способ обеспечения повышения уровня реального содержания заработной платы, обязанность может быть исполнена работодателем и путем периодического увеличения зарплаты безотносительно к порядку индексации, в частности, повышением должностных окладов, выплатой премий.</w:t>
      </w:r>
    </w:p>
    <w:p w:rsidR="004D7BF4" w:rsidRDefault="00FB0230" w:rsidP="00FB02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230">
        <w:rPr>
          <w:rFonts w:ascii="Times New Roman" w:hAnsi="Times New Roman" w:cs="Times New Roman"/>
          <w:sz w:val="28"/>
          <w:szCs w:val="28"/>
        </w:rPr>
        <w:t>Напомним, что за защитой нарушенных трудовых прав гражданин вправе обратиться в: государственную инспекцию труда, органы прокуратуры, суд.</w:t>
      </w:r>
    </w:p>
    <w:p w:rsidR="00FB0230" w:rsidRDefault="00FB0230" w:rsidP="00FB02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0230" w:rsidRDefault="00FB0230" w:rsidP="00FB02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5722" w:rsidRDefault="005C5722" w:rsidP="005C57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5C5722" w:rsidRPr="005C5722" w:rsidRDefault="005C5722" w:rsidP="005C57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Ю.М. Смирнов</w:t>
      </w:r>
    </w:p>
    <w:p w:rsidR="00AB69D8" w:rsidRDefault="00AB69D8"/>
    <w:sectPr w:rsidR="00AB6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E06"/>
    <w:rsid w:val="00061D8D"/>
    <w:rsid w:val="00363E06"/>
    <w:rsid w:val="004D7BF4"/>
    <w:rsid w:val="005C5722"/>
    <w:rsid w:val="00AB69D8"/>
    <w:rsid w:val="00CB3877"/>
    <w:rsid w:val="00E37C63"/>
    <w:rsid w:val="00FA3557"/>
    <w:rsid w:val="00FB0230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F9E14"/>
  <w15:chartTrackingRefBased/>
  <w15:docId w15:val="{3D52055A-C3A3-4348-BBB5-43B0FB85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E0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63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1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15</cp:revision>
  <dcterms:created xsi:type="dcterms:W3CDTF">2022-09-26T03:00:00Z</dcterms:created>
  <dcterms:modified xsi:type="dcterms:W3CDTF">2023-03-20T03:03:00Z</dcterms:modified>
</cp:coreProperties>
</file>