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27B" w:rsidRDefault="001C7AFD" w:rsidP="001C7AF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AFD">
        <w:rPr>
          <w:rFonts w:ascii="Times New Roman" w:hAnsi="Times New Roman" w:cs="Times New Roman"/>
          <w:b/>
          <w:bCs/>
          <w:sz w:val="28"/>
          <w:szCs w:val="28"/>
        </w:rPr>
        <w:t>Установлен порядок ведения реестра земель сельскохозяйственного назначения</w:t>
      </w:r>
    </w:p>
    <w:p w:rsidR="001C7AFD" w:rsidRDefault="001C7AFD" w:rsidP="00FF43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AFD" w:rsidRPr="001C7AFD" w:rsidRDefault="001C7AFD" w:rsidP="001C7A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AFD">
        <w:rPr>
          <w:rFonts w:ascii="Times New Roman" w:hAnsi="Times New Roman" w:cs="Times New Roman"/>
          <w:sz w:val="28"/>
          <w:szCs w:val="28"/>
        </w:rPr>
        <w:t>Постановлением Правительства РФ от 02.02.2023 № 154 определены правила ведения государственного реестра земель сельскохозяйственного назначения.</w:t>
      </w:r>
    </w:p>
    <w:p w:rsidR="001C7AFD" w:rsidRPr="001C7AFD" w:rsidRDefault="001C7AFD" w:rsidP="001C7A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AFD">
        <w:rPr>
          <w:rFonts w:ascii="Times New Roman" w:hAnsi="Times New Roman" w:cs="Times New Roman"/>
          <w:sz w:val="28"/>
          <w:szCs w:val="28"/>
        </w:rPr>
        <w:t xml:space="preserve">Реестр будет содержать полный объем достоверных систематизированных сведений о состоянии и использовании земель сельхозназначения, а также о расположенных на них участках и зданиях. Ресурс станет инструментом оценки состояния земель для сельхозпроизводства. Он позволит быстрее находить возможности для новых </w:t>
      </w:r>
      <w:proofErr w:type="spellStart"/>
      <w:r w:rsidRPr="001C7AFD">
        <w:rPr>
          <w:rFonts w:ascii="Times New Roman" w:hAnsi="Times New Roman" w:cs="Times New Roman"/>
          <w:sz w:val="28"/>
          <w:szCs w:val="28"/>
        </w:rPr>
        <w:t>агропроектов</w:t>
      </w:r>
      <w:proofErr w:type="spellEnd"/>
      <w:r w:rsidRPr="001C7AFD">
        <w:rPr>
          <w:rFonts w:ascii="Times New Roman" w:hAnsi="Times New Roman" w:cs="Times New Roman"/>
          <w:sz w:val="28"/>
          <w:szCs w:val="28"/>
        </w:rPr>
        <w:t>, в том числе по наращиванию производства продовольствия.</w:t>
      </w:r>
    </w:p>
    <w:p w:rsidR="001C7AFD" w:rsidRPr="001C7AFD" w:rsidRDefault="001C7AFD" w:rsidP="001C7A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AFD">
        <w:rPr>
          <w:rFonts w:ascii="Times New Roman" w:hAnsi="Times New Roman" w:cs="Times New Roman"/>
          <w:sz w:val="28"/>
          <w:szCs w:val="28"/>
        </w:rPr>
        <w:t>Предоставлять сведения для внесения в реестр будут организации, подведомственные Минсельхозу, органы власти и госкорпорация «Роскосмос». Реестр будет регулярно пополняться информацией в ходе мониторинга земель сельхозназначения.</w:t>
      </w:r>
    </w:p>
    <w:p w:rsidR="0013627B" w:rsidRDefault="001C7AFD" w:rsidP="001C7A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AFD">
        <w:rPr>
          <w:rFonts w:ascii="Times New Roman" w:hAnsi="Times New Roman" w:cs="Times New Roman"/>
          <w:sz w:val="28"/>
          <w:szCs w:val="28"/>
        </w:rPr>
        <w:t>Собственники и арендаторы земельных участков, землепользователи и землевладельцы смогут получать сведения о своих участках из реестра бесплатно через портал госуслуг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E84" w:rsidRDefault="000F4E84" w:rsidP="000F4E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AFD" w:rsidRDefault="001C7AFD" w:rsidP="000F4E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5722" w:rsidRDefault="005C5722" w:rsidP="005C57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5C5722" w:rsidRPr="005C5722" w:rsidRDefault="005C5722" w:rsidP="005C57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Ю.М. Смирнов</w:t>
      </w:r>
    </w:p>
    <w:p w:rsidR="00AB69D8" w:rsidRDefault="00AB69D8"/>
    <w:sectPr w:rsidR="00AB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06"/>
    <w:rsid w:val="00061D8D"/>
    <w:rsid w:val="000C19DA"/>
    <w:rsid w:val="000F4E84"/>
    <w:rsid w:val="0013627B"/>
    <w:rsid w:val="001C7AFD"/>
    <w:rsid w:val="0033070D"/>
    <w:rsid w:val="00363E06"/>
    <w:rsid w:val="004D7BF4"/>
    <w:rsid w:val="005C5722"/>
    <w:rsid w:val="00644B35"/>
    <w:rsid w:val="00815898"/>
    <w:rsid w:val="00AB69D8"/>
    <w:rsid w:val="00BA6E89"/>
    <w:rsid w:val="00BB073C"/>
    <w:rsid w:val="00CB3877"/>
    <w:rsid w:val="00E37C63"/>
    <w:rsid w:val="00F0494B"/>
    <w:rsid w:val="00FA3557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1CE7"/>
  <w15:chartTrackingRefBased/>
  <w15:docId w15:val="{3D52055A-C3A3-4348-BBB5-43B0FB8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E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3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33</cp:revision>
  <dcterms:created xsi:type="dcterms:W3CDTF">2022-09-26T03:00:00Z</dcterms:created>
  <dcterms:modified xsi:type="dcterms:W3CDTF">2023-03-20T02:50:00Z</dcterms:modified>
</cp:coreProperties>
</file>