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5A" w:rsidRDefault="00221F5A" w:rsidP="00221F5A">
      <w:pPr>
        <w:shd w:val="clear" w:color="auto" w:fill="FFFFFF"/>
        <w:spacing w:after="0" w:line="294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ПРОТИВОДЕЙСТВИЕ </w:t>
      </w:r>
      <w:r w:rsidRPr="00221F5A">
        <w:rPr>
          <w:rFonts w:ascii="Times New Roman" w:hAnsi="Times New Roman"/>
          <w:b/>
          <w:sz w:val="26"/>
          <w:szCs w:val="26"/>
        </w:rPr>
        <w:t>НЕЗАКОННОМУ ОБОРОТУ НАРКОТИЧЕСКИХ СРЕДСТВ, ПСИХОТРОПНЫХ ВЕЩЕСТВ И ИХ ПРЕКУРСОРОВ</w:t>
      </w:r>
    </w:p>
    <w:p w:rsidR="00221F5A" w:rsidRPr="00221F5A" w:rsidRDefault="00221F5A" w:rsidP="00221F5A">
      <w:pPr>
        <w:shd w:val="clear" w:color="auto" w:fill="FFFFFF"/>
        <w:spacing w:after="0" w:line="294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56400" w:rsidRPr="00E21B02" w:rsidRDefault="00536DBD" w:rsidP="001D1B2B">
      <w:pPr>
        <w:shd w:val="clear" w:color="auto" w:fill="FFFFFF"/>
        <w:spacing w:after="0" w:line="294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1B02">
        <w:rPr>
          <w:rFonts w:ascii="Times New Roman" w:hAnsi="Times New Roman"/>
          <w:sz w:val="26"/>
          <w:szCs w:val="26"/>
        </w:rPr>
        <w:t>«</w:t>
      </w:r>
      <w:r w:rsidR="00456400" w:rsidRPr="00E21B02">
        <w:rPr>
          <w:rFonts w:ascii="Times New Roman" w:hAnsi="Times New Roman"/>
          <w:sz w:val="26"/>
          <w:szCs w:val="26"/>
        </w:rPr>
        <w:t xml:space="preserve">Указом президента Российской Федерации от 09.06.2010 № 690 утверждена стратегия государственной </w:t>
      </w:r>
      <w:proofErr w:type="spellStart"/>
      <w:r w:rsidR="00456400" w:rsidRPr="00E21B02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="00456400" w:rsidRPr="00E21B02">
        <w:rPr>
          <w:rFonts w:ascii="Times New Roman" w:hAnsi="Times New Roman"/>
          <w:sz w:val="26"/>
          <w:szCs w:val="26"/>
        </w:rPr>
        <w:t xml:space="preserve"> политике в Российской Федерации до 2020 года.</w:t>
      </w:r>
    </w:p>
    <w:p w:rsidR="00456400" w:rsidRPr="00E21B02" w:rsidRDefault="00456400" w:rsidP="001D1B2B">
      <w:pPr>
        <w:autoSpaceDE w:val="0"/>
        <w:autoSpaceDN w:val="0"/>
        <w:adjustRightInd w:val="0"/>
        <w:spacing w:after="0" w:line="294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1B02">
        <w:rPr>
          <w:rFonts w:ascii="Times New Roman" w:hAnsi="Times New Roman"/>
          <w:sz w:val="26"/>
          <w:szCs w:val="26"/>
        </w:rPr>
        <w:t xml:space="preserve">Стратегия государственной </w:t>
      </w:r>
      <w:proofErr w:type="spellStart"/>
      <w:r w:rsidRPr="00E21B02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E21B02">
        <w:rPr>
          <w:rFonts w:ascii="Times New Roman" w:hAnsi="Times New Roman"/>
          <w:sz w:val="26"/>
          <w:szCs w:val="26"/>
        </w:rPr>
        <w:t xml:space="preserve"> политики </w:t>
      </w:r>
      <w:r w:rsidR="009B1059">
        <w:rPr>
          <w:rFonts w:ascii="Times New Roman" w:hAnsi="Times New Roman"/>
          <w:sz w:val="26"/>
          <w:szCs w:val="26"/>
        </w:rPr>
        <w:t>– это</w:t>
      </w:r>
      <w:r w:rsidRPr="00E21B02">
        <w:rPr>
          <w:rFonts w:ascii="Times New Roman" w:hAnsi="Times New Roman"/>
          <w:sz w:val="26"/>
          <w:szCs w:val="26"/>
        </w:rPr>
        <w:t xml:space="preserve">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</w:t>
      </w:r>
      <w:proofErr w:type="spellStart"/>
      <w:r w:rsidRPr="00E21B02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E21B02">
        <w:rPr>
          <w:rFonts w:ascii="Times New Roman" w:hAnsi="Times New Roman"/>
          <w:sz w:val="26"/>
          <w:szCs w:val="26"/>
        </w:rPr>
        <w:t xml:space="preserve"> и противодействия их незаконному обороту.</w:t>
      </w:r>
    </w:p>
    <w:p w:rsidR="00961764" w:rsidRPr="00E21B02" w:rsidRDefault="00961764" w:rsidP="001D1B2B">
      <w:pPr>
        <w:autoSpaceDE w:val="0"/>
        <w:autoSpaceDN w:val="0"/>
        <w:adjustRightInd w:val="0"/>
        <w:spacing w:after="0" w:line="294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1B02">
        <w:rPr>
          <w:rFonts w:ascii="Times New Roman" w:hAnsi="Times New Roman"/>
          <w:sz w:val="26"/>
          <w:szCs w:val="26"/>
        </w:rPr>
        <w:t xml:space="preserve">Федеральный закон от 08.01.1998 № 3-ФЗ «О наркотических средствах и психотропных веществах» устанавливает правовые основы государственной политики в сфере оборота наркотических средств, психотропных веществ и их </w:t>
      </w:r>
      <w:proofErr w:type="spellStart"/>
      <w:r w:rsidRPr="00E21B02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E21B02">
        <w:rPr>
          <w:rFonts w:ascii="Times New Roman" w:hAnsi="Times New Roman"/>
          <w:sz w:val="26"/>
          <w:szCs w:val="26"/>
        </w:rPr>
        <w:t>.</w:t>
      </w:r>
    </w:p>
    <w:p w:rsidR="00961764" w:rsidRPr="00E21B02" w:rsidRDefault="00961764" w:rsidP="001D1B2B">
      <w:pPr>
        <w:autoSpaceDE w:val="0"/>
        <w:autoSpaceDN w:val="0"/>
        <w:adjustRightInd w:val="0"/>
        <w:spacing w:after="0" w:line="294" w:lineRule="exac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1B02">
        <w:rPr>
          <w:rFonts w:ascii="Times New Roman" w:hAnsi="Times New Roman"/>
          <w:sz w:val="26"/>
          <w:szCs w:val="26"/>
        </w:rPr>
        <w:t xml:space="preserve">Государственная политика в сфере оборота наркотических средств, психотропных веществ и их </w:t>
      </w:r>
      <w:proofErr w:type="spellStart"/>
      <w:r w:rsidRPr="00E21B02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E21B02">
        <w:rPr>
          <w:rFonts w:ascii="Times New Roman" w:hAnsi="Times New Roman"/>
          <w:sz w:val="26"/>
          <w:szCs w:val="26"/>
        </w:rPr>
        <w:t xml:space="preserve">, а также в области противодействия их незаконному обороту направлена на установление строгого контроля за оборотом наркотических средств, психотропных веществ и их </w:t>
      </w:r>
      <w:proofErr w:type="spellStart"/>
      <w:r w:rsidRPr="00E21B02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E21B02">
        <w:rPr>
          <w:rFonts w:ascii="Times New Roman" w:hAnsi="Times New Roman"/>
          <w:sz w:val="26"/>
          <w:szCs w:val="26"/>
        </w:rPr>
        <w:t>, раннее выявление незаконного потребления наркотических средств и психотропных веществ, постепенное сокращение числа больных наркоманией, сокращение количества правонарушений, связанных с незаконным оборотом наркотических средств, психотропных веществ и</w:t>
      </w:r>
      <w:proofErr w:type="gramEnd"/>
      <w:r w:rsidRPr="00E21B02">
        <w:rPr>
          <w:rFonts w:ascii="Times New Roman" w:hAnsi="Times New Roman"/>
          <w:sz w:val="26"/>
          <w:szCs w:val="26"/>
        </w:rPr>
        <w:t xml:space="preserve"> их </w:t>
      </w:r>
      <w:proofErr w:type="spellStart"/>
      <w:r w:rsidRPr="00E21B02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E21B02">
        <w:rPr>
          <w:rFonts w:ascii="Times New Roman" w:hAnsi="Times New Roman"/>
          <w:sz w:val="26"/>
          <w:szCs w:val="26"/>
        </w:rPr>
        <w:t>.</w:t>
      </w:r>
    </w:p>
    <w:p w:rsidR="00961764" w:rsidRDefault="00961764" w:rsidP="001D1B2B">
      <w:pPr>
        <w:autoSpaceDE w:val="0"/>
        <w:autoSpaceDN w:val="0"/>
        <w:adjustRightInd w:val="0"/>
        <w:spacing w:after="0" w:line="294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1B02">
        <w:rPr>
          <w:rFonts w:ascii="Times New Roman" w:hAnsi="Times New Roman"/>
          <w:sz w:val="26"/>
          <w:szCs w:val="26"/>
        </w:rPr>
        <w:t>В Российской Федерации запрещается потребление наркотических средств или психотропных веществ без назначения врача.</w:t>
      </w:r>
    </w:p>
    <w:p w:rsidR="008177D6" w:rsidRDefault="008177D6" w:rsidP="008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Противодействие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sz w:val="26"/>
          <w:szCs w:val="26"/>
        </w:rPr>
        <w:t>прекурсоров</w:t>
      </w:r>
      <w:proofErr w:type="spellEnd"/>
      <w:r>
        <w:rPr>
          <w:rFonts w:ascii="Times New Roman" w:hAnsi="Times New Roman"/>
          <w:sz w:val="26"/>
          <w:szCs w:val="26"/>
        </w:rPr>
        <w:t xml:space="preserve"> осуществляют Генеральная прокуратура Российской Федерации, Следственный комитет Российской Федерации, федеральный орган исполнительной власти по контролю за оборотом наркотических средств и психотропных веществ, федеральный орган исполнительной власти в области внутренних дел, федеральный орган исполнительной власти по таможенным делам, федеральная служба безопасности, федеральная служба внешней разведки, федеральный орган исполнительной власти, осуществляющий функции</w:t>
      </w:r>
      <w:proofErr w:type="gramEnd"/>
      <w:r>
        <w:rPr>
          <w:rFonts w:ascii="Times New Roman" w:hAnsi="Times New Roman"/>
          <w:sz w:val="26"/>
          <w:szCs w:val="26"/>
        </w:rPr>
        <w:t xml:space="preserve"> по выработке и реализации государственной политики и нормативно-правовому регулированию в сфере здравоохранения, а также другие федеральные органы исполнительной власти в пределах предоставленных им Правительством Российской Федерации полномочий.</w:t>
      </w:r>
    </w:p>
    <w:p w:rsidR="00961764" w:rsidRPr="00E21B02" w:rsidRDefault="00961764" w:rsidP="001D1B2B">
      <w:pPr>
        <w:autoSpaceDE w:val="0"/>
        <w:autoSpaceDN w:val="0"/>
        <w:adjustRightInd w:val="0"/>
        <w:spacing w:after="0" w:line="294" w:lineRule="exac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1B02">
        <w:rPr>
          <w:rFonts w:ascii="Times New Roman" w:hAnsi="Times New Roman"/>
          <w:sz w:val="26"/>
          <w:szCs w:val="26"/>
        </w:rPr>
        <w:t xml:space="preserve">Пропаганда наркотических средств, психотропных веществ и их </w:t>
      </w:r>
      <w:proofErr w:type="spellStart"/>
      <w:r w:rsidRPr="00E21B02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E21B02">
        <w:rPr>
          <w:rFonts w:ascii="Times New Roman" w:hAnsi="Times New Roman"/>
          <w:sz w:val="26"/>
          <w:szCs w:val="26"/>
        </w:rPr>
        <w:t xml:space="preserve">, культивирования </w:t>
      </w:r>
      <w:proofErr w:type="spellStart"/>
      <w:r w:rsidRPr="00E21B02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E21B02">
        <w:rPr>
          <w:rFonts w:ascii="Times New Roman" w:hAnsi="Times New Roman"/>
          <w:sz w:val="26"/>
          <w:szCs w:val="26"/>
        </w:rPr>
        <w:t xml:space="preserve"> растений, осуществляемая юридическими или физическими лицами и направленная на распространение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E21B02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E21B02">
        <w:rPr>
          <w:rFonts w:ascii="Times New Roman" w:hAnsi="Times New Roman"/>
          <w:sz w:val="26"/>
          <w:szCs w:val="26"/>
        </w:rPr>
        <w:t xml:space="preserve">, местах их приобретения, способах и местах культивирования </w:t>
      </w:r>
      <w:proofErr w:type="spellStart"/>
      <w:r w:rsidRPr="00E21B02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E21B02">
        <w:rPr>
          <w:rFonts w:ascii="Times New Roman" w:hAnsi="Times New Roman"/>
          <w:sz w:val="26"/>
          <w:szCs w:val="26"/>
        </w:rPr>
        <w:t xml:space="preserve"> растений, а также производство и распространение книжной продукции, продукции средств массовой информации, распространение указанных сведений посредством использования</w:t>
      </w:r>
      <w:proofErr w:type="gramEnd"/>
      <w:r w:rsidRPr="00E21B02">
        <w:rPr>
          <w:rFonts w:ascii="Times New Roman" w:hAnsi="Times New Roman"/>
          <w:sz w:val="26"/>
          <w:szCs w:val="26"/>
        </w:rPr>
        <w:t xml:space="preserve"> информационно-телекоммуникационных сетей или совершение иных действий в этих целях </w:t>
      </w:r>
      <w:hyperlink r:id="rId7" w:history="1">
        <w:r w:rsidRPr="00E21B02">
          <w:rPr>
            <w:rFonts w:ascii="Times New Roman" w:hAnsi="Times New Roman"/>
            <w:sz w:val="26"/>
            <w:szCs w:val="26"/>
          </w:rPr>
          <w:t>запрещаются</w:t>
        </w:r>
      </w:hyperlink>
      <w:r w:rsidRPr="00E21B02">
        <w:rPr>
          <w:rFonts w:ascii="Times New Roman" w:hAnsi="Times New Roman"/>
          <w:sz w:val="26"/>
          <w:szCs w:val="26"/>
        </w:rPr>
        <w:t>.</w:t>
      </w:r>
    </w:p>
    <w:p w:rsidR="00961764" w:rsidRPr="00E21B02" w:rsidRDefault="00961764" w:rsidP="001D1B2B">
      <w:pPr>
        <w:autoSpaceDE w:val="0"/>
        <w:autoSpaceDN w:val="0"/>
        <w:adjustRightInd w:val="0"/>
        <w:spacing w:after="0" w:line="294" w:lineRule="exac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1B02">
        <w:rPr>
          <w:rFonts w:ascii="Times New Roman" w:hAnsi="Times New Roman"/>
          <w:sz w:val="26"/>
          <w:szCs w:val="26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  <w:r w:rsidR="00E21B02">
        <w:rPr>
          <w:rFonts w:ascii="Times New Roman" w:hAnsi="Times New Roman"/>
          <w:sz w:val="26"/>
          <w:szCs w:val="26"/>
        </w:rPr>
        <w:t xml:space="preserve"> </w:t>
      </w:r>
      <w:r w:rsidRPr="00E21B02">
        <w:rPr>
          <w:rFonts w:ascii="Times New Roman" w:hAnsi="Times New Roman"/>
          <w:sz w:val="26"/>
          <w:szCs w:val="26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  <w:r w:rsidR="00E21B02">
        <w:rPr>
          <w:rFonts w:ascii="Times New Roman" w:hAnsi="Times New Roman"/>
          <w:sz w:val="26"/>
          <w:szCs w:val="26"/>
        </w:rPr>
        <w:t xml:space="preserve"> </w:t>
      </w:r>
      <w:r w:rsidRPr="00E21B02">
        <w:rPr>
          <w:rFonts w:ascii="Times New Roman" w:hAnsi="Times New Roman"/>
          <w:sz w:val="26"/>
          <w:szCs w:val="26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  <w:proofErr w:type="gramEnd"/>
    </w:p>
    <w:p w:rsidR="00E21B02" w:rsidRPr="00E21B02" w:rsidRDefault="00E21B02" w:rsidP="001D1B2B">
      <w:pPr>
        <w:autoSpaceDE w:val="0"/>
        <w:autoSpaceDN w:val="0"/>
        <w:adjustRightInd w:val="0"/>
        <w:spacing w:after="0" w:line="294" w:lineRule="exac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1B02">
        <w:rPr>
          <w:rFonts w:ascii="Times New Roman" w:hAnsi="Times New Roman"/>
          <w:sz w:val="26"/>
          <w:szCs w:val="26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E21B02">
        <w:rPr>
          <w:rFonts w:ascii="Times New Roman" w:hAnsi="Times New Roman"/>
          <w:sz w:val="26"/>
          <w:szCs w:val="26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536DBD" w:rsidRPr="00E21B02" w:rsidRDefault="00E21B02" w:rsidP="001D1B2B">
      <w:pPr>
        <w:autoSpaceDE w:val="0"/>
        <w:autoSpaceDN w:val="0"/>
        <w:adjustRightInd w:val="0"/>
        <w:spacing w:after="0" w:line="294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21B02">
        <w:rPr>
          <w:rFonts w:ascii="Times New Roman" w:hAnsi="Times New Roman"/>
          <w:sz w:val="26"/>
          <w:szCs w:val="26"/>
        </w:rPr>
        <w:t>Надзор за исполнением настоящего Федерального закона от 08.01.1998 № 3-ФЗ «О наркотических средствах и психотропных веществах» осуществляют Генеральный прокурор Российской Федерации и подчиненные ему прокуроры</w:t>
      </w:r>
      <w:r w:rsidR="00536DBD" w:rsidRPr="00E21B02">
        <w:rPr>
          <w:rFonts w:ascii="Times New Roman" w:hAnsi="Times New Roman"/>
          <w:sz w:val="26"/>
          <w:szCs w:val="26"/>
        </w:rPr>
        <w:t>».</w:t>
      </w:r>
    </w:p>
    <w:p w:rsidR="00C7520C" w:rsidRPr="00E21B02" w:rsidRDefault="00C7520C" w:rsidP="00E968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520C" w:rsidRDefault="00C7520C" w:rsidP="00E968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1B2B" w:rsidRPr="00E21B02" w:rsidRDefault="001D1B2B" w:rsidP="00E968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1F5A" w:rsidRDefault="00221F5A" w:rsidP="00E968F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Помощник прокурора района</w:t>
      </w:r>
    </w:p>
    <w:p w:rsidR="009B1059" w:rsidRPr="00221F5A" w:rsidRDefault="00221F5A" w:rsidP="00E968F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юрист 3 класса                                                                                                  В</w:t>
      </w:r>
      <w:r w:rsidR="00536DBD" w:rsidRPr="00E21B0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="00536DBD" w:rsidRPr="00E21B0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Лукин</w:t>
      </w:r>
    </w:p>
    <w:sectPr w:rsidR="009B1059" w:rsidRPr="00221F5A" w:rsidSect="001D1B2B">
      <w:pgSz w:w="11906" w:h="16838"/>
      <w:pgMar w:top="1021" w:right="85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02" w:rsidRDefault="00E21B02" w:rsidP="00E21B02">
      <w:pPr>
        <w:spacing w:after="0" w:line="240" w:lineRule="auto"/>
      </w:pPr>
      <w:r>
        <w:separator/>
      </w:r>
    </w:p>
  </w:endnote>
  <w:endnote w:type="continuationSeparator" w:id="0">
    <w:p w:rsidR="00E21B02" w:rsidRDefault="00E21B02" w:rsidP="00E2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02" w:rsidRDefault="00E21B02" w:rsidP="00E21B02">
      <w:pPr>
        <w:spacing w:after="0" w:line="240" w:lineRule="auto"/>
      </w:pPr>
      <w:r>
        <w:separator/>
      </w:r>
    </w:p>
  </w:footnote>
  <w:footnote w:type="continuationSeparator" w:id="0">
    <w:p w:rsidR="00E21B02" w:rsidRDefault="00E21B02" w:rsidP="00E21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65A1"/>
    <w:multiLevelType w:val="multilevel"/>
    <w:tmpl w:val="39AE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E4234"/>
    <w:multiLevelType w:val="multilevel"/>
    <w:tmpl w:val="9756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3B9"/>
    <w:rsid w:val="00071B9F"/>
    <w:rsid w:val="000733B9"/>
    <w:rsid w:val="000911B6"/>
    <w:rsid w:val="000D60FC"/>
    <w:rsid w:val="000E27CF"/>
    <w:rsid w:val="000E412E"/>
    <w:rsid w:val="001D1B2B"/>
    <w:rsid w:val="001E31A6"/>
    <w:rsid w:val="00213F6D"/>
    <w:rsid w:val="00221F5A"/>
    <w:rsid w:val="00244807"/>
    <w:rsid w:val="002E267D"/>
    <w:rsid w:val="002F72B2"/>
    <w:rsid w:val="00354531"/>
    <w:rsid w:val="003C0C6C"/>
    <w:rsid w:val="003E3633"/>
    <w:rsid w:val="00456400"/>
    <w:rsid w:val="00465E4B"/>
    <w:rsid w:val="00490F44"/>
    <w:rsid w:val="004B0454"/>
    <w:rsid w:val="004D2D4B"/>
    <w:rsid w:val="004E797F"/>
    <w:rsid w:val="00525A4F"/>
    <w:rsid w:val="00536DBD"/>
    <w:rsid w:val="00571BFD"/>
    <w:rsid w:val="005A3FA7"/>
    <w:rsid w:val="005B152C"/>
    <w:rsid w:val="005F0A54"/>
    <w:rsid w:val="006015F8"/>
    <w:rsid w:val="0060770D"/>
    <w:rsid w:val="006B5D96"/>
    <w:rsid w:val="006B6415"/>
    <w:rsid w:val="007207C2"/>
    <w:rsid w:val="00777ED6"/>
    <w:rsid w:val="00796B21"/>
    <w:rsid w:val="007F6D00"/>
    <w:rsid w:val="008177D6"/>
    <w:rsid w:val="0088012B"/>
    <w:rsid w:val="009463BF"/>
    <w:rsid w:val="009540F6"/>
    <w:rsid w:val="00956E10"/>
    <w:rsid w:val="00961764"/>
    <w:rsid w:val="00966DB8"/>
    <w:rsid w:val="00976FBA"/>
    <w:rsid w:val="00987A7D"/>
    <w:rsid w:val="00990676"/>
    <w:rsid w:val="00994ECF"/>
    <w:rsid w:val="009A2719"/>
    <w:rsid w:val="009B1059"/>
    <w:rsid w:val="00A06A43"/>
    <w:rsid w:val="00A17706"/>
    <w:rsid w:val="00A36485"/>
    <w:rsid w:val="00A40B5B"/>
    <w:rsid w:val="00A9024B"/>
    <w:rsid w:val="00A97344"/>
    <w:rsid w:val="00AC7C24"/>
    <w:rsid w:val="00AE29F9"/>
    <w:rsid w:val="00AF133A"/>
    <w:rsid w:val="00BC051A"/>
    <w:rsid w:val="00BE2E9E"/>
    <w:rsid w:val="00C12F5C"/>
    <w:rsid w:val="00C31C47"/>
    <w:rsid w:val="00C7520C"/>
    <w:rsid w:val="00C91A0C"/>
    <w:rsid w:val="00CF0F36"/>
    <w:rsid w:val="00D30FE8"/>
    <w:rsid w:val="00D432CF"/>
    <w:rsid w:val="00D4636B"/>
    <w:rsid w:val="00D504D1"/>
    <w:rsid w:val="00D5673D"/>
    <w:rsid w:val="00D8449D"/>
    <w:rsid w:val="00DE195C"/>
    <w:rsid w:val="00DF2D46"/>
    <w:rsid w:val="00DF6473"/>
    <w:rsid w:val="00E21B02"/>
    <w:rsid w:val="00E2300A"/>
    <w:rsid w:val="00E5516D"/>
    <w:rsid w:val="00E7144A"/>
    <w:rsid w:val="00E96561"/>
    <w:rsid w:val="00E968F9"/>
    <w:rsid w:val="00EB7665"/>
    <w:rsid w:val="00F659FE"/>
    <w:rsid w:val="00FD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3B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733B9"/>
    <w:rPr>
      <w:b/>
      <w:bCs/>
    </w:rPr>
  </w:style>
  <w:style w:type="character" w:styleId="a5">
    <w:name w:val="Emphasis"/>
    <w:basedOn w:val="a0"/>
    <w:uiPriority w:val="20"/>
    <w:qFormat/>
    <w:rsid w:val="000733B9"/>
    <w:rPr>
      <w:i/>
      <w:iCs/>
    </w:rPr>
  </w:style>
  <w:style w:type="character" w:customStyle="1" w:styleId="a6">
    <w:name w:val="Цветовое выделение"/>
    <w:uiPriority w:val="99"/>
    <w:rsid w:val="00571BFD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571B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rsid w:val="000E412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E412E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E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67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2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1B02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2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21B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91A81A"/>
                                        <w:right w:val="none" w:sz="0" w:space="0" w:color="auto"/>
                                      </w:divBdr>
                                      <w:divsChild>
                                        <w:div w:id="177184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DEDEAA8869691DC51832608F6C18C942FAFCAFF3233FC68F14175AD4A1EC6AF3BB661BFCD1C11ES3L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Кувшиновского района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comp09</dc:creator>
  <cp:keywords/>
  <dc:description/>
  <cp:lastModifiedBy>Admin</cp:lastModifiedBy>
  <cp:revision>3</cp:revision>
  <cp:lastPrinted>2014-03-12T09:18:00Z</cp:lastPrinted>
  <dcterms:created xsi:type="dcterms:W3CDTF">2014-03-12T09:26:00Z</dcterms:created>
  <dcterms:modified xsi:type="dcterms:W3CDTF">2014-03-12T09:29:00Z</dcterms:modified>
</cp:coreProperties>
</file>