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D4" w:rsidRPr="00F47776" w:rsidRDefault="00237DD4" w:rsidP="007D55A0">
      <w:pPr>
        <w:spacing w:line="360" w:lineRule="auto"/>
        <w:ind w:firstLine="0"/>
        <w:jc w:val="center"/>
        <w:rPr>
          <w:rFonts w:ascii="Times New Roman" w:hAnsi="Times New Roman" w:cs="Times New Roman"/>
          <w:b/>
          <w:sz w:val="28"/>
          <w:szCs w:val="28"/>
        </w:rPr>
      </w:pPr>
      <w:bookmarkStart w:id="0" w:name="sub_100"/>
      <w:r w:rsidRPr="00F47776">
        <w:rPr>
          <w:rFonts w:ascii="Times New Roman" w:hAnsi="Times New Roman" w:cs="Times New Roman"/>
          <w:b/>
          <w:sz w:val="28"/>
          <w:szCs w:val="28"/>
        </w:rPr>
        <w:t>СОБРАНИЕ ДЕПУТАТОВ КУВШИНОВСКОГО РАЙОНА</w:t>
      </w:r>
    </w:p>
    <w:p w:rsidR="00237DD4" w:rsidRPr="00F47776" w:rsidRDefault="00237DD4" w:rsidP="007D55A0">
      <w:pPr>
        <w:spacing w:line="360" w:lineRule="auto"/>
        <w:ind w:firstLine="0"/>
        <w:jc w:val="center"/>
        <w:rPr>
          <w:rFonts w:ascii="Times New Roman" w:hAnsi="Times New Roman" w:cs="Times New Roman"/>
          <w:b/>
          <w:sz w:val="28"/>
          <w:szCs w:val="28"/>
        </w:rPr>
      </w:pPr>
    </w:p>
    <w:p w:rsidR="00237DD4" w:rsidRPr="00F47776" w:rsidRDefault="00237DD4" w:rsidP="007D55A0">
      <w:pPr>
        <w:spacing w:line="360" w:lineRule="auto"/>
        <w:ind w:firstLine="0"/>
        <w:jc w:val="center"/>
        <w:rPr>
          <w:rFonts w:ascii="Times New Roman" w:hAnsi="Times New Roman" w:cs="Times New Roman"/>
          <w:b/>
          <w:sz w:val="28"/>
          <w:szCs w:val="28"/>
        </w:rPr>
      </w:pPr>
      <w:proofErr w:type="gramStart"/>
      <w:r w:rsidRPr="00F47776">
        <w:rPr>
          <w:rFonts w:ascii="Times New Roman" w:hAnsi="Times New Roman" w:cs="Times New Roman"/>
          <w:b/>
          <w:sz w:val="28"/>
          <w:szCs w:val="28"/>
        </w:rPr>
        <w:t>Р</w:t>
      </w:r>
      <w:proofErr w:type="gramEnd"/>
      <w:r w:rsidRPr="00F47776">
        <w:rPr>
          <w:rFonts w:ascii="Times New Roman" w:hAnsi="Times New Roman" w:cs="Times New Roman"/>
          <w:b/>
          <w:sz w:val="28"/>
          <w:szCs w:val="28"/>
        </w:rPr>
        <w:t xml:space="preserve"> Е Ш Е Н И Е</w:t>
      </w:r>
    </w:p>
    <w:p w:rsidR="00237DD4" w:rsidRPr="00F47776" w:rsidRDefault="00237DD4" w:rsidP="00237DD4">
      <w:pPr>
        <w:ind w:firstLine="0"/>
        <w:rPr>
          <w:rFonts w:ascii="Times New Roman" w:hAnsi="Times New Roman" w:cs="Times New Roman"/>
          <w:sz w:val="28"/>
          <w:szCs w:val="28"/>
        </w:rPr>
      </w:pPr>
    </w:p>
    <w:p w:rsidR="00237DD4" w:rsidRPr="00F47776" w:rsidRDefault="001F454E" w:rsidP="00237DD4">
      <w:pPr>
        <w:ind w:firstLine="0"/>
        <w:rPr>
          <w:rFonts w:ascii="Times New Roman" w:hAnsi="Times New Roman" w:cs="Times New Roman"/>
          <w:sz w:val="28"/>
          <w:szCs w:val="28"/>
        </w:rPr>
      </w:pPr>
      <w:r>
        <w:rPr>
          <w:rFonts w:ascii="Times New Roman" w:hAnsi="Times New Roman" w:cs="Times New Roman"/>
          <w:sz w:val="28"/>
          <w:szCs w:val="28"/>
        </w:rPr>
        <w:t>31.03.2016</w:t>
      </w:r>
      <w:r w:rsidR="00237DD4" w:rsidRPr="00F47776">
        <w:rPr>
          <w:rFonts w:ascii="Times New Roman" w:hAnsi="Times New Roman" w:cs="Times New Roman"/>
          <w:sz w:val="28"/>
          <w:szCs w:val="28"/>
        </w:rPr>
        <w:t xml:space="preserve"> г.                                      г. Кувшиново              </w:t>
      </w:r>
      <w:r>
        <w:rPr>
          <w:rFonts w:ascii="Times New Roman" w:hAnsi="Times New Roman" w:cs="Times New Roman"/>
          <w:sz w:val="28"/>
          <w:szCs w:val="28"/>
        </w:rPr>
        <w:t xml:space="preserve">                        № </w:t>
      </w:r>
      <w:r w:rsidR="00872D97">
        <w:rPr>
          <w:rFonts w:ascii="Times New Roman" w:hAnsi="Times New Roman" w:cs="Times New Roman"/>
          <w:sz w:val="28"/>
          <w:szCs w:val="28"/>
        </w:rPr>
        <w:t xml:space="preserve"> 96</w:t>
      </w:r>
    </w:p>
    <w:p w:rsidR="00237DD4" w:rsidRPr="00F47776" w:rsidRDefault="00237DD4" w:rsidP="00237DD4">
      <w:pPr>
        <w:rPr>
          <w:rFonts w:ascii="Times New Roman" w:hAnsi="Times New Roman" w:cs="Times New Roman"/>
          <w:sz w:val="28"/>
          <w:szCs w:val="28"/>
        </w:rPr>
      </w:pPr>
    </w:p>
    <w:p w:rsidR="00237DD4" w:rsidRPr="00F47776" w:rsidRDefault="00237DD4" w:rsidP="00237DD4">
      <w:pPr>
        <w:ind w:firstLine="0"/>
        <w:rPr>
          <w:rFonts w:ascii="Times New Roman" w:hAnsi="Times New Roman" w:cs="Times New Roman"/>
          <w:sz w:val="28"/>
          <w:szCs w:val="28"/>
        </w:rPr>
      </w:pPr>
    </w:p>
    <w:p w:rsidR="00237DD4" w:rsidRDefault="00237DD4" w:rsidP="00237DD4">
      <w:pPr>
        <w:ind w:firstLine="0"/>
        <w:rPr>
          <w:rFonts w:ascii="Times New Roman" w:hAnsi="Times New Roman" w:cs="Times New Roman"/>
          <w:sz w:val="28"/>
          <w:szCs w:val="28"/>
        </w:rPr>
      </w:pPr>
      <w:r>
        <w:rPr>
          <w:rFonts w:ascii="Times New Roman" w:hAnsi="Times New Roman" w:cs="Times New Roman"/>
          <w:sz w:val="28"/>
          <w:szCs w:val="28"/>
        </w:rPr>
        <w:t xml:space="preserve">О проекте решения «О внесении изменений  </w:t>
      </w:r>
    </w:p>
    <w:p w:rsidR="00237DD4" w:rsidRPr="00F47776" w:rsidRDefault="00237DD4" w:rsidP="00237DD4">
      <w:pPr>
        <w:ind w:firstLine="0"/>
        <w:rPr>
          <w:rFonts w:ascii="Times New Roman" w:hAnsi="Times New Roman" w:cs="Times New Roman"/>
          <w:sz w:val="28"/>
          <w:szCs w:val="28"/>
        </w:rPr>
      </w:pPr>
      <w:r>
        <w:rPr>
          <w:rFonts w:ascii="Times New Roman" w:hAnsi="Times New Roman" w:cs="Times New Roman"/>
          <w:sz w:val="28"/>
          <w:szCs w:val="28"/>
        </w:rPr>
        <w:t>в  Устав</w:t>
      </w:r>
      <w:r w:rsidRPr="00F47776">
        <w:rPr>
          <w:rFonts w:ascii="Times New Roman" w:hAnsi="Times New Roman" w:cs="Times New Roman"/>
          <w:sz w:val="28"/>
          <w:szCs w:val="28"/>
        </w:rPr>
        <w:t xml:space="preserve">    муниципального    образования </w:t>
      </w:r>
    </w:p>
    <w:p w:rsidR="00237DD4" w:rsidRPr="00F47776" w:rsidRDefault="00237DD4" w:rsidP="00237DD4">
      <w:pPr>
        <w:ind w:firstLine="0"/>
        <w:rPr>
          <w:rFonts w:ascii="Times New Roman" w:hAnsi="Times New Roman" w:cs="Times New Roman"/>
          <w:sz w:val="28"/>
          <w:szCs w:val="28"/>
        </w:rPr>
      </w:pPr>
      <w:r w:rsidRPr="00F47776">
        <w:rPr>
          <w:rFonts w:ascii="Times New Roman" w:hAnsi="Times New Roman" w:cs="Times New Roman"/>
          <w:sz w:val="28"/>
          <w:szCs w:val="28"/>
        </w:rPr>
        <w:t>«Кувшиновский район» Тверской области</w:t>
      </w:r>
      <w:r>
        <w:rPr>
          <w:rFonts w:ascii="Times New Roman" w:hAnsi="Times New Roman" w:cs="Times New Roman"/>
          <w:sz w:val="28"/>
          <w:szCs w:val="28"/>
        </w:rPr>
        <w:t>»</w:t>
      </w:r>
    </w:p>
    <w:p w:rsidR="00237DD4" w:rsidRPr="00F47776" w:rsidRDefault="00237DD4" w:rsidP="00237DD4">
      <w:pPr>
        <w:spacing w:line="288" w:lineRule="auto"/>
        <w:rPr>
          <w:rFonts w:ascii="Times New Roman" w:hAnsi="Times New Roman" w:cs="Times New Roman"/>
          <w:sz w:val="28"/>
          <w:szCs w:val="28"/>
        </w:rPr>
      </w:pPr>
    </w:p>
    <w:p w:rsidR="00237DD4" w:rsidRPr="00F47776" w:rsidRDefault="00237DD4" w:rsidP="00237DD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4777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1 части</w:t>
      </w:r>
      <w:r w:rsidRPr="00F47776">
        <w:rPr>
          <w:rFonts w:ascii="Times New Roman" w:hAnsi="Times New Roman" w:cs="Times New Roman"/>
          <w:sz w:val="28"/>
          <w:szCs w:val="28"/>
        </w:rPr>
        <w:t xml:space="preserve"> 10 статьи 35 Федерального закона от 06.10.2003 № 131-ФЗ «Об общих принципах организации местного самоуправления в Российской Федерации», статьями 32, 47 Устава муниципального образования «Кувшиновский район» Тверской области Собрание депутатов Кувшиновского района </w:t>
      </w:r>
    </w:p>
    <w:p w:rsidR="00237DD4" w:rsidRPr="00F47776" w:rsidRDefault="00237DD4" w:rsidP="00237DD4">
      <w:pPr>
        <w:spacing w:line="276" w:lineRule="auto"/>
        <w:jc w:val="center"/>
        <w:rPr>
          <w:rFonts w:ascii="Times New Roman" w:hAnsi="Times New Roman" w:cs="Times New Roman"/>
          <w:b/>
          <w:sz w:val="28"/>
          <w:szCs w:val="28"/>
        </w:rPr>
      </w:pPr>
    </w:p>
    <w:p w:rsidR="00237DD4" w:rsidRPr="00F47776" w:rsidRDefault="00237DD4" w:rsidP="00237DD4">
      <w:pPr>
        <w:spacing w:line="276" w:lineRule="auto"/>
        <w:jc w:val="center"/>
        <w:rPr>
          <w:rFonts w:ascii="Times New Roman" w:hAnsi="Times New Roman" w:cs="Times New Roman"/>
          <w:b/>
          <w:sz w:val="28"/>
          <w:szCs w:val="28"/>
        </w:rPr>
      </w:pPr>
      <w:proofErr w:type="gramStart"/>
      <w:r w:rsidRPr="00F47776">
        <w:rPr>
          <w:rFonts w:ascii="Times New Roman" w:hAnsi="Times New Roman" w:cs="Times New Roman"/>
          <w:b/>
          <w:sz w:val="28"/>
          <w:szCs w:val="28"/>
        </w:rPr>
        <w:t>Р</w:t>
      </w:r>
      <w:proofErr w:type="gramEnd"/>
      <w:r w:rsidRPr="00F47776">
        <w:rPr>
          <w:rFonts w:ascii="Times New Roman" w:hAnsi="Times New Roman" w:cs="Times New Roman"/>
          <w:b/>
          <w:sz w:val="28"/>
          <w:szCs w:val="28"/>
        </w:rPr>
        <w:t xml:space="preserve"> Е Ш И Л О :</w:t>
      </w:r>
    </w:p>
    <w:p w:rsidR="00237DD4" w:rsidRPr="00F47776" w:rsidRDefault="00237DD4" w:rsidP="00237DD4">
      <w:pPr>
        <w:spacing w:line="276" w:lineRule="auto"/>
        <w:jc w:val="center"/>
        <w:rPr>
          <w:rFonts w:ascii="Times New Roman" w:hAnsi="Times New Roman" w:cs="Times New Roman"/>
          <w:b/>
          <w:sz w:val="28"/>
          <w:szCs w:val="28"/>
        </w:rPr>
      </w:pPr>
    </w:p>
    <w:p w:rsidR="00237DD4" w:rsidRPr="00911345" w:rsidRDefault="00237DD4" w:rsidP="00237DD4">
      <w:pPr>
        <w:spacing w:line="276" w:lineRule="auto"/>
        <w:rPr>
          <w:rFonts w:ascii="Times New Roman" w:hAnsi="Times New Roman" w:cs="Times New Roman"/>
          <w:sz w:val="28"/>
          <w:szCs w:val="28"/>
        </w:rPr>
      </w:pPr>
      <w:r w:rsidRPr="00F47776">
        <w:rPr>
          <w:rFonts w:ascii="Times New Roman" w:hAnsi="Times New Roman" w:cs="Times New Roman"/>
          <w:sz w:val="28"/>
          <w:szCs w:val="28"/>
        </w:rPr>
        <w:t>1. У</w:t>
      </w:r>
      <w:r>
        <w:rPr>
          <w:rFonts w:ascii="Times New Roman" w:hAnsi="Times New Roman" w:cs="Times New Roman"/>
          <w:sz w:val="28"/>
          <w:szCs w:val="28"/>
        </w:rPr>
        <w:t>твердить проект решения «О внесении изменений в Устав</w:t>
      </w:r>
      <w:r w:rsidRPr="00F47776">
        <w:rPr>
          <w:rFonts w:ascii="Times New Roman" w:hAnsi="Times New Roman" w:cs="Times New Roman"/>
          <w:sz w:val="28"/>
          <w:szCs w:val="28"/>
        </w:rPr>
        <w:t xml:space="preserve"> муниципального образования «Кувшиновский район» Тверской области</w:t>
      </w:r>
      <w:r>
        <w:rPr>
          <w:rFonts w:ascii="Times New Roman" w:hAnsi="Times New Roman" w:cs="Times New Roman"/>
          <w:sz w:val="28"/>
          <w:szCs w:val="28"/>
        </w:rPr>
        <w:t>»</w:t>
      </w:r>
      <w:r w:rsidRPr="00F47776">
        <w:rPr>
          <w:rFonts w:ascii="Times New Roman" w:hAnsi="Times New Roman" w:cs="Times New Roman"/>
          <w:sz w:val="28"/>
          <w:szCs w:val="28"/>
        </w:rPr>
        <w:t>, принятого решением Собрания депутатов Кувшиновского района</w:t>
      </w:r>
      <w:r>
        <w:rPr>
          <w:rFonts w:ascii="Times New Roman" w:hAnsi="Times New Roman" w:cs="Times New Roman"/>
          <w:sz w:val="28"/>
          <w:szCs w:val="28"/>
        </w:rPr>
        <w:t xml:space="preserve"> от </w:t>
      </w:r>
      <w:r w:rsidRPr="00884B0A">
        <w:rPr>
          <w:rFonts w:ascii="Times New Roman" w:hAnsi="Times New Roman" w:cs="Times New Roman"/>
          <w:sz w:val="28"/>
          <w:szCs w:val="28"/>
        </w:rPr>
        <w:t xml:space="preserve">24 августа 2005 г. </w:t>
      </w:r>
      <w:r>
        <w:rPr>
          <w:rFonts w:ascii="Times New Roman" w:hAnsi="Times New Roman" w:cs="Times New Roman"/>
          <w:sz w:val="28"/>
          <w:szCs w:val="28"/>
        </w:rPr>
        <w:t xml:space="preserve"> </w:t>
      </w:r>
      <w:r w:rsidRPr="00F47776">
        <w:rPr>
          <w:rFonts w:ascii="Times New Roman" w:hAnsi="Times New Roman" w:cs="Times New Roman"/>
          <w:sz w:val="28"/>
          <w:szCs w:val="28"/>
        </w:rPr>
        <w:t>№ 20</w:t>
      </w:r>
      <w:r>
        <w:rPr>
          <w:rFonts w:ascii="Times New Roman" w:hAnsi="Times New Roman" w:cs="Times New Roman"/>
          <w:sz w:val="28"/>
          <w:szCs w:val="28"/>
        </w:rPr>
        <w:t xml:space="preserve">  (</w:t>
      </w:r>
      <w:r w:rsidRPr="00911345">
        <w:rPr>
          <w:rFonts w:ascii="Times New Roman" w:hAnsi="Times New Roman" w:cs="Times New Roman"/>
          <w:sz w:val="28"/>
          <w:szCs w:val="28"/>
        </w:rPr>
        <w:t>с изменениями и дополнениями от</w:t>
      </w:r>
      <w:r>
        <w:rPr>
          <w:rFonts w:ascii="Times New Roman" w:hAnsi="Times New Roman" w:cs="Times New Roman"/>
          <w:sz w:val="28"/>
          <w:szCs w:val="28"/>
        </w:rPr>
        <w:t xml:space="preserve"> </w:t>
      </w:r>
      <w:r w:rsidRPr="00911345">
        <w:rPr>
          <w:rFonts w:ascii="Times New Roman" w:hAnsi="Times New Roman" w:cs="Times New Roman"/>
          <w:sz w:val="28"/>
          <w:szCs w:val="28"/>
        </w:rPr>
        <w:t>10 н</w:t>
      </w:r>
      <w:r>
        <w:rPr>
          <w:rFonts w:ascii="Times New Roman" w:hAnsi="Times New Roman" w:cs="Times New Roman"/>
          <w:sz w:val="28"/>
          <w:szCs w:val="28"/>
        </w:rPr>
        <w:t xml:space="preserve">оября 2005 г., </w:t>
      </w:r>
      <w:r w:rsidRPr="00911345">
        <w:rPr>
          <w:rFonts w:ascii="Times New Roman" w:hAnsi="Times New Roman" w:cs="Times New Roman"/>
          <w:sz w:val="28"/>
          <w:szCs w:val="28"/>
        </w:rPr>
        <w:t>02 ок</w:t>
      </w:r>
      <w:r>
        <w:rPr>
          <w:rFonts w:ascii="Times New Roman" w:hAnsi="Times New Roman" w:cs="Times New Roman"/>
          <w:sz w:val="28"/>
          <w:szCs w:val="28"/>
        </w:rPr>
        <w:t xml:space="preserve">тября 2006 г., </w:t>
      </w:r>
      <w:r w:rsidRPr="00911345">
        <w:rPr>
          <w:rFonts w:ascii="Times New Roman" w:hAnsi="Times New Roman" w:cs="Times New Roman"/>
          <w:sz w:val="28"/>
          <w:szCs w:val="28"/>
        </w:rPr>
        <w:t>14 ян</w:t>
      </w:r>
      <w:r>
        <w:rPr>
          <w:rFonts w:ascii="Times New Roman" w:hAnsi="Times New Roman" w:cs="Times New Roman"/>
          <w:sz w:val="28"/>
          <w:szCs w:val="28"/>
        </w:rPr>
        <w:t xml:space="preserve">варя 2008 г., </w:t>
      </w:r>
      <w:r w:rsidRPr="00911345">
        <w:rPr>
          <w:rFonts w:ascii="Times New Roman" w:hAnsi="Times New Roman" w:cs="Times New Roman"/>
          <w:sz w:val="28"/>
          <w:szCs w:val="28"/>
        </w:rPr>
        <w:t>23 ок</w:t>
      </w:r>
      <w:r>
        <w:rPr>
          <w:rFonts w:ascii="Times New Roman" w:hAnsi="Times New Roman" w:cs="Times New Roman"/>
          <w:sz w:val="28"/>
          <w:szCs w:val="28"/>
        </w:rPr>
        <w:t xml:space="preserve">тября 2008 г., </w:t>
      </w:r>
      <w:r w:rsidRPr="00911345">
        <w:rPr>
          <w:rFonts w:ascii="Times New Roman" w:hAnsi="Times New Roman" w:cs="Times New Roman"/>
          <w:sz w:val="28"/>
          <w:szCs w:val="28"/>
        </w:rPr>
        <w:t>12 авг</w:t>
      </w:r>
      <w:r>
        <w:rPr>
          <w:rFonts w:ascii="Times New Roman" w:hAnsi="Times New Roman" w:cs="Times New Roman"/>
          <w:sz w:val="28"/>
          <w:szCs w:val="28"/>
        </w:rPr>
        <w:t xml:space="preserve">уста 2009 г., </w:t>
      </w:r>
      <w:r w:rsidRPr="00911345">
        <w:rPr>
          <w:rFonts w:ascii="Times New Roman" w:hAnsi="Times New Roman" w:cs="Times New Roman"/>
          <w:sz w:val="28"/>
          <w:szCs w:val="28"/>
        </w:rPr>
        <w:t>15 июня</w:t>
      </w:r>
      <w:r>
        <w:rPr>
          <w:rFonts w:ascii="Times New Roman" w:hAnsi="Times New Roman" w:cs="Times New Roman"/>
          <w:sz w:val="28"/>
          <w:szCs w:val="28"/>
        </w:rPr>
        <w:t xml:space="preserve"> 2010 г., </w:t>
      </w:r>
      <w:r w:rsidRPr="00911345">
        <w:rPr>
          <w:rFonts w:ascii="Times New Roman" w:hAnsi="Times New Roman" w:cs="Times New Roman"/>
          <w:sz w:val="28"/>
          <w:szCs w:val="28"/>
        </w:rPr>
        <w:t>22 фе</w:t>
      </w:r>
      <w:r>
        <w:rPr>
          <w:rFonts w:ascii="Times New Roman" w:hAnsi="Times New Roman" w:cs="Times New Roman"/>
          <w:sz w:val="28"/>
          <w:szCs w:val="28"/>
        </w:rPr>
        <w:t xml:space="preserve">враля 2011г., </w:t>
      </w:r>
      <w:r w:rsidRPr="00911345">
        <w:rPr>
          <w:rFonts w:ascii="Times New Roman" w:hAnsi="Times New Roman" w:cs="Times New Roman"/>
          <w:sz w:val="28"/>
          <w:szCs w:val="28"/>
        </w:rPr>
        <w:t>10  авгус</w:t>
      </w:r>
      <w:r>
        <w:rPr>
          <w:rFonts w:ascii="Times New Roman" w:hAnsi="Times New Roman" w:cs="Times New Roman"/>
          <w:sz w:val="28"/>
          <w:szCs w:val="28"/>
        </w:rPr>
        <w:t>та 2012 г.</w:t>
      </w:r>
      <w:r w:rsidR="001F454E">
        <w:rPr>
          <w:rFonts w:ascii="Times New Roman" w:hAnsi="Times New Roman" w:cs="Times New Roman"/>
          <w:sz w:val="28"/>
          <w:szCs w:val="28"/>
        </w:rPr>
        <w:t xml:space="preserve"> 03 августа 2015</w:t>
      </w:r>
      <w:r>
        <w:rPr>
          <w:rFonts w:ascii="Times New Roman" w:hAnsi="Times New Roman" w:cs="Times New Roman"/>
          <w:sz w:val="28"/>
          <w:szCs w:val="28"/>
        </w:rPr>
        <w:t xml:space="preserve">) – прилагается. </w:t>
      </w:r>
    </w:p>
    <w:p w:rsidR="00237DD4" w:rsidRPr="00F47776" w:rsidRDefault="00237DD4" w:rsidP="00237DD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47776">
        <w:rPr>
          <w:rFonts w:ascii="Times New Roman" w:hAnsi="Times New Roman" w:cs="Times New Roman"/>
          <w:sz w:val="28"/>
          <w:szCs w:val="28"/>
        </w:rPr>
        <w:t>2. Главе администрации  Кувш</w:t>
      </w:r>
      <w:r>
        <w:rPr>
          <w:rFonts w:ascii="Times New Roman" w:hAnsi="Times New Roman" w:cs="Times New Roman"/>
          <w:sz w:val="28"/>
          <w:szCs w:val="28"/>
        </w:rPr>
        <w:t>иновского района М.С.</w:t>
      </w:r>
      <w:r w:rsidR="007A7C9E">
        <w:rPr>
          <w:rFonts w:ascii="Times New Roman" w:hAnsi="Times New Roman" w:cs="Times New Roman"/>
          <w:sz w:val="28"/>
          <w:szCs w:val="28"/>
        </w:rPr>
        <w:t xml:space="preserve"> </w:t>
      </w:r>
      <w:proofErr w:type="spellStart"/>
      <w:r w:rsidRPr="00F47776">
        <w:rPr>
          <w:rFonts w:ascii="Times New Roman" w:hAnsi="Times New Roman" w:cs="Times New Roman"/>
          <w:sz w:val="28"/>
          <w:szCs w:val="28"/>
        </w:rPr>
        <w:t>Аваеву</w:t>
      </w:r>
      <w:proofErr w:type="spellEnd"/>
      <w:r w:rsidRPr="00F47776">
        <w:rPr>
          <w:rFonts w:ascii="Times New Roman" w:hAnsi="Times New Roman" w:cs="Times New Roman"/>
          <w:sz w:val="28"/>
          <w:szCs w:val="28"/>
        </w:rPr>
        <w:t xml:space="preserve"> </w:t>
      </w:r>
      <w:r>
        <w:rPr>
          <w:rFonts w:ascii="Times New Roman" w:hAnsi="Times New Roman" w:cs="Times New Roman"/>
          <w:sz w:val="28"/>
          <w:szCs w:val="28"/>
        </w:rPr>
        <w:t xml:space="preserve">назначить и </w:t>
      </w:r>
      <w:r w:rsidRPr="00F47776">
        <w:rPr>
          <w:rFonts w:ascii="Times New Roman" w:hAnsi="Times New Roman" w:cs="Times New Roman"/>
          <w:sz w:val="28"/>
          <w:szCs w:val="28"/>
        </w:rPr>
        <w:t>провести публичные сл</w:t>
      </w:r>
      <w:r>
        <w:rPr>
          <w:rFonts w:ascii="Times New Roman" w:hAnsi="Times New Roman" w:cs="Times New Roman"/>
          <w:sz w:val="28"/>
          <w:szCs w:val="28"/>
        </w:rPr>
        <w:t>ушания по проекту решения «О внесении изменений в Устав</w:t>
      </w:r>
      <w:r w:rsidRPr="00F477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7776">
        <w:rPr>
          <w:rFonts w:ascii="Times New Roman" w:hAnsi="Times New Roman" w:cs="Times New Roman"/>
          <w:sz w:val="28"/>
          <w:szCs w:val="28"/>
        </w:rPr>
        <w:t>МО «Кувшиновский район» Тверской области</w:t>
      </w:r>
      <w:r>
        <w:rPr>
          <w:rFonts w:ascii="Times New Roman" w:hAnsi="Times New Roman" w:cs="Times New Roman"/>
          <w:sz w:val="28"/>
          <w:szCs w:val="28"/>
        </w:rPr>
        <w:t>»</w:t>
      </w:r>
      <w:r w:rsidRPr="00F47776">
        <w:rPr>
          <w:rFonts w:ascii="Times New Roman" w:hAnsi="Times New Roman" w:cs="Times New Roman"/>
          <w:sz w:val="28"/>
          <w:szCs w:val="28"/>
        </w:rPr>
        <w:t xml:space="preserve">  </w:t>
      </w:r>
      <w:r>
        <w:rPr>
          <w:rFonts w:ascii="Times New Roman" w:hAnsi="Times New Roman" w:cs="Times New Roman"/>
          <w:sz w:val="28"/>
          <w:szCs w:val="28"/>
        </w:rPr>
        <w:t>в установленном порядке</w:t>
      </w:r>
      <w:r w:rsidRPr="00F47776">
        <w:rPr>
          <w:rFonts w:ascii="Times New Roman" w:hAnsi="Times New Roman" w:cs="Times New Roman"/>
          <w:sz w:val="28"/>
          <w:szCs w:val="28"/>
        </w:rPr>
        <w:t>.</w:t>
      </w:r>
    </w:p>
    <w:p w:rsidR="00237DD4" w:rsidRPr="00F47776" w:rsidRDefault="00237DD4" w:rsidP="00237DD4">
      <w:pPr>
        <w:spacing w:line="276" w:lineRule="auto"/>
        <w:rPr>
          <w:rFonts w:ascii="Times New Roman" w:hAnsi="Times New Roman" w:cs="Times New Roman"/>
          <w:sz w:val="28"/>
          <w:szCs w:val="28"/>
        </w:rPr>
      </w:pPr>
      <w:r>
        <w:rPr>
          <w:rFonts w:ascii="Times New Roman" w:hAnsi="Times New Roman" w:cs="Times New Roman"/>
          <w:sz w:val="28"/>
          <w:szCs w:val="28"/>
        </w:rPr>
        <w:t>3.</w:t>
      </w:r>
      <w:r w:rsidRPr="00F47776">
        <w:rPr>
          <w:rFonts w:ascii="Times New Roman" w:hAnsi="Times New Roman" w:cs="Times New Roman"/>
          <w:sz w:val="28"/>
          <w:szCs w:val="28"/>
        </w:rPr>
        <w:t xml:space="preserve"> Настоящее решение вступает в силу после официального опубликования в об</w:t>
      </w:r>
      <w:r>
        <w:rPr>
          <w:rFonts w:ascii="Times New Roman" w:hAnsi="Times New Roman" w:cs="Times New Roman"/>
          <w:sz w:val="28"/>
          <w:szCs w:val="28"/>
        </w:rPr>
        <w:t xml:space="preserve">щественно-политической </w:t>
      </w:r>
      <w:r w:rsidRPr="00F47776">
        <w:rPr>
          <w:rFonts w:ascii="Times New Roman" w:hAnsi="Times New Roman" w:cs="Times New Roman"/>
          <w:sz w:val="28"/>
          <w:szCs w:val="28"/>
        </w:rPr>
        <w:t xml:space="preserve"> газете </w:t>
      </w:r>
      <w:r>
        <w:rPr>
          <w:rFonts w:ascii="Times New Roman" w:hAnsi="Times New Roman" w:cs="Times New Roman"/>
          <w:sz w:val="28"/>
          <w:szCs w:val="28"/>
        </w:rPr>
        <w:t xml:space="preserve"> Кувшиновского района </w:t>
      </w:r>
      <w:r w:rsidRPr="00F47776">
        <w:rPr>
          <w:rFonts w:ascii="Times New Roman" w:hAnsi="Times New Roman" w:cs="Times New Roman"/>
          <w:sz w:val="28"/>
          <w:szCs w:val="28"/>
        </w:rPr>
        <w:t>«Знамя».</w:t>
      </w:r>
    </w:p>
    <w:p w:rsidR="00237DD4" w:rsidRPr="00F47776" w:rsidRDefault="00237DD4" w:rsidP="00237DD4">
      <w:pPr>
        <w:spacing w:after="120" w:line="276" w:lineRule="auto"/>
        <w:rPr>
          <w:rFonts w:ascii="Times New Roman" w:hAnsi="Times New Roman" w:cs="Times New Roman"/>
          <w:sz w:val="28"/>
          <w:szCs w:val="28"/>
        </w:rPr>
      </w:pPr>
    </w:p>
    <w:p w:rsidR="00237DD4" w:rsidRDefault="00237DD4" w:rsidP="00237DD4">
      <w:pPr>
        <w:spacing w:after="120" w:line="288" w:lineRule="auto"/>
        <w:ind w:firstLine="0"/>
        <w:rPr>
          <w:rFonts w:ascii="Times New Roman" w:hAnsi="Times New Roman" w:cs="Times New Roman"/>
          <w:sz w:val="28"/>
          <w:szCs w:val="28"/>
        </w:rPr>
      </w:pPr>
    </w:p>
    <w:p w:rsidR="00237DD4" w:rsidRPr="00F47776" w:rsidRDefault="00237DD4" w:rsidP="00237DD4">
      <w:pPr>
        <w:spacing w:after="120" w:line="288" w:lineRule="auto"/>
        <w:ind w:firstLine="0"/>
        <w:rPr>
          <w:rFonts w:ascii="Times New Roman" w:hAnsi="Times New Roman" w:cs="Times New Roman"/>
          <w:sz w:val="28"/>
          <w:szCs w:val="28"/>
        </w:rPr>
      </w:pPr>
      <w:r>
        <w:rPr>
          <w:rFonts w:ascii="Times New Roman" w:hAnsi="Times New Roman" w:cs="Times New Roman"/>
          <w:sz w:val="28"/>
          <w:szCs w:val="28"/>
        </w:rPr>
        <w:t>Глава Кувшиновского района</w:t>
      </w:r>
      <w:r w:rsidRPr="007523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7776">
        <w:rPr>
          <w:rFonts w:ascii="Times New Roman" w:hAnsi="Times New Roman" w:cs="Times New Roman"/>
          <w:sz w:val="28"/>
          <w:szCs w:val="28"/>
        </w:rPr>
        <w:t>И.Б. Аввакумов</w:t>
      </w:r>
    </w:p>
    <w:p w:rsidR="00A026D0" w:rsidRDefault="00A026D0" w:rsidP="00237DD4">
      <w:pPr>
        <w:spacing w:after="120" w:line="288" w:lineRule="auto"/>
        <w:jc w:val="right"/>
        <w:rPr>
          <w:rFonts w:ascii="Times New Roman" w:hAnsi="Times New Roman" w:cs="Times New Roman"/>
          <w:sz w:val="28"/>
          <w:szCs w:val="28"/>
        </w:rPr>
      </w:pPr>
    </w:p>
    <w:p w:rsidR="00A026D0" w:rsidRDefault="00A026D0" w:rsidP="00237DD4">
      <w:pPr>
        <w:spacing w:after="120" w:line="288" w:lineRule="auto"/>
        <w:jc w:val="right"/>
        <w:rPr>
          <w:rFonts w:ascii="Times New Roman" w:hAnsi="Times New Roman" w:cs="Times New Roman"/>
          <w:sz w:val="28"/>
          <w:szCs w:val="28"/>
        </w:rPr>
      </w:pPr>
    </w:p>
    <w:p w:rsidR="007A7C9E" w:rsidRDefault="00237DD4" w:rsidP="00237DD4">
      <w:pPr>
        <w:spacing w:after="120" w:line="288" w:lineRule="auto"/>
        <w:jc w:val="right"/>
        <w:rPr>
          <w:rFonts w:ascii="Times New Roman" w:hAnsi="Times New Roman" w:cs="Times New Roman"/>
          <w:sz w:val="24"/>
          <w:szCs w:val="24"/>
        </w:rPr>
      </w:pPr>
      <w:r w:rsidRPr="00F37364">
        <w:rPr>
          <w:rFonts w:ascii="Times New Roman" w:hAnsi="Times New Roman" w:cs="Times New Roman"/>
          <w:sz w:val="24"/>
          <w:szCs w:val="24"/>
        </w:rPr>
        <w:t xml:space="preserve">                                               </w:t>
      </w:r>
    </w:p>
    <w:p w:rsidR="00872D97" w:rsidRDefault="00237DD4" w:rsidP="007A7C9E">
      <w:pPr>
        <w:spacing w:line="276" w:lineRule="auto"/>
        <w:jc w:val="right"/>
        <w:rPr>
          <w:rFonts w:ascii="Times New Roman" w:hAnsi="Times New Roman" w:cs="Times New Roman"/>
          <w:sz w:val="24"/>
          <w:szCs w:val="24"/>
        </w:rPr>
      </w:pPr>
      <w:r w:rsidRPr="00F37364">
        <w:rPr>
          <w:rFonts w:ascii="Times New Roman" w:hAnsi="Times New Roman" w:cs="Times New Roman"/>
          <w:sz w:val="24"/>
          <w:szCs w:val="24"/>
        </w:rPr>
        <w:t xml:space="preserve">      </w:t>
      </w:r>
    </w:p>
    <w:p w:rsidR="007A7C9E" w:rsidRDefault="00237DD4" w:rsidP="007A7C9E">
      <w:pPr>
        <w:spacing w:line="276" w:lineRule="auto"/>
        <w:jc w:val="right"/>
        <w:rPr>
          <w:rFonts w:ascii="Times New Roman" w:hAnsi="Times New Roman" w:cs="Times New Roman"/>
          <w:color w:val="000000"/>
          <w:sz w:val="24"/>
          <w:szCs w:val="24"/>
        </w:rPr>
      </w:pPr>
      <w:r w:rsidRPr="00F37364">
        <w:rPr>
          <w:rFonts w:ascii="Times New Roman" w:hAnsi="Times New Roman" w:cs="Times New Roman"/>
          <w:sz w:val="24"/>
          <w:szCs w:val="24"/>
        </w:rPr>
        <w:lastRenderedPageBreak/>
        <w:t xml:space="preserve"> </w:t>
      </w:r>
      <w:r w:rsidRPr="00F37364">
        <w:rPr>
          <w:rFonts w:ascii="Times New Roman" w:hAnsi="Times New Roman" w:cs="Times New Roman"/>
          <w:color w:val="000000"/>
          <w:sz w:val="24"/>
          <w:szCs w:val="24"/>
        </w:rPr>
        <w:t xml:space="preserve">Приложение </w:t>
      </w:r>
    </w:p>
    <w:p w:rsidR="007A7C9E" w:rsidRDefault="007A7C9E" w:rsidP="007A7C9E">
      <w:pPr>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ре</w:t>
      </w:r>
      <w:r w:rsidR="00237DD4" w:rsidRPr="00F37364">
        <w:rPr>
          <w:rFonts w:ascii="Times New Roman" w:hAnsi="Times New Roman" w:cs="Times New Roman"/>
          <w:color w:val="000000"/>
          <w:sz w:val="24"/>
          <w:szCs w:val="24"/>
        </w:rPr>
        <w:t>шению Собрания депутатов</w:t>
      </w:r>
    </w:p>
    <w:p w:rsidR="007A7C9E" w:rsidRDefault="007A7C9E" w:rsidP="007A7C9E">
      <w:pPr>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Кувшиновского района</w:t>
      </w:r>
    </w:p>
    <w:p w:rsidR="00237DD4" w:rsidRPr="00F37364" w:rsidRDefault="001F454E" w:rsidP="007A7C9E">
      <w:pPr>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31.03.2016 №  </w:t>
      </w:r>
      <w:r w:rsidR="00872D97">
        <w:rPr>
          <w:rFonts w:ascii="Times New Roman" w:hAnsi="Times New Roman" w:cs="Times New Roman"/>
          <w:color w:val="000000"/>
          <w:sz w:val="24"/>
          <w:szCs w:val="24"/>
        </w:rPr>
        <w:t xml:space="preserve"> 96</w:t>
      </w:r>
    </w:p>
    <w:p w:rsidR="00237DD4" w:rsidRPr="00F37364" w:rsidRDefault="00237DD4" w:rsidP="00237DD4">
      <w:pPr>
        <w:spacing w:after="120" w:line="288" w:lineRule="auto"/>
        <w:jc w:val="center"/>
        <w:rPr>
          <w:rFonts w:ascii="Times New Roman" w:hAnsi="Times New Roman" w:cs="Times New Roman"/>
          <w:sz w:val="24"/>
          <w:szCs w:val="24"/>
        </w:rPr>
      </w:pPr>
    </w:p>
    <w:p w:rsidR="00237DD4" w:rsidRPr="00F37364" w:rsidRDefault="00237DD4" w:rsidP="00237DD4">
      <w:pPr>
        <w:spacing w:after="120" w:line="288" w:lineRule="auto"/>
        <w:jc w:val="center"/>
        <w:rPr>
          <w:rFonts w:ascii="Times New Roman" w:hAnsi="Times New Roman" w:cs="Times New Roman"/>
          <w:sz w:val="24"/>
          <w:szCs w:val="24"/>
        </w:rPr>
      </w:pPr>
      <w:r w:rsidRPr="00F37364">
        <w:rPr>
          <w:rFonts w:ascii="Times New Roman" w:hAnsi="Times New Roman" w:cs="Times New Roman"/>
          <w:sz w:val="24"/>
          <w:szCs w:val="24"/>
        </w:rPr>
        <w:t xml:space="preserve">Изложить в новой редакции следующие статьи Устава: </w:t>
      </w:r>
    </w:p>
    <w:p w:rsidR="00237DD4" w:rsidRPr="00F37364" w:rsidRDefault="00237DD4" w:rsidP="00237DD4">
      <w:pPr>
        <w:rPr>
          <w:rFonts w:ascii="Times New Roman" w:hAnsi="Times New Roman" w:cs="Times New Roman"/>
          <w:b/>
          <w:sz w:val="24"/>
          <w:szCs w:val="24"/>
        </w:rPr>
      </w:pPr>
      <w:r w:rsidRPr="00F37364">
        <w:rPr>
          <w:rFonts w:ascii="Times New Roman" w:hAnsi="Times New Roman" w:cs="Times New Roman"/>
          <w:sz w:val="24"/>
          <w:szCs w:val="24"/>
        </w:rPr>
        <w:t>«</w:t>
      </w:r>
      <w:r w:rsidRPr="00F37364">
        <w:rPr>
          <w:rFonts w:ascii="Times New Roman" w:hAnsi="Times New Roman" w:cs="Times New Roman"/>
          <w:b/>
          <w:sz w:val="24"/>
          <w:szCs w:val="24"/>
        </w:rPr>
        <w:t>Статья 8. Вопросы местного значения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К вопросам местного значения района относятся:</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 составление и рассмотрение проекта бюджета  Кувшиновского</w:t>
      </w:r>
      <w:r w:rsidR="005A56EC">
        <w:rPr>
          <w:rFonts w:ascii="Times New Roman" w:hAnsi="Times New Roman" w:cs="Times New Roman"/>
          <w:sz w:val="24"/>
          <w:szCs w:val="24"/>
        </w:rPr>
        <w:t xml:space="preserve"> </w:t>
      </w:r>
      <w:r w:rsidRPr="00F37364">
        <w:rPr>
          <w:rFonts w:ascii="Times New Roman" w:hAnsi="Times New Roman" w:cs="Times New Roman"/>
          <w:sz w:val="24"/>
          <w:szCs w:val="24"/>
        </w:rPr>
        <w:t xml:space="preserve">района, утверждение и исполнение бюджета Кувшиновского района, осуществление </w:t>
      </w:r>
      <w:proofErr w:type="gramStart"/>
      <w:r w:rsidRPr="00F37364">
        <w:rPr>
          <w:rFonts w:ascii="Times New Roman" w:hAnsi="Times New Roman" w:cs="Times New Roman"/>
          <w:sz w:val="24"/>
          <w:szCs w:val="24"/>
        </w:rPr>
        <w:t>контроля за</w:t>
      </w:r>
      <w:proofErr w:type="gramEnd"/>
      <w:r w:rsidRPr="00F37364">
        <w:rPr>
          <w:rFonts w:ascii="Times New Roman" w:hAnsi="Times New Roman" w:cs="Times New Roman"/>
          <w:sz w:val="24"/>
          <w:szCs w:val="24"/>
        </w:rPr>
        <w:t xml:space="preserve"> его исполнением, составление и утверждение отчета об исполнении бюджета Кувшиновского</w:t>
      </w:r>
      <w:r w:rsidR="005A56EC">
        <w:rPr>
          <w:rFonts w:ascii="Times New Roman" w:hAnsi="Times New Roman" w:cs="Times New Roman"/>
          <w:sz w:val="24"/>
          <w:szCs w:val="24"/>
        </w:rPr>
        <w:t xml:space="preserve"> </w:t>
      </w:r>
      <w:r w:rsidRPr="00F37364">
        <w:rPr>
          <w:rFonts w:ascii="Times New Roman" w:hAnsi="Times New Roman" w:cs="Times New Roman"/>
          <w:sz w:val="24"/>
          <w:szCs w:val="24"/>
        </w:rPr>
        <w:t>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 установление, изменение и отмена местных налогов и сборов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4) организация в границах района </w:t>
      </w:r>
      <w:proofErr w:type="spellStart"/>
      <w:r w:rsidRPr="00F37364">
        <w:rPr>
          <w:rFonts w:ascii="Times New Roman" w:hAnsi="Times New Roman" w:cs="Times New Roman"/>
          <w:sz w:val="24"/>
          <w:szCs w:val="24"/>
        </w:rPr>
        <w:t>электро</w:t>
      </w:r>
      <w:proofErr w:type="spellEnd"/>
      <w:r w:rsidRPr="00F37364">
        <w:rPr>
          <w:rFonts w:ascii="Times New Roman" w:hAnsi="Times New Roman" w:cs="Times New Roman"/>
          <w:sz w:val="24"/>
          <w:szCs w:val="24"/>
        </w:rPr>
        <w:t>- и газоснабжения поселений в пределах полномочий, установленных законодательством Российской Федерации;</w:t>
      </w:r>
    </w:p>
    <w:p w:rsidR="00237DD4" w:rsidRPr="00F37364" w:rsidRDefault="00237DD4" w:rsidP="00237DD4">
      <w:pPr>
        <w:rPr>
          <w:rFonts w:ascii="Times New Roman" w:hAnsi="Times New Roman" w:cs="Times New Roman"/>
          <w:sz w:val="24"/>
          <w:szCs w:val="24"/>
        </w:rPr>
      </w:pPr>
      <w:proofErr w:type="gramStart"/>
      <w:r w:rsidRPr="00F37364">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Кувшиновского</w:t>
      </w:r>
      <w:r w:rsidR="005A56EC">
        <w:rPr>
          <w:rFonts w:ascii="Times New Roman" w:hAnsi="Times New Roman" w:cs="Times New Roman"/>
          <w:sz w:val="24"/>
          <w:szCs w:val="24"/>
        </w:rPr>
        <w:t xml:space="preserve"> </w:t>
      </w:r>
      <w:r w:rsidRPr="00F37364">
        <w:rPr>
          <w:rFonts w:ascii="Times New Roman" w:hAnsi="Times New Roman" w:cs="Times New Roman"/>
          <w:sz w:val="24"/>
          <w:szCs w:val="24"/>
        </w:rPr>
        <w:t>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37364">
        <w:rPr>
          <w:rFonts w:ascii="Times New Roman" w:hAnsi="Times New Roman" w:cs="Times New Roman"/>
          <w:sz w:val="24"/>
          <w:szCs w:val="24"/>
        </w:rPr>
        <w:t xml:space="preserve"> Федерации;</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Кувшиновского</w:t>
      </w:r>
      <w:r w:rsidR="005A56EC">
        <w:rPr>
          <w:rFonts w:ascii="Times New Roman" w:hAnsi="Times New Roman" w:cs="Times New Roman"/>
          <w:sz w:val="24"/>
          <w:szCs w:val="24"/>
        </w:rPr>
        <w:t xml:space="preserve"> </w:t>
      </w:r>
      <w:r w:rsidR="001F454E">
        <w:rPr>
          <w:rFonts w:ascii="Times New Roman" w:hAnsi="Times New Roman" w:cs="Times New Roman"/>
          <w:sz w:val="24"/>
          <w:szCs w:val="24"/>
        </w:rPr>
        <w:t>р</w:t>
      </w:r>
      <w:r w:rsidRPr="00F37364">
        <w:rPr>
          <w:rFonts w:ascii="Times New Roman" w:hAnsi="Times New Roman" w:cs="Times New Roman"/>
          <w:sz w:val="24"/>
          <w:szCs w:val="24"/>
        </w:rPr>
        <w:t>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Кувшиновского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9) участие в предупреждении и ликвидации последствий чрезвычайных ситуаций на территории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10) организация охраны общественного порядка на территории Кувшиновского района муниципальной милицией; </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11) предоставление помещения для работы на обслуживаемом административном участке Кувшиновского района сотруднику, замещающему должность участкового уполномоченного полиции;</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13) организация мероприятий </w:t>
      </w:r>
      <w:proofErr w:type="spellStart"/>
      <w:r w:rsidRPr="00F37364">
        <w:rPr>
          <w:rFonts w:ascii="Times New Roman" w:hAnsi="Times New Roman" w:cs="Times New Roman"/>
          <w:sz w:val="24"/>
          <w:szCs w:val="24"/>
        </w:rPr>
        <w:t>межпоселенческого</w:t>
      </w:r>
      <w:proofErr w:type="spellEnd"/>
      <w:r w:rsidRPr="00F37364">
        <w:rPr>
          <w:rFonts w:ascii="Times New Roman" w:hAnsi="Times New Roman" w:cs="Times New Roman"/>
          <w:sz w:val="24"/>
          <w:szCs w:val="24"/>
        </w:rPr>
        <w:t xml:space="preserve"> характера по охране окружающей среды;</w:t>
      </w:r>
    </w:p>
    <w:p w:rsidR="00237DD4" w:rsidRPr="00F37364" w:rsidRDefault="00237DD4" w:rsidP="00237DD4">
      <w:pPr>
        <w:rPr>
          <w:rFonts w:ascii="Times New Roman" w:hAnsi="Times New Roman" w:cs="Times New Roman"/>
          <w:sz w:val="24"/>
          <w:szCs w:val="24"/>
        </w:rPr>
      </w:pPr>
      <w:proofErr w:type="gramStart"/>
      <w:r w:rsidRPr="00F37364">
        <w:rPr>
          <w:rFonts w:ascii="Times New Roman" w:hAnsi="Times New Roman" w:cs="Times New Roman"/>
          <w:sz w:val="24"/>
          <w:szCs w:val="24"/>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w:t>
      </w:r>
      <w:r w:rsidRPr="00F37364">
        <w:rPr>
          <w:rFonts w:ascii="Times New Roman" w:hAnsi="Times New Roman" w:cs="Times New Roman"/>
          <w:sz w:val="24"/>
          <w:szCs w:val="24"/>
        </w:rPr>
        <w:lastRenderedPageBreak/>
        <w:t>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37364">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37DD4" w:rsidRPr="00F37364" w:rsidRDefault="00237DD4" w:rsidP="00237DD4">
      <w:pPr>
        <w:rPr>
          <w:rFonts w:ascii="Times New Roman" w:hAnsi="Times New Roman" w:cs="Times New Roman"/>
          <w:sz w:val="24"/>
          <w:szCs w:val="24"/>
        </w:rPr>
      </w:pPr>
      <w:proofErr w:type="gramStart"/>
      <w:r w:rsidRPr="00F37364">
        <w:rPr>
          <w:rFonts w:ascii="Times New Roman" w:hAnsi="Times New Roman" w:cs="Times New Roman"/>
          <w:sz w:val="24"/>
          <w:szCs w:val="24"/>
        </w:rPr>
        <w:t>15) создание условий для оказания медицинской помощи населению на территории Кувшиновского</w:t>
      </w:r>
      <w:r w:rsidR="005A56EC">
        <w:rPr>
          <w:rFonts w:ascii="Times New Roman" w:hAnsi="Times New Roman" w:cs="Times New Roman"/>
          <w:sz w:val="24"/>
          <w:szCs w:val="24"/>
        </w:rPr>
        <w:t xml:space="preserve"> </w:t>
      </w:r>
      <w:r w:rsidRPr="00F37364">
        <w:rPr>
          <w:rFonts w:ascii="Times New Roman" w:hAnsi="Times New Roman" w:cs="Times New Roman"/>
          <w:sz w:val="24"/>
          <w:szCs w:val="24"/>
        </w:rPr>
        <w:t>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37DD4" w:rsidRPr="001F454E" w:rsidRDefault="00237DD4" w:rsidP="00237DD4">
      <w:pPr>
        <w:rPr>
          <w:rFonts w:ascii="Times New Roman" w:hAnsi="Times New Roman" w:cs="Times New Roman"/>
          <w:b/>
          <w:sz w:val="24"/>
          <w:szCs w:val="24"/>
        </w:rPr>
      </w:pPr>
      <w:r w:rsidRPr="001F454E">
        <w:rPr>
          <w:rFonts w:ascii="Times New Roman" w:hAnsi="Times New Roman" w:cs="Times New Roman"/>
          <w:b/>
          <w:sz w:val="24"/>
          <w:szCs w:val="24"/>
        </w:rPr>
        <w:t xml:space="preserve">16) </w:t>
      </w:r>
      <w:r w:rsidR="001F454E">
        <w:rPr>
          <w:rFonts w:ascii="Times New Roman" w:hAnsi="Times New Roman" w:cs="Times New Roman"/>
          <w:b/>
          <w:sz w:val="24"/>
          <w:szCs w:val="24"/>
        </w:rPr>
        <w:t xml:space="preserve"> участие в организации</w:t>
      </w:r>
      <w:r w:rsidRPr="001F454E">
        <w:rPr>
          <w:rFonts w:ascii="Times New Roman" w:hAnsi="Times New Roman" w:cs="Times New Roman"/>
          <w:b/>
          <w:sz w:val="24"/>
          <w:szCs w:val="24"/>
        </w:rPr>
        <w:t xml:space="preserve"> </w:t>
      </w:r>
      <w:r w:rsidR="001F454E" w:rsidRPr="001F454E">
        <w:rPr>
          <w:rFonts w:ascii="Times New Roman" w:hAnsi="Times New Roman" w:cs="Times New Roman"/>
          <w:b/>
          <w:sz w:val="24"/>
          <w:szCs w:val="24"/>
        </w:rPr>
        <w:t xml:space="preserve">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r w:rsidRPr="001F454E">
        <w:rPr>
          <w:rFonts w:ascii="Times New Roman" w:hAnsi="Times New Roman" w:cs="Times New Roman"/>
          <w:b/>
          <w:sz w:val="24"/>
          <w:szCs w:val="24"/>
        </w:rPr>
        <w:t>;</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17) утверждение схем территориального планирования Кувшиновского района, утверждение подготовленной на основе схемы территориального планирования Кувшиновского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Кувшиновского района, резервирование и изъятие, в том числе путем выкупа, земельных участков в границах муниципального района для муниципальных нужд;</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18) утверждение схемы размещения рекламных конструкций, выдача разрешений на установку и эксплуатацию рекламных конструкций на территории Кувшиновского</w:t>
      </w:r>
      <w:r w:rsidR="005A56EC">
        <w:rPr>
          <w:rFonts w:ascii="Times New Roman" w:hAnsi="Times New Roman" w:cs="Times New Roman"/>
          <w:sz w:val="24"/>
          <w:szCs w:val="24"/>
        </w:rPr>
        <w:t xml:space="preserve"> </w:t>
      </w:r>
      <w:r w:rsidRPr="00F37364">
        <w:rPr>
          <w:rFonts w:ascii="Times New Roman" w:hAnsi="Times New Roman" w:cs="Times New Roman"/>
          <w:sz w:val="24"/>
          <w:szCs w:val="24"/>
        </w:rPr>
        <w:t>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N 38-ФЗ "О рекламе";</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19) формирование и содержание муниципального архива, включая хранение архивных фондов поселений;</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20) содержание на территории муниципального района </w:t>
      </w:r>
      <w:proofErr w:type="spellStart"/>
      <w:r w:rsidRPr="00F37364">
        <w:rPr>
          <w:rFonts w:ascii="Times New Roman" w:hAnsi="Times New Roman" w:cs="Times New Roman"/>
          <w:sz w:val="24"/>
          <w:szCs w:val="24"/>
        </w:rPr>
        <w:t>межпоселенческих</w:t>
      </w:r>
      <w:proofErr w:type="spellEnd"/>
      <w:r w:rsidRPr="00F37364">
        <w:rPr>
          <w:rFonts w:ascii="Times New Roman" w:hAnsi="Times New Roman" w:cs="Times New Roman"/>
          <w:sz w:val="24"/>
          <w:szCs w:val="24"/>
        </w:rPr>
        <w:t xml:space="preserve"> мест захоронения, организация ритуальных услуг;</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22) организация библиотечного обслуживания населения </w:t>
      </w:r>
      <w:proofErr w:type="spellStart"/>
      <w:r w:rsidRPr="00F37364">
        <w:rPr>
          <w:rFonts w:ascii="Times New Roman" w:hAnsi="Times New Roman" w:cs="Times New Roman"/>
          <w:sz w:val="24"/>
          <w:szCs w:val="24"/>
        </w:rPr>
        <w:t>межпоселенческими</w:t>
      </w:r>
      <w:proofErr w:type="spellEnd"/>
      <w:r w:rsidRPr="00F37364">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37DD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55EBE" w:rsidRPr="00255EBE" w:rsidRDefault="00255EBE" w:rsidP="00237DD4">
      <w:pPr>
        <w:rPr>
          <w:rFonts w:ascii="Times New Roman" w:hAnsi="Times New Roman" w:cs="Times New Roman"/>
          <w:b/>
          <w:sz w:val="24"/>
          <w:szCs w:val="24"/>
        </w:rPr>
      </w:pPr>
      <w:r w:rsidRPr="00255EBE">
        <w:rPr>
          <w:rFonts w:ascii="Times New Roman" w:hAnsi="Times New Roman" w:cs="Times New Roman"/>
          <w:b/>
          <w:sz w:val="24"/>
          <w:szCs w:val="24"/>
        </w:rPr>
        <w:t>25) сохранение, использование и популяризация объектов культурного наследия (памятников истории и культуры), находящихся в собственности МО «Кувшиновский район», охрана объектов культурного наследия (памятников истории и культуры) муниципального местного (муниципального) значения, расположенных на территории МО «Кувшиновский район»;</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26</w:t>
      </w:r>
      <w:r w:rsidR="00237DD4" w:rsidRPr="00F37364">
        <w:rPr>
          <w:rFonts w:ascii="Times New Roman" w:hAnsi="Times New Roman" w:cs="Times New Roman"/>
          <w:sz w:val="24"/>
          <w:szCs w:val="24"/>
        </w:rPr>
        <w:t>) выравнивание уровня бюджетной обеспеченности поселений, входящих в состав Кувшиновского района, за счет средств бюджета муниципального района;</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27</w:t>
      </w:r>
      <w:r w:rsidR="00237DD4" w:rsidRPr="00F37364">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28</w:t>
      </w:r>
      <w:r w:rsidR="00237DD4" w:rsidRPr="00F37364">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Кувшиновского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29</w:t>
      </w:r>
      <w:r w:rsidR="00237DD4" w:rsidRPr="00F37364">
        <w:rPr>
          <w:rFonts w:ascii="Times New Roman" w:hAnsi="Times New Roman" w:cs="Times New Roman"/>
          <w:sz w:val="24"/>
          <w:szCs w:val="24"/>
        </w:rPr>
        <w:t xml:space="preserve">) организация и осуществление мероприятий по мобилизационной подготовке </w:t>
      </w:r>
      <w:r w:rsidR="00237DD4" w:rsidRPr="00F37364">
        <w:rPr>
          <w:rFonts w:ascii="Times New Roman" w:hAnsi="Times New Roman" w:cs="Times New Roman"/>
          <w:sz w:val="24"/>
          <w:szCs w:val="24"/>
        </w:rPr>
        <w:lastRenderedPageBreak/>
        <w:t>муниципальных предприятий и учреждений, находящихся на территории Кувшиновского района;</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30</w:t>
      </w:r>
      <w:r w:rsidR="00237DD4" w:rsidRPr="00F37364">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31</w:t>
      </w:r>
      <w:r w:rsidR="00237DD4" w:rsidRPr="00F37364">
        <w:rPr>
          <w:rFonts w:ascii="Times New Roman" w:hAnsi="Times New Roman" w:cs="Times New Roman"/>
          <w:sz w:val="24"/>
          <w:szCs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32</w:t>
      </w:r>
      <w:r w:rsidR="00237DD4" w:rsidRPr="00F37364">
        <w:rPr>
          <w:rFonts w:ascii="Times New Roman" w:hAnsi="Times New Roman" w:cs="Times New Roman"/>
          <w:sz w:val="24"/>
          <w:szCs w:val="24"/>
        </w:rPr>
        <w:t>) обеспечение условий для развития на территории Кувшиновского</w:t>
      </w:r>
      <w:r w:rsidR="00237DD4">
        <w:rPr>
          <w:rFonts w:ascii="Times New Roman" w:hAnsi="Times New Roman" w:cs="Times New Roman"/>
          <w:sz w:val="24"/>
          <w:szCs w:val="24"/>
        </w:rPr>
        <w:t xml:space="preserve"> </w:t>
      </w:r>
      <w:r w:rsidR="00237DD4" w:rsidRPr="00F37364">
        <w:rPr>
          <w:rFonts w:ascii="Times New Roman" w:hAnsi="Times New Roman" w:cs="Times New Roman"/>
          <w:sz w:val="24"/>
          <w:szCs w:val="24"/>
        </w:rPr>
        <w:t>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33</w:t>
      </w:r>
      <w:r w:rsidR="00237DD4" w:rsidRPr="00F37364">
        <w:rPr>
          <w:rFonts w:ascii="Times New Roman" w:hAnsi="Times New Roman" w:cs="Times New Roman"/>
          <w:sz w:val="24"/>
          <w:szCs w:val="24"/>
        </w:rPr>
        <w:t xml:space="preserve">) организация и осуществление мероприятий </w:t>
      </w:r>
      <w:proofErr w:type="spellStart"/>
      <w:r w:rsidR="00237DD4" w:rsidRPr="00F37364">
        <w:rPr>
          <w:rFonts w:ascii="Times New Roman" w:hAnsi="Times New Roman" w:cs="Times New Roman"/>
          <w:sz w:val="24"/>
          <w:szCs w:val="24"/>
        </w:rPr>
        <w:t>межпоселенческого</w:t>
      </w:r>
      <w:proofErr w:type="spellEnd"/>
      <w:r w:rsidR="00237DD4" w:rsidRPr="00F37364">
        <w:rPr>
          <w:rFonts w:ascii="Times New Roman" w:hAnsi="Times New Roman" w:cs="Times New Roman"/>
          <w:sz w:val="24"/>
          <w:szCs w:val="24"/>
        </w:rPr>
        <w:t xml:space="preserve"> характера по работе с детьми и молодежью;</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34</w:t>
      </w:r>
      <w:r w:rsidR="00237DD4" w:rsidRPr="00F37364">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35</w:t>
      </w:r>
      <w:r w:rsidR="00237DD4" w:rsidRPr="00F37364">
        <w:rPr>
          <w:rFonts w:ascii="Times New Roman" w:hAnsi="Times New Roman" w:cs="Times New Roman"/>
          <w:sz w:val="24"/>
          <w:szCs w:val="24"/>
        </w:rPr>
        <w:t>) осуществление муниципального лесного контроля;</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36</w:t>
      </w:r>
      <w:r w:rsidR="00237DD4" w:rsidRPr="00F37364">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37</w:t>
      </w:r>
      <w:r w:rsidR="00237DD4" w:rsidRPr="00F37364">
        <w:rPr>
          <w:rFonts w:ascii="Times New Roman" w:hAnsi="Times New Roman" w:cs="Times New Roman"/>
          <w:sz w:val="24"/>
          <w:szCs w:val="24"/>
        </w:rPr>
        <w:t>) осуществление мер по противодействию коррупции в границах Кувшиновского</w:t>
      </w:r>
      <w:r w:rsidR="005A56EC">
        <w:rPr>
          <w:rFonts w:ascii="Times New Roman" w:hAnsi="Times New Roman" w:cs="Times New Roman"/>
          <w:sz w:val="24"/>
          <w:szCs w:val="24"/>
        </w:rPr>
        <w:t xml:space="preserve"> </w:t>
      </w:r>
      <w:r w:rsidR="00237DD4" w:rsidRPr="00F37364">
        <w:rPr>
          <w:rFonts w:ascii="Times New Roman" w:hAnsi="Times New Roman" w:cs="Times New Roman"/>
          <w:sz w:val="24"/>
          <w:szCs w:val="24"/>
        </w:rPr>
        <w:t>района;</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38</w:t>
      </w:r>
      <w:r w:rsidR="00237DD4" w:rsidRPr="00F37364">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39</w:t>
      </w:r>
      <w:r w:rsidR="00237DD4" w:rsidRPr="00F37364">
        <w:rPr>
          <w:rFonts w:ascii="Times New Roman" w:hAnsi="Times New Roman" w:cs="Times New Roman"/>
          <w:sz w:val="24"/>
          <w:szCs w:val="24"/>
        </w:rPr>
        <w:t>) осуществление муниципального земельного контроля на межселенной территории муниципального района;</w:t>
      </w:r>
    </w:p>
    <w:p w:rsidR="00237DD4" w:rsidRPr="00F37364" w:rsidRDefault="00255EBE" w:rsidP="00237DD4">
      <w:pPr>
        <w:rPr>
          <w:rFonts w:ascii="Times New Roman" w:hAnsi="Times New Roman" w:cs="Times New Roman"/>
          <w:sz w:val="24"/>
          <w:szCs w:val="24"/>
        </w:rPr>
      </w:pPr>
      <w:r>
        <w:rPr>
          <w:rFonts w:ascii="Times New Roman" w:hAnsi="Times New Roman" w:cs="Times New Roman"/>
          <w:sz w:val="24"/>
          <w:szCs w:val="24"/>
        </w:rPr>
        <w:t>40</w:t>
      </w:r>
      <w:r w:rsidR="00237DD4" w:rsidRPr="00F37364">
        <w:rPr>
          <w:rFonts w:ascii="Times New Roman" w:hAnsi="Times New Roman" w:cs="Times New Roman"/>
          <w:sz w:val="24"/>
          <w:szCs w:val="24"/>
        </w:rPr>
        <w:t>)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 Органы местного самоуправления Кувшиновского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3. </w:t>
      </w:r>
      <w:proofErr w:type="gramStart"/>
      <w:r w:rsidRPr="00F37364">
        <w:rPr>
          <w:rFonts w:ascii="Times New Roman" w:hAnsi="Times New Roman" w:cs="Times New Roman"/>
          <w:sz w:val="24"/>
          <w:szCs w:val="24"/>
        </w:rPr>
        <w:t>Органы местного самоуправления Кувшиновского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нормативными правовыми актами Собрания депутатов Кувшиновского района.</w:t>
      </w:r>
    </w:p>
    <w:p w:rsidR="00237DD4" w:rsidRPr="00F37364" w:rsidRDefault="00237DD4" w:rsidP="00237DD4">
      <w:pPr>
        <w:rPr>
          <w:rFonts w:ascii="Times New Roman" w:hAnsi="Times New Roman" w:cs="Times New Roman"/>
          <w:sz w:val="24"/>
          <w:szCs w:val="24"/>
        </w:rPr>
      </w:pPr>
    </w:p>
    <w:p w:rsidR="001F454E" w:rsidRDefault="001F454E" w:rsidP="00237DD4">
      <w:pPr>
        <w:rPr>
          <w:rFonts w:ascii="Times New Roman" w:hAnsi="Times New Roman" w:cs="Times New Roman"/>
          <w:b/>
          <w:sz w:val="24"/>
          <w:szCs w:val="24"/>
        </w:rPr>
      </w:pPr>
    </w:p>
    <w:p w:rsidR="00237DD4" w:rsidRPr="00F37364" w:rsidRDefault="00237DD4" w:rsidP="00237DD4">
      <w:pPr>
        <w:rPr>
          <w:rFonts w:ascii="Times New Roman" w:hAnsi="Times New Roman" w:cs="Times New Roman"/>
          <w:b/>
          <w:sz w:val="24"/>
          <w:szCs w:val="24"/>
        </w:rPr>
      </w:pPr>
      <w:r w:rsidRPr="00F37364">
        <w:rPr>
          <w:rFonts w:ascii="Times New Roman" w:hAnsi="Times New Roman" w:cs="Times New Roman"/>
          <w:b/>
          <w:sz w:val="24"/>
          <w:szCs w:val="24"/>
        </w:rPr>
        <w:lastRenderedPageBreak/>
        <w:t>Статья 43. Полномочия Администрации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 Администрация Кувшиновского района осуществляет полномочия по вопросам местного значения района, за исключением тех, которые, согласно законодательству, настоящему Уставу и решениям Собрания депутатов Кувшиновского района, входят в компетенцию Главы Кувшиновского района и Собрания депутатов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 В пределах своих полномочий Администрация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 разрабатывает проект программы социально-экономического развития Кувшиновского района, проект бюджета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 обеспечивает комплексное социально-экономическое развитие Кувшиновского</w:t>
      </w:r>
      <w:r w:rsidR="005A56EC">
        <w:rPr>
          <w:rFonts w:ascii="Times New Roman" w:hAnsi="Times New Roman" w:cs="Times New Roman"/>
          <w:sz w:val="24"/>
          <w:szCs w:val="24"/>
        </w:rPr>
        <w:t xml:space="preserve"> </w:t>
      </w:r>
      <w:r w:rsidRPr="00F37364">
        <w:rPr>
          <w:rFonts w:ascii="Times New Roman" w:hAnsi="Times New Roman" w:cs="Times New Roman"/>
          <w:sz w:val="24"/>
          <w:szCs w:val="24"/>
        </w:rPr>
        <w:t>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3) обеспечивает исполнение бюджета и программы социально-экономического развития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4) осуществляет владение, пользование, распоряжение имуществом, находящимся в муниципальной собственности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5) исполняет отдельные государственные полномочия, переданные органам местного самоуправления Кувшиновского</w:t>
      </w:r>
      <w:r w:rsidR="005A56EC">
        <w:rPr>
          <w:rFonts w:ascii="Times New Roman" w:hAnsi="Times New Roman" w:cs="Times New Roman"/>
          <w:sz w:val="24"/>
          <w:szCs w:val="24"/>
        </w:rPr>
        <w:t xml:space="preserve"> </w:t>
      </w:r>
      <w:r w:rsidRPr="00F37364">
        <w:rPr>
          <w:rFonts w:ascii="Times New Roman" w:hAnsi="Times New Roman" w:cs="Times New Roman"/>
          <w:sz w:val="24"/>
          <w:szCs w:val="24"/>
        </w:rPr>
        <w:t>района федеральными законами и законами Тверской области;</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Кувшиновского</w:t>
      </w:r>
      <w:r w:rsidR="005A56EC">
        <w:rPr>
          <w:rFonts w:ascii="Times New Roman" w:hAnsi="Times New Roman" w:cs="Times New Roman"/>
          <w:sz w:val="24"/>
          <w:szCs w:val="24"/>
        </w:rPr>
        <w:t xml:space="preserve"> </w:t>
      </w:r>
      <w:r w:rsidRPr="00F37364">
        <w:rPr>
          <w:rFonts w:ascii="Times New Roman" w:hAnsi="Times New Roman" w:cs="Times New Roman"/>
          <w:sz w:val="24"/>
          <w:szCs w:val="24"/>
        </w:rPr>
        <w:t>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7) организует в границах Кувшиновского района </w:t>
      </w:r>
      <w:proofErr w:type="spellStart"/>
      <w:r w:rsidRPr="00F37364">
        <w:rPr>
          <w:rFonts w:ascii="Times New Roman" w:hAnsi="Times New Roman" w:cs="Times New Roman"/>
          <w:sz w:val="24"/>
          <w:szCs w:val="24"/>
        </w:rPr>
        <w:t>электро</w:t>
      </w:r>
      <w:proofErr w:type="spellEnd"/>
      <w:r w:rsidRPr="00F37364">
        <w:rPr>
          <w:rFonts w:ascii="Times New Roman" w:hAnsi="Times New Roman" w:cs="Times New Roman"/>
          <w:sz w:val="24"/>
          <w:szCs w:val="24"/>
        </w:rPr>
        <w:t xml:space="preserve">-, газоснабжение поселений в пределах полномочий, установленных законодательством Российской Федерации; </w:t>
      </w:r>
    </w:p>
    <w:p w:rsidR="00237DD4" w:rsidRPr="00F37364" w:rsidRDefault="00237DD4" w:rsidP="00237DD4">
      <w:pPr>
        <w:rPr>
          <w:rFonts w:ascii="Times New Roman" w:hAnsi="Times New Roman" w:cs="Times New Roman"/>
          <w:sz w:val="24"/>
          <w:szCs w:val="24"/>
        </w:rPr>
      </w:pPr>
      <w:proofErr w:type="gramStart"/>
      <w:r w:rsidRPr="00F37364">
        <w:rPr>
          <w:rFonts w:ascii="Times New Roman" w:hAnsi="Times New Roman" w:cs="Times New Roman"/>
          <w:sz w:val="24"/>
          <w:szCs w:val="24"/>
        </w:rPr>
        <w:t>8) организует дорожную деятельность в отношении автомобильных дорог местного значения вне границ населенных пунктов в границах Кувшиновского района, осуществляет муниципальный контроль за сохранностью автомобильных дорог местного значения вне границ населенных пунктов в границах  Кувшиновского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w:t>
      </w:r>
      <w:proofErr w:type="gramEnd"/>
      <w:r w:rsidRPr="00F37364">
        <w:rPr>
          <w:rFonts w:ascii="Times New Roman" w:hAnsi="Times New Roman" w:cs="Times New Roman"/>
          <w:sz w:val="24"/>
          <w:szCs w:val="24"/>
        </w:rPr>
        <w:t xml:space="preserve"> Российской Федерации;</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9) создает условия для предоставления транспортных услуг населению и организует транспортное обслуживание населения между поселениями в границах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Кувшиновского района;</w:t>
      </w:r>
    </w:p>
    <w:p w:rsidR="00237DD4" w:rsidRPr="00F37364" w:rsidRDefault="00237DD4" w:rsidP="00237DD4">
      <w:pPr>
        <w:rPr>
          <w:rFonts w:ascii="Times New Roman" w:hAnsi="Times New Roman" w:cs="Times New Roman"/>
          <w:sz w:val="24"/>
          <w:szCs w:val="24"/>
        </w:rPr>
      </w:pPr>
      <w:proofErr w:type="gramStart"/>
      <w:r w:rsidRPr="00F37364">
        <w:rPr>
          <w:rFonts w:ascii="Times New Roman" w:hAnsi="Times New Roman" w:cs="Times New Roman"/>
          <w:sz w:val="24"/>
          <w:szCs w:val="24"/>
        </w:rPr>
        <w:t>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Кувшиновского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12) участвует в предупреждении и ликвидации последствий чрезвычайных ситуаций на территории Кувшиновского</w:t>
      </w:r>
      <w:r>
        <w:rPr>
          <w:rFonts w:ascii="Times New Roman" w:hAnsi="Times New Roman" w:cs="Times New Roman"/>
          <w:sz w:val="24"/>
          <w:szCs w:val="24"/>
        </w:rPr>
        <w:t xml:space="preserve"> </w:t>
      </w:r>
      <w:r w:rsidRPr="00F37364">
        <w:rPr>
          <w:rFonts w:ascii="Times New Roman" w:hAnsi="Times New Roman" w:cs="Times New Roman"/>
          <w:sz w:val="24"/>
          <w:szCs w:val="24"/>
        </w:rPr>
        <w:t>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13) организует охрану общественного порядка в границах Кувшиновского района муниципальной милицией;</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14) предоставляет помещения для работы на обслуживаемом административном участке Кувшиновского</w:t>
      </w:r>
      <w:r>
        <w:rPr>
          <w:rFonts w:ascii="Times New Roman" w:hAnsi="Times New Roman" w:cs="Times New Roman"/>
          <w:sz w:val="24"/>
          <w:szCs w:val="24"/>
        </w:rPr>
        <w:t xml:space="preserve"> </w:t>
      </w:r>
      <w:r w:rsidRPr="00F37364">
        <w:rPr>
          <w:rFonts w:ascii="Times New Roman" w:hAnsi="Times New Roman" w:cs="Times New Roman"/>
          <w:sz w:val="24"/>
          <w:szCs w:val="24"/>
        </w:rPr>
        <w:t>района сотруднику, замещающему должность участкового уполномоченного полиции;</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15)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16) организует мероприятия </w:t>
      </w:r>
      <w:proofErr w:type="spellStart"/>
      <w:r w:rsidRPr="00F37364">
        <w:rPr>
          <w:rFonts w:ascii="Times New Roman" w:hAnsi="Times New Roman" w:cs="Times New Roman"/>
          <w:sz w:val="24"/>
          <w:szCs w:val="24"/>
        </w:rPr>
        <w:t>межпоселенческого</w:t>
      </w:r>
      <w:proofErr w:type="spellEnd"/>
      <w:r w:rsidRPr="00F37364">
        <w:rPr>
          <w:rFonts w:ascii="Times New Roman" w:hAnsi="Times New Roman" w:cs="Times New Roman"/>
          <w:sz w:val="24"/>
          <w:szCs w:val="24"/>
        </w:rPr>
        <w:t xml:space="preserve"> характера по охране окружающей среды;</w:t>
      </w:r>
    </w:p>
    <w:p w:rsidR="00237DD4" w:rsidRPr="00F37364" w:rsidRDefault="00237DD4" w:rsidP="00237DD4">
      <w:pPr>
        <w:rPr>
          <w:rFonts w:ascii="Times New Roman" w:hAnsi="Times New Roman" w:cs="Times New Roman"/>
          <w:sz w:val="24"/>
          <w:szCs w:val="24"/>
        </w:rPr>
      </w:pPr>
      <w:proofErr w:type="gramStart"/>
      <w:r w:rsidRPr="00F37364">
        <w:rPr>
          <w:rFonts w:ascii="Times New Roman" w:hAnsi="Times New Roman" w:cs="Times New Roman"/>
          <w:sz w:val="24"/>
          <w:szCs w:val="24"/>
        </w:rPr>
        <w:t xml:space="preserve">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rsidRPr="00F37364">
        <w:rPr>
          <w:rFonts w:ascii="Times New Roman" w:hAnsi="Times New Roman" w:cs="Times New Roman"/>
          <w:sz w:val="24"/>
          <w:szCs w:val="24"/>
        </w:rPr>
        <w:lastRenderedPageBreak/>
        <w:t>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37364">
        <w:rPr>
          <w:rFonts w:ascii="Times New Roman" w:hAnsi="Times New Roman" w:cs="Times New Roman"/>
          <w:sz w:val="24"/>
          <w:szCs w:val="24"/>
        </w:rPr>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организации отдыха детей в каникулярное время;</w:t>
      </w:r>
    </w:p>
    <w:p w:rsidR="00237DD4" w:rsidRPr="00F37364" w:rsidRDefault="00237DD4" w:rsidP="00237DD4">
      <w:pPr>
        <w:rPr>
          <w:rFonts w:ascii="Times New Roman" w:hAnsi="Times New Roman" w:cs="Times New Roman"/>
          <w:sz w:val="24"/>
          <w:szCs w:val="24"/>
        </w:rPr>
      </w:pPr>
      <w:proofErr w:type="gramStart"/>
      <w:r w:rsidRPr="00F37364">
        <w:rPr>
          <w:rFonts w:ascii="Times New Roman" w:hAnsi="Times New Roman" w:cs="Times New Roman"/>
          <w:sz w:val="24"/>
          <w:szCs w:val="24"/>
        </w:rPr>
        <w:t>18) создает условия для оказания медицинской помощи населению на территории Кувшиновского</w:t>
      </w:r>
      <w:r>
        <w:rPr>
          <w:rFonts w:ascii="Times New Roman" w:hAnsi="Times New Roman" w:cs="Times New Roman"/>
          <w:sz w:val="24"/>
          <w:szCs w:val="24"/>
        </w:rPr>
        <w:t xml:space="preserve"> </w:t>
      </w:r>
      <w:r w:rsidRPr="00F37364">
        <w:rPr>
          <w:rFonts w:ascii="Times New Roman" w:hAnsi="Times New Roman" w:cs="Times New Roman"/>
          <w:sz w:val="24"/>
          <w:szCs w:val="24"/>
        </w:rPr>
        <w:t>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F454E"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19) </w:t>
      </w:r>
      <w:r w:rsidR="007A33B2">
        <w:rPr>
          <w:rFonts w:ascii="Times New Roman" w:hAnsi="Times New Roman" w:cs="Times New Roman"/>
          <w:b/>
          <w:sz w:val="24"/>
          <w:szCs w:val="24"/>
        </w:rPr>
        <w:t xml:space="preserve"> организует</w:t>
      </w:r>
      <w:r w:rsidR="001F454E" w:rsidRPr="001F454E">
        <w:rPr>
          <w:rFonts w:ascii="Times New Roman" w:hAnsi="Times New Roman" w:cs="Times New Roman"/>
          <w:b/>
          <w:sz w:val="24"/>
          <w:szCs w:val="24"/>
        </w:rPr>
        <w:t xml:space="preserve"> </w:t>
      </w:r>
      <w:r w:rsidR="007A33B2">
        <w:rPr>
          <w:rFonts w:ascii="Times New Roman" w:hAnsi="Times New Roman" w:cs="Times New Roman"/>
          <w:b/>
          <w:sz w:val="24"/>
          <w:szCs w:val="24"/>
        </w:rPr>
        <w:t xml:space="preserve"> деятельность</w:t>
      </w:r>
      <w:r w:rsidR="001F454E" w:rsidRPr="001F454E">
        <w:rPr>
          <w:rFonts w:ascii="Times New Roman" w:hAnsi="Times New Roman" w:cs="Times New Roman"/>
          <w:b/>
          <w:sz w:val="24"/>
          <w:szCs w:val="24"/>
        </w:rPr>
        <w:t xml:space="preserve"> по сбору (в том числе раздельному сбору), транспортированию, обработке, утилизации, обезвреживанию и захоронению твердых коммунальных отходов;</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20) осуществляет ведение информационной системы обеспечения градостроительной деятельности, осуществляемой на территории Кувшиновского района, резервирование и изъятие, в том числе путем выкупа, земельных участков в границах Кувшиновского района для муниципальных нужд;</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21) утверждает схемы размещения рекламных конструкций, выдает разрешения на установку и эксплуатацию рекламных конструкций на территории Кувшиновского  района, аннулирование таких разрешений, выдает предписания о демонтаже самовольно установленных вновь рекламных конструкций на территории Кувшиновского  района, осуществляемых в соответствии с Федеральным законом от 13.03.2006 № 38-ФЗ «О рекламе»;</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22) формирует и содержит муниципальный архив, включая хранение архивных фондов поселений;</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23) осуществляет организацию ритуальных услуг и содержание </w:t>
      </w:r>
      <w:proofErr w:type="spellStart"/>
      <w:r w:rsidRPr="00F37364">
        <w:rPr>
          <w:rFonts w:ascii="Times New Roman" w:hAnsi="Times New Roman" w:cs="Times New Roman"/>
          <w:sz w:val="24"/>
          <w:szCs w:val="24"/>
        </w:rPr>
        <w:t>межпоселенческих</w:t>
      </w:r>
      <w:proofErr w:type="spellEnd"/>
      <w:r w:rsidRPr="00F37364">
        <w:rPr>
          <w:rFonts w:ascii="Times New Roman" w:hAnsi="Times New Roman" w:cs="Times New Roman"/>
          <w:sz w:val="24"/>
          <w:szCs w:val="24"/>
        </w:rPr>
        <w:t xml:space="preserve"> мест захоронения;</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24) создает условия для обеспечения поселений Кувшиновского района услугами связи, общественного питания, торговли и бытового обслуживания;</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25) организует библиотечное обслуживание населения </w:t>
      </w:r>
      <w:proofErr w:type="spellStart"/>
      <w:r w:rsidRPr="00F37364">
        <w:rPr>
          <w:rFonts w:ascii="Times New Roman" w:hAnsi="Times New Roman" w:cs="Times New Roman"/>
          <w:sz w:val="24"/>
          <w:szCs w:val="24"/>
        </w:rPr>
        <w:t>межпоселенческими</w:t>
      </w:r>
      <w:proofErr w:type="spellEnd"/>
      <w:r w:rsidRPr="00F37364">
        <w:rPr>
          <w:rFonts w:ascii="Times New Roman" w:hAnsi="Times New Roman" w:cs="Times New Roman"/>
          <w:sz w:val="24"/>
          <w:szCs w:val="24"/>
        </w:rPr>
        <w:t xml:space="preserve"> библиотеками, комплектует и обеспечивает сохранность их библиотечных фондов;</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26) создает условия для обеспечения поселений, входящих в состав Кувшиновского района, услугами по организации досуга и услугами организации культуры;</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27) создает условия для развития местного традиционного народного художественного творчества в поселениях, входящих в состав Кувшиновского района; </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28) организует и осуществляет мероприятия по территориальной обороне и гражданской обороне, защите населения и территории Кувшиновского  района от чрезвычайных ситуаций природного и техногенного характера;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29) создает, развивает и обеспечивает охрану лечебно-оздоровительных местностей и курортов местного значения на территории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30) организует и осуществляет мероприятия по мобилизационной подготовке муниципальных предприятий и учреждений, находящихся на территории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31) осуществляет мероприятия по обеспечению безопасности людей на водных объектах, по охране их жизни и здоровья;</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32)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33) обеспечивает условия для развития на территории Кувшиновского  района физической </w:t>
      </w:r>
      <w:r w:rsidRPr="00F37364">
        <w:rPr>
          <w:rFonts w:ascii="Times New Roman" w:hAnsi="Times New Roman" w:cs="Times New Roman"/>
          <w:sz w:val="24"/>
          <w:szCs w:val="24"/>
        </w:rPr>
        <w:lastRenderedPageBreak/>
        <w:t>культуры и массового спорта, организует проведение официальных физкультурно-оздоровительных и спортивных мероприятий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34) организует и осуществляет мероприятия </w:t>
      </w:r>
      <w:proofErr w:type="spellStart"/>
      <w:r w:rsidRPr="00F37364">
        <w:rPr>
          <w:rFonts w:ascii="Times New Roman" w:hAnsi="Times New Roman" w:cs="Times New Roman"/>
          <w:sz w:val="24"/>
          <w:szCs w:val="24"/>
        </w:rPr>
        <w:t>межпоселенческого</w:t>
      </w:r>
      <w:proofErr w:type="spellEnd"/>
      <w:r w:rsidRPr="00F37364">
        <w:rPr>
          <w:rFonts w:ascii="Times New Roman" w:hAnsi="Times New Roman" w:cs="Times New Roman"/>
          <w:sz w:val="24"/>
          <w:szCs w:val="24"/>
        </w:rPr>
        <w:t xml:space="preserve"> характера по работе с детьми и молодежью;</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35) осуществляет в пределах, установленных водным законодательством Российской Федерации, полномочий собственника водных объектов;</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36) осуществляет меры по противодействию коррупции в границах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37) осуществляет муниципальный контроль на территории Кувшиновского района в соответствии с законодательством и муниципальными правовыми актами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38) организует работу с муниципальными служащими, их аттестацию, принимает меры по повышению их квалификации;</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39) привлекает предприятия, учреждения и организации к строительству и содержанию в районе, объектов природоохранного и другого назначения на договорной основе;</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40) вправе выступать заказчиком на выполнение работ по благоустройству района, коммунальному обслуживанию поселений,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поселений, на выполнение других работ с использованием предусмотренных для этого собственных материальных и финансовых средств;</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41) пользуется кредитными ресурсами для финансирования жизнеобеспечения Кувшиновского</w:t>
      </w:r>
      <w:r w:rsidR="005A56EC">
        <w:rPr>
          <w:rFonts w:ascii="Times New Roman" w:hAnsi="Times New Roman" w:cs="Times New Roman"/>
          <w:sz w:val="24"/>
          <w:szCs w:val="24"/>
        </w:rPr>
        <w:t xml:space="preserve"> </w:t>
      </w:r>
      <w:r w:rsidRPr="00F37364">
        <w:rPr>
          <w:rFonts w:ascii="Times New Roman" w:hAnsi="Times New Roman" w:cs="Times New Roman"/>
          <w:sz w:val="24"/>
          <w:szCs w:val="24"/>
        </w:rPr>
        <w:t>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42) осуществляет муниципальные заимствования, в том числе за счет выпуска муниципальных ценных бумаг в соответствии с Бюджетным кодексом Российской Федерации и настоящим Уставом;</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43) координирует на договорной основе участие предприятий, учреждений и организаций в комплексном социально-экономическом развитии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44)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45) осуществляет иные полномочия в соответствии с законодательством, настоящим Уставом, решениями Собрания депутатов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46) участвует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47) осуществляет иные полномочия в соответствии с законодательством, настоящим Уставом, решениями Собрания депутатов Кувшиновского района.</w:t>
      </w:r>
    </w:p>
    <w:p w:rsidR="00237DD4" w:rsidRPr="00F37364" w:rsidRDefault="00237DD4" w:rsidP="00237DD4">
      <w:pPr>
        <w:rPr>
          <w:rFonts w:ascii="Times New Roman" w:hAnsi="Times New Roman" w:cs="Times New Roman"/>
          <w:sz w:val="24"/>
          <w:szCs w:val="24"/>
        </w:rPr>
      </w:pPr>
      <w:r w:rsidRPr="00F37364">
        <w:rPr>
          <w:rFonts w:ascii="Times New Roman" w:hAnsi="Times New Roman" w:cs="Times New Roman"/>
          <w:sz w:val="24"/>
          <w:szCs w:val="24"/>
        </w:rPr>
        <w:t xml:space="preserve">  </w:t>
      </w:r>
      <w:bookmarkEnd w:id="0"/>
    </w:p>
    <w:sectPr w:rsidR="00237DD4" w:rsidRPr="00F37364" w:rsidSect="007A7C9E">
      <w:pgSz w:w="11906" w:h="16838"/>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237DD4"/>
    <w:rsid w:val="001F454E"/>
    <w:rsid w:val="00237DD4"/>
    <w:rsid w:val="00255EBE"/>
    <w:rsid w:val="004A2013"/>
    <w:rsid w:val="00557AA4"/>
    <w:rsid w:val="005A56EC"/>
    <w:rsid w:val="006C11C4"/>
    <w:rsid w:val="0077501C"/>
    <w:rsid w:val="007A33B2"/>
    <w:rsid w:val="007A7C9E"/>
    <w:rsid w:val="007D55A0"/>
    <w:rsid w:val="00872D97"/>
    <w:rsid w:val="00892A7B"/>
    <w:rsid w:val="009629D0"/>
    <w:rsid w:val="00A026D0"/>
    <w:rsid w:val="00BA603F"/>
    <w:rsid w:val="00E14F9D"/>
    <w:rsid w:val="00E23576"/>
    <w:rsid w:val="00E57C4F"/>
    <w:rsid w:val="00EA2C78"/>
    <w:rsid w:val="00FB4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D4"/>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3357</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ANGELSIDE</cp:lastModifiedBy>
  <cp:revision>16</cp:revision>
  <cp:lastPrinted>2016-03-31T11:41:00Z</cp:lastPrinted>
  <dcterms:created xsi:type="dcterms:W3CDTF">2015-06-24T12:04:00Z</dcterms:created>
  <dcterms:modified xsi:type="dcterms:W3CDTF">2016-03-31T11:44:00Z</dcterms:modified>
</cp:coreProperties>
</file>