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A4" w:rsidRPr="00D60920" w:rsidRDefault="00003AA4" w:rsidP="00003AA4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F30501" w:rsidP="002F12E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27.12</w:t>
            </w:r>
            <w:r w:rsidR="001678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.2022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A54A05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155</w:t>
            </w:r>
          </w:p>
        </w:tc>
      </w:tr>
      <w:tr w:rsidR="00F71A09" w:rsidRPr="00D60920" w:rsidTr="00D22316">
        <w:tc>
          <w:tcPr>
            <w:tcW w:w="23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A3B77" w:rsidRPr="002A3B77" w:rsidRDefault="002A3B77" w:rsidP="002A3B77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:rsidR="00BA1473" w:rsidRPr="00BA1473" w:rsidRDefault="00BA1473" w:rsidP="00BA1473">
      <w:pPr>
        <w:widowControl/>
        <w:autoSpaceDE/>
        <w:autoSpaceDN/>
        <w:adjustRightInd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1473">
        <w:rPr>
          <w:rFonts w:ascii="Times New Roman" w:hAnsi="Times New Roman" w:cs="Times New Roman"/>
          <w:bCs/>
          <w:sz w:val="28"/>
          <w:szCs w:val="28"/>
        </w:rPr>
        <w:t xml:space="preserve">О принятии муниципальным образованием «Кувшиновский район» полномочий по осуществлению внутреннего муниципального </w:t>
      </w:r>
    </w:p>
    <w:p w:rsidR="00BA1473" w:rsidRPr="00BA1473" w:rsidRDefault="00BA1473" w:rsidP="00BA1473">
      <w:pPr>
        <w:widowControl/>
        <w:autoSpaceDE/>
        <w:autoSpaceDN/>
        <w:adjustRightInd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1473">
        <w:rPr>
          <w:rFonts w:ascii="Times New Roman" w:hAnsi="Times New Roman" w:cs="Times New Roman"/>
          <w:bCs/>
          <w:sz w:val="28"/>
          <w:szCs w:val="28"/>
        </w:rPr>
        <w:t xml:space="preserve">финансового контроля, а также контроля в сфере закупок </w:t>
      </w:r>
    </w:p>
    <w:p w:rsidR="00527A19" w:rsidRPr="00B01484" w:rsidRDefault="0074320F" w:rsidP="00BA1473">
      <w:pPr>
        <w:widowControl/>
        <w:autoSpaceDE/>
        <w:autoSpaceDN/>
        <w:adjustRightInd/>
        <w:ind w:right="-1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Прямухинского</w:t>
      </w:r>
      <w:r w:rsidR="00BA1473" w:rsidRPr="00BA147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Кувшиновского район</w:t>
      </w:r>
      <w:bookmarkStart w:id="0" w:name="_GoBack"/>
      <w:bookmarkEnd w:id="0"/>
    </w:p>
    <w:p w:rsidR="00527A19" w:rsidRDefault="00527A19" w:rsidP="00527A19">
      <w:pPr>
        <w:widowControl/>
        <w:autoSpaceDE/>
        <w:autoSpaceDN/>
        <w:adjustRightInd/>
        <w:ind w:right="-1" w:firstLine="567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7"/>
          <w:szCs w:val="27"/>
          <w:lang w:eastAsia="zh-CN" w:bidi="hi-IN"/>
        </w:rPr>
      </w:pPr>
    </w:p>
    <w:p w:rsidR="00B657C8" w:rsidRPr="004E0A70" w:rsidRDefault="0074320F" w:rsidP="004E0A70">
      <w:pPr>
        <w:widowControl/>
        <w:autoSpaceDE/>
        <w:autoSpaceDN/>
        <w:adjustRightInd/>
        <w:ind w:firstLine="567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  <w:r w:rsidRPr="0074320F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  <w:t>Руководствуясь ст. 269.2 Бюджетного кодекса Российской Федерации, ч. 8                  ст. 99 Федерального закона от 05.04.2013 № 44 – ФЗ «О контрактной системе в сфере закупок товаров, работ, услуг для обеспечения государственных муниципальных нужд», ч. 4 ст. 15 Федерального закона от 06.10.2003 года              № 131-ФЗ «Об общих принципах организации местного самоуправления в Российской Федерации», Уставом муниципального образования «Кувшиновский район» Тверской области и на основании решения Совета депутатов Прямухинского сельского поселения от 12.12.2022 № 22, Собрание депутатов Кувшиновского района</w:t>
      </w:r>
    </w:p>
    <w:p w:rsidR="00B657C8" w:rsidRPr="002A3B77" w:rsidRDefault="00B657C8" w:rsidP="00B657C8">
      <w:pPr>
        <w:widowControl/>
        <w:autoSpaceDE/>
        <w:autoSpaceDN/>
        <w:adjustRightInd/>
        <w:ind w:right="-1" w:firstLine="567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930118" w:rsidRPr="00D60920" w:rsidRDefault="00930118" w:rsidP="002A3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ЕШИЛО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D60920" w:rsidRDefault="00930118" w:rsidP="002A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20F" w:rsidRPr="0074320F" w:rsidRDefault="0074320F" w:rsidP="0074320F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4320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1. Принять с 01.01.2023 года по 31.12.2023 года часть полномочий, предусмотренных бюджетным законодательством Российской Федерации по внутреннему финансовому контролю и контролю в сфере закупок предусмотренного Федеральным законом «О контрактной системе в сфере закупок товаров, работ, услуг для обеспечения государственных и муниципальных нужд» Прямухинского сельского поселения, а именно:</w:t>
      </w:r>
    </w:p>
    <w:p w:rsidR="0074320F" w:rsidRPr="0074320F" w:rsidRDefault="0074320F" w:rsidP="0074320F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4320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74320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74320F" w:rsidRPr="0074320F" w:rsidRDefault="0074320F" w:rsidP="0074320F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4320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74320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полнотой и достоверностью отчетности о реализации муниципальных программ, отчетности об исполнении муниципальных заданий;</w:t>
      </w:r>
    </w:p>
    <w:p w:rsidR="0074320F" w:rsidRPr="0074320F" w:rsidRDefault="0074320F" w:rsidP="0074320F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4320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3)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74320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субъекта контроля;</w:t>
      </w:r>
    </w:p>
    <w:p w:rsidR="0074320F" w:rsidRPr="0074320F" w:rsidRDefault="0074320F" w:rsidP="0074320F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4320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4)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74320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ведением бюджетного и бухгалтерского учета, составлением бюджетной и бухгалтерской отчетности об исполнении бюджета;</w:t>
      </w:r>
    </w:p>
    <w:p w:rsidR="0074320F" w:rsidRPr="0074320F" w:rsidRDefault="0074320F" w:rsidP="0074320F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4320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5)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74320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целевым и эффективным использованием финансовых и материальных средств, при осуществлении деятельности;</w:t>
      </w:r>
    </w:p>
    <w:p w:rsidR="0074320F" w:rsidRDefault="0074320F" w:rsidP="0074320F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4320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6)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74320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операциями с бюджетными средствами, осуществляемыми администрацией Прямухинского сельского   поселения и учреждениями - получателями средств из бюджета поселения;</w:t>
      </w:r>
    </w:p>
    <w:p w:rsidR="0074320F" w:rsidRPr="0074320F" w:rsidRDefault="0074320F" w:rsidP="0074320F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74320F" w:rsidRPr="0074320F" w:rsidRDefault="0074320F" w:rsidP="0074320F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4320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 xml:space="preserve">7)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74320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соблюдением администрацией Прямухинского сельского поселения условий получения и использования межбюджетных трансфертов;</w:t>
      </w:r>
    </w:p>
    <w:p w:rsidR="0074320F" w:rsidRPr="0074320F" w:rsidRDefault="0074320F" w:rsidP="0074320F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4320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8)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74320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выполнением условий исполнения муниципальных контрактов и гражданско-правовых договоров;</w:t>
      </w:r>
    </w:p>
    <w:p w:rsidR="0074320F" w:rsidRPr="0074320F" w:rsidRDefault="0074320F" w:rsidP="0074320F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4320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9)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74320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состоянием дебиторской и кредиторской задолженности;</w:t>
      </w:r>
    </w:p>
    <w:p w:rsidR="0074320F" w:rsidRPr="0074320F" w:rsidRDefault="0074320F" w:rsidP="0074320F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4320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10)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74320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за соблюдением требований к соблюдению закупок и обоснования закупок;</w:t>
      </w:r>
    </w:p>
    <w:p w:rsidR="0074320F" w:rsidRPr="0074320F" w:rsidRDefault="0074320F" w:rsidP="0074320F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4320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11)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74320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за соблюдением правил нормирования в сфере закупок;</w:t>
      </w:r>
    </w:p>
    <w:p w:rsidR="0074320F" w:rsidRPr="0074320F" w:rsidRDefault="0074320F" w:rsidP="0074320F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4320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12)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74320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за обоснованием начальной (максимальной) цены контракта, цены контракта, заключенного с единым поставщиком (подрядчиком, исполнителем) включенной в план-график поселения;</w:t>
      </w:r>
    </w:p>
    <w:p w:rsidR="0074320F" w:rsidRPr="0074320F" w:rsidRDefault="0074320F" w:rsidP="0074320F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4320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13)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74320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за применением мер ответственности и совершением иных действий в случаи нарушения поставщиком (подрядчиком, исполнителем) условий контракта;</w:t>
      </w:r>
    </w:p>
    <w:p w:rsidR="0074320F" w:rsidRPr="0074320F" w:rsidRDefault="0074320F" w:rsidP="0074320F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4320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14)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74320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за соответствием поставленного товара, выполнение работы (ее результата) или оказанной услуги условием контракта;</w:t>
      </w:r>
    </w:p>
    <w:p w:rsidR="0074320F" w:rsidRPr="0074320F" w:rsidRDefault="0074320F" w:rsidP="0074320F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4320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15)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74320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за своевременностью, полнотой и достоверностью отражения в документах учета поставленного товара, выполнение работ (ее результата) или оказанной услуги;</w:t>
      </w:r>
    </w:p>
    <w:p w:rsidR="0074320F" w:rsidRPr="0074320F" w:rsidRDefault="0074320F" w:rsidP="0074320F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4320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16)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74320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за соответствием использования поставленного товара, выполнение работ (ее результата) или оказанной услуги целям осуществление закупки.</w:t>
      </w:r>
    </w:p>
    <w:p w:rsidR="0074320F" w:rsidRPr="0074320F" w:rsidRDefault="0074320F" w:rsidP="0074320F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4320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2.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74320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Администрации Кувшиновского района заключить соглашения о передаче полномочий по осуществлению внутреннего муниципального финансового контроля, а также контроля в сфере закупок.</w:t>
      </w:r>
    </w:p>
    <w:p w:rsidR="0074320F" w:rsidRPr="0074320F" w:rsidRDefault="0074320F" w:rsidP="0074320F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4320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3.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74320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Утвердить проект соглашения о передаче полномочий по осуществлению внутреннего муниципального финансового контроля, а также контроля в сфере закупок (Прилагается).</w:t>
      </w:r>
    </w:p>
    <w:p w:rsidR="0074320F" w:rsidRPr="0074320F" w:rsidRDefault="0074320F" w:rsidP="0074320F">
      <w:pPr>
        <w:tabs>
          <w:tab w:val="left" w:pos="1134"/>
        </w:tabs>
        <w:ind w:firstLine="567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4320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4.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74320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Опубликовать данное решение на сайте администрации Кувшиновского района в сети «Интернет».</w:t>
      </w:r>
    </w:p>
    <w:p w:rsidR="00942520" w:rsidRDefault="0074320F" w:rsidP="0074320F">
      <w:pPr>
        <w:tabs>
          <w:tab w:val="left" w:pos="1134"/>
        </w:tabs>
        <w:ind w:firstLine="567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4320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5.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74320F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Настоящее решение вступает в силу с момента его подписания и распространяется на правоотношения, возникшие с 01.01.2023 года.</w:t>
      </w:r>
    </w:p>
    <w:p w:rsidR="005C3B2E" w:rsidRDefault="005C3B2E" w:rsidP="002A3B77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4F0D75" w:rsidRPr="00D60920" w:rsidRDefault="004F0D75" w:rsidP="002A3B77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47D7B" w:rsidRDefault="00834B4E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416A83">
        <w:rPr>
          <w:rFonts w:ascii="Times New Roman" w:hAnsi="Times New Roman" w:cs="Times New Roman"/>
          <w:sz w:val="28"/>
          <w:szCs w:val="28"/>
        </w:rPr>
        <w:t xml:space="preserve"> Собрания д</w:t>
      </w:r>
      <w:r w:rsidR="00C47D7B">
        <w:rPr>
          <w:rFonts w:ascii="Times New Roman" w:hAnsi="Times New Roman" w:cs="Times New Roman"/>
          <w:sz w:val="28"/>
          <w:szCs w:val="28"/>
        </w:rPr>
        <w:t>епутатов</w:t>
      </w: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Pr="00C4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F12E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0920">
        <w:rPr>
          <w:rFonts w:ascii="Times New Roman" w:hAnsi="Times New Roman" w:cs="Times New Roman"/>
          <w:sz w:val="28"/>
          <w:szCs w:val="28"/>
        </w:rPr>
        <w:t>И.</w:t>
      </w:r>
      <w:r w:rsidR="00834B4E">
        <w:rPr>
          <w:rFonts w:ascii="Times New Roman" w:hAnsi="Times New Roman" w:cs="Times New Roman"/>
          <w:sz w:val="28"/>
          <w:szCs w:val="28"/>
        </w:rPr>
        <w:t>В</w:t>
      </w:r>
      <w:r w:rsidRPr="00D60920">
        <w:rPr>
          <w:rFonts w:ascii="Times New Roman" w:hAnsi="Times New Roman" w:cs="Times New Roman"/>
          <w:sz w:val="28"/>
          <w:szCs w:val="28"/>
        </w:rPr>
        <w:t xml:space="preserve">. </w:t>
      </w:r>
      <w:r w:rsidR="00834B4E">
        <w:rPr>
          <w:rFonts w:ascii="Times New Roman" w:hAnsi="Times New Roman" w:cs="Times New Roman"/>
          <w:sz w:val="28"/>
          <w:szCs w:val="28"/>
        </w:rPr>
        <w:t>Сенаторов</w:t>
      </w: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7D7B" w:rsidRPr="00B01484" w:rsidRDefault="00C47D7B" w:rsidP="002A3B7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DF39C9" w:rsidRPr="00D60920" w:rsidRDefault="00930118" w:rsidP="00B657C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Глава Кувшиновского района </w:t>
      </w:r>
      <w:r w:rsidR="008A6510" w:rsidRPr="00D609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7D7B">
        <w:rPr>
          <w:rFonts w:ascii="Times New Roman" w:hAnsi="Times New Roman" w:cs="Times New Roman"/>
          <w:sz w:val="28"/>
          <w:szCs w:val="28"/>
        </w:rPr>
        <w:t xml:space="preserve">                    А.С. Никифорова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DF39C9" w:rsidRPr="00D60920" w:rsidSect="00B01484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502" w:rsidRDefault="00AC7502" w:rsidP="00862688">
      <w:r>
        <w:separator/>
      </w:r>
    </w:p>
  </w:endnote>
  <w:endnote w:type="continuationSeparator" w:id="0">
    <w:p w:rsidR="00AC7502" w:rsidRDefault="00AC7502" w:rsidP="0086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502" w:rsidRDefault="00AC7502" w:rsidP="00862688">
      <w:r>
        <w:separator/>
      </w:r>
    </w:p>
  </w:footnote>
  <w:footnote w:type="continuationSeparator" w:id="0">
    <w:p w:rsidR="00AC7502" w:rsidRDefault="00AC7502" w:rsidP="00862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44A4"/>
    <w:multiLevelType w:val="hybridMultilevel"/>
    <w:tmpl w:val="20D84FC2"/>
    <w:lvl w:ilvl="0" w:tplc="7C44E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18"/>
    <w:rsid w:val="00003AA4"/>
    <w:rsid w:val="00006C3E"/>
    <w:rsid w:val="00024CC5"/>
    <w:rsid w:val="000446B5"/>
    <w:rsid w:val="0005658C"/>
    <w:rsid w:val="00074F3F"/>
    <w:rsid w:val="000B6BC3"/>
    <w:rsid w:val="000B702D"/>
    <w:rsid w:val="000C4D0C"/>
    <w:rsid w:val="0010053A"/>
    <w:rsid w:val="001346AC"/>
    <w:rsid w:val="001464AD"/>
    <w:rsid w:val="00151F89"/>
    <w:rsid w:val="0015779E"/>
    <w:rsid w:val="001603EF"/>
    <w:rsid w:val="001678C1"/>
    <w:rsid w:val="00185B77"/>
    <w:rsid w:val="00194B7D"/>
    <w:rsid w:val="001B372E"/>
    <w:rsid w:val="001C255D"/>
    <w:rsid w:val="001C6C3B"/>
    <w:rsid w:val="001E33EA"/>
    <w:rsid w:val="001F63BB"/>
    <w:rsid w:val="00233323"/>
    <w:rsid w:val="0026664A"/>
    <w:rsid w:val="00276ABC"/>
    <w:rsid w:val="00294483"/>
    <w:rsid w:val="002A3B77"/>
    <w:rsid w:val="002B7B92"/>
    <w:rsid w:val="002D56E6"/>
    <w:rsid w:val="002F12EC"/>
    <w:rsid w:val="002F7A2B"/>
    <w:rsid w:val="00301189"/>
    <w:rsid w:val="003056CA"/>
    <w:rsid w:val="003126F1"/>
    <w:rsid w:val="00323473"/>
    <w:rsid w:val="0035676A"/>
    <w:rsid w:val="003B6ACF"/>
    <w:rsid w:val="003D5762"/>
    <w:rsid w:val="00401B06"/>
    <w:rsid w:val="00405412"/>
    <w:rsid w:val="00416A83"/>
    <w:rsid w:val="00416F1A"/>
    <w:rsid w:val="00426EB0"/>
    <w:rsid w:val="00436C18"/>
    <w:rsid w:val="00440C2A"/>
    <w:rsid w:val="00484A72"/>
    <w:rsid w:val="00496239"/>
    <w:rsid w:val="00497723"/>
    <w:rsid w:val="004B0C92"/>
    <w:rsid w:val="004C7F47"/>
    <w:rsid w:val="004E0A70"/>
    <w:rsid w:val="004F0D75"/>
    <w:rsid w:val="00527A19"/>
    <w:rsid w:val="0054518B"/>
    <w:rsid w:val="00574286"/>
    <w:rsid w:val="005760C5"/>
    <w:rsid w:val="005953BB"/>
    <w:rsid w:val="005958EB"/>
    <w:rsid w:val="005A7F40"/>
    <w:rsid w:val="005C3B2E"/>
    <w:rsid w:val="0060649F"/>
    <w:rsid w:val="00606B82"/>
    <w:rsid w:val="006073CC"/>
    <w:rsid w:val="00611F06"/>
    <w:rsid w:val="00622591"/>
    <w:rsid w:val="00692F13"/>
    <w:rsid w:val="007260C5"/>
    <w:rsid w:val="0074320F"/>
    <w:rsid w:val="00766744"/>
    <w:rsid w:val="007723D1"/>
    <w:rsid w:val="007E4A1D"/>
    <w:rsid w:val="00807A1A"/>
    <w:rsid w:val="00834B4E"/>
    <w:rsid w:val="00852CFC"/>
    <w:rsid w:val="0085628A"/>
    <w:rsid w:val="00862688"/>
    <w:rsid w:val="00892BD0"/>
    <w:rsid w:val="00894A3B"/>
    <w:rsid w:val="008A6510"/>
    <w:rsid w:val="008B2BC9"/>
    <w:rsid w:val="008B388E"/>
    <w:rsid w:val="008C6515"/>
    <w:rsid w:val="008D17E9"/>
    <w:rsid w:val="008D5BC1"/>
    <w:rsid w:val="008F4916"/>
    <w:rsid w:val="00904F0F"/>
    <w:rsid w:val="009071F7"/>
    <w:rsid w:val="00924541"/>
    <w:rsid w:val="00930118"/>
    <w:rsid w:val="00942520"/>
    <w:rsid w:val="009448F0"/>
    <w:rsid w:val="00946F0C"/>
    <w:rsid w:val="00951D81"/>
    <w:rsid w:val="00954997"/>
    <w:rsid w:val="0097781F"/>
    <w:rsid w:val="0099612A"/>
    <w:rsid w:val="009B337B"/>
    <w:rsid w:val="009E1740"/>
    <w:rsid w:val="009E7461"/>
    <w:rsid w:val="009F1AEF"/>
    <w:rsid w:val="00A07C48"/>
    <w:rsid w:val="00A326AC"/>
    <w:rsid w:val="00A54A05"/>
    <w:rsid w:val="00A628CB"/>
    <w:rsid w:val="00A717E6"/>
    <w:rsid w:val="00A83E5D"/>
    <w:rsid w:val="00A97338"/>
    <w:rsid w:val="00AC035F"/>
    <w:rsid w:val="00AC1DB1"/>
    <w:rsid w:val="00AC327C"/>
    <w:rsid w:val="00AC7502"/>
    <w:rsid w:val="00AC7A16"/>
    <w:rsid w:val="00B01484"/>
    <w:rsid w:val="00B1774F"/>
    <w:rsid w:val="00B20A46"/>
    <w:rsid w:val="00B24B36"/>
    <w:rsid w:val="00B27364"/>
    <w:rsid w:val="00B45097"/>
    <w:rsid w:val="00B657C8"/>
    <w:rsid w:val="00BA1473"/>
    <w:rsid w:val="00BB539F"/>
    <w:rsid w:val="00BC0E1F"/>
    <w:rsid w:val="00BE2F90"/>
    <w:rsid w:val="00C05240"/>
    <w:rsid w:val="00C4177E"/>
    <w:rsid w:val="00C47D7B"/>
    <w:rsid w:val="00C63A5C"/>
    <w:rsid w:val="00C64FFB"/>
    <w:rsid w:val="00C66BE1"/>
    <w:rsid w:val="00CB5CCB"/>
    <w:rsid w:val="00CD0917"/>
    <w:rsid w:val="00D171F6"/>
    <w:rsid w:val="00D27CF4"/>
    <w:rsid w:val="00D43928"/>
    <w:rsid w:val="00D516ED"/>
    <w:rsid w:val="00D51C07"/>
    <w:rsid w:val="00D60920"/>
    <w:rsid w:val="00D642DC"/>
    <w:rsid w:val="00D64ED5"/>
    <w:rsid w:val="00DA475C"/>
    <w:rsid w:val="00DD4975"/>
    <w:rsid w:val="00DF39C9"/>
    <w:rsid w:val="00E058BE"/>
    <w:rsid w:val="00E35DB4"/>
    <w:rsid w:val="00E63A71"/>
    <w:rsid w:val="00E7286E"/>
    <w:rsid w:val="00EB4569"/>
    <w:rsid w:val="00F245CA"/>
    <w:rsid w:val="00F30501"/>
    <w:rsid w:val="00F71A09"/>
    <w:rsid w:val="00FA5687"/>
    <w:rsid w:val="00FB09D7"/>
    <w:rsid w:val="00FD2106"/>
    <w:rsid w:val="00FE5846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56C9"/>
  <w15:docId w15:val="{78E731BC-04B5-4A3A-9033-AC12DCE9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2688"/>
    <w:rPr>
      <w:rFonts w:ascii="Arial" w:eastAsia="Times New Roman" w:hAnsi="Arial" w:cs="Arial"/>
      <w:lang w:eastAsia="ru-RU"/>
    </w:rPr>
  </w:style>
  <w:style w:type="paragraph" w:styleId="ab">
    <w:name w:val="footer"/>
    <w:basedOn w:val="a"/>
    <w:link w:val="ac"/>
    <w:uiPriority w:val="99"/>
    <w:unhideWhenUsed/>
    <w:rsid w:val="008626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2688"/>
    <w:rPr>
      <w:rFonts w:ascii="Arial" w:eastAsia="Times New Roman" w:hAnsi="Arial" w:cs="Arial"/>
      <w:lang w:eastAsia="ru-RU"/>
    </w:rPr>
  </w:style>
  <w:style w:type="character" w:customStyle="1" w:styleId="2">
    <w:name w:val="Основной текст (2)_"/>
    <w:basedOn w:val="a0"/>
    <w:link w:val="20"/>
    <w:rsid w:val="00497723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ad">
    <w:name w:val="Основной текст_"/>
    <w:basedOn w:val="a0"/>
    <w:link w:val="7"/>
    <w:rsid w:val="0049772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1">
    <w:name w:val="Основной текст1"/>
    <w:basedOn w:val="ad"/>
    <w:rsid w:val="00497723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497723"/>
    <w:pPr>
      <w:shd w:val="clear" w:color="auto" w:fill="FFFFFF"/>
      <w:autoSpaceDE/>
      <w:autoSpaceDN/>
      <w:adjustRightInd/>
      <w:spacing w:after="360" w:line="422" w:lineRule="exact"/>
      <w:ind w:firstLine="0"/>
      <w:jc w:val="center"/>
    </w:pPr>
    <w:rPr>
      <w:rFonts w:ascii="Times New Roman" w:hAnsi="Times New Roman" w:cs="Times New Roman"/>
      <w:b/>
      <w:bCs/>
      <w:sz w:val="29"/>
      <w:szCs w:val="29"/>
      <w:lang w:eastAsia="en-US"/>
    </w:rPr>
  </w:style>
  <w:style w:type="paragraph" w:customStyle="1" w:styleId="7">
    <w:name w:val="Основной текст7"/>
    <w:basedOn w:val="a"/>
    <w:link w:val="ad"/>
    <w:rsid w:val="00497723"/>
    <w:pPr>
      <w:shd w:val="clear" w:color="auto" w:fill="FFFFFF"/>
      <w:autoSpaceDE/>
      <w:autoSpaceDN/>
      <w:adjustRightInd/>
      <w:spacing w:before="540" w:line="418" w:lineRule="exact"/>
      <w:ind w:firstLine="680"/>
    </w:pPr>
    <w:rPr>
      <w:rFonts w:ascii="Times New Roman" w:hAnsi="Times New Roman" w:cs="Times New Roman"/>
      <w:sz w:val="29"/>
      <w:szCs w:val="29"/>
      <w:lang w:eastAsia="en-US"/>
    </w:rPr>
  </w:style>
  <w:style w:type="character" w:customStyle="1" w:styleId="8">
    <w:name w:val="Основной текст (8)"/>
    <w:basedOn w:val="a0"/>
    <w:rsid w:val="004977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paragraph" w:customStyle="1" w:styleId="ConsPlusTitle">
    <w:name w:val="ConsPlusTitle"/>
    <w:rsid w:val="005C3B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D900A-ABCC-43F0-A179-A5D2B7C4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28</cp:revision>
  <cp:lastPrinted>2022-11-24T13:09:00Z</cp:lastPrinted>
  <dcterms:created xsi:type="dcterms:W3CDTF">2021-05-26T10:17:00Z</dcterms:created>
  <dcterms:modified xsi:type="dcterms:W3CDTF">2023-01-09T14:48:00Z</dcterms:modified>
</cp:coreProperties>
</file>