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42C40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ED31EC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ED31EC" w:rsidRPr="007C78D8" w:rsidRDefault="00ED31EC" w:rsidP="00ED31E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8D8">
        <w:rPr>
          <w:rFonts w:ascii="Times New Roman" w:hAnsi="Times New Roman" w:cs="Times New Roman"/>
          <w:bCs/>
          <w:sz w:val="28"/>
          <w:szCs w:val="28"/>
        </w:rPr>
        <w:t xml:space="preserve">Об исполнении обязанностей Председателя </w:t>
      </w:r>
    </w:p>
    <w:p w:rsidR="00ED31EC" w:rsidRPr="007C78D8" w:rsidRDefault="003058A7" w:rsidP="00ED31E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Собрания</w:t>
      </w:r>
      <w:bookmarkStart w:id="0" w:name="_GoBack"/>
      <w:bookmarkEnd w:id="0"/>
      <w:r w:rsidR="00ED31EC" w:rsidRPr="007C78D8">
        <w:rPr>
          <w:rFonts w:ascii="Times New Roman" w:hAnsi="Times New Roman" w:cs="Times New Roman"/>
          <w:bCs/>
          <w:sz w:val="28"/>
          <w:szCs w:val="28"/>
        </w:rPr>
        <w:t xml:space="preserve"> депутатов Кувшиновского района </w:t>
      </w:r>
    </w:p>
    <w:p w:rsidR="00527A19" w:rsidRDefault="00ED31EC" w:rsidP="00ED31E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C78D8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ED31EC" w:rsidRPr="00ED31EC" w:rsidRDefault="00ED31EC" w:rsidP="00ED31EC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ED31EC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соответствии с Уставом муниципального образования «Кувшиновский район»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EC" w:rsidRPr="00ED31EC" w:rsidRDefault="00ED31EC" w:rsidP="00B94774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31EC">
        <w:rPr>
          <w:rFonts w:ascii="Times New Roman" w:hAnsi="Times New Roman" w:cs="Times New Roman"/>
          <w:sz w:val="28"/>
          <w:szCs w:val="28"/>
        </w:rPr>
        <w:t>Временно возложить обязанности Председателя Собрания депутатов Кувшиновского района на Сенаторова Ивана Васильевича</w:t>
      </w:r>
      <w:r w:rsidR="00B94774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007EB2">
        <w:rPr>
          <w:rFonts w:ascii="Times New Roman" w:hAnsi="Times New Roman" w:cs="Times New Roman"/>
          <w:sz w:val="28"/>
          <w:szCs w:val="28"/>
        </w:rPr>
        <w:t>п</w:t>
      </w:r>
      <w:r w:rsidR="00B94774">
        <w:rPr>
          <w:rFonts w:ascii="Times New Roman" w:hAnsi="Times New Roman" w:cs="Times New Roman"/>
          <w:sz w:val="28"/>
          <w:szCs w:val="28"/>
        </w:rPr>
        <w:t>редседателя Собрания депутатов Кувшиновского района</w:t>
      </w:r>
      <w:r w:rsidR="008A2E1A">
        <w:rPr>
          <w:rFonts w:ascii="Times New Roman" w:hAnsi="Times New Roman" w:cs="Times New Roman"/>
          <w:sz w:val="28"/>
          <w:szCs w:val="28"/>
        </w:rPr>
        <w:t>.</w:t>
      </w:r>
    </w:p>
    <w:p w:rsidR="000C4D0C" w:rsidRPr="005C3B2E" w:rsidRDefault="00ED31EC" w:rsidP="00B94774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ED31EC">
        <w:rPr>
          <w:rFonts w:ascii="Times New Roman" w:hAnsi="Times New Roman" w:cs="Times New Roman"/>
          <w:sz w:val="28"/>
          <w:szCs w:val="28"/>
        </w:rPr>
        <w:t xml:space="preserve">2. </w:t>
      </w:r>
      <w:r w:rsidRPr="00ED31EC">
        <w:rPr>
          <w:rFonts w:ascii="Times New Roman" w:hAnsi="Times New Roman" w:cs="Times New Roman"/>
          <w:sz w:val="28"/>
          <w:szCs w:val="28"/>
        </w:rPr>
        <w:tab/>
        <w:t xml:space="preserve">Настоящее решение ступает в силу с момента подписания и подлежит размещению на официальном сайте администрации Кувшиновского района в сети </w:t>
      </w:r>
      <w:r w:rsidR="008A2E1A">
        <w:rPr>
          <w:rFonts w:ascii="Times New Roman" w:hAnsi="Times New Roman" w:cs="Times New Roman"/>
          <w:sz w:val="28"/>
          <w:szCs w:val="28"/>
        </w:rPr>
        <w:t>«</w:t>
      </w:r>
      <w:r w:rsidRPr="00ED31EC">
        <w:rPr>
          <w:rFonts w:ascii="Times New Roman" w:hAnsi="Times New Roman" w:cs="Times New Roman"/>
          <w:sz w:val="28"/>
          <w:szCs w:val="28"/>
        </w:rPr>
        <w:t>Интернет</w:t>
      </w:r>
      <w:r w:rsidR="008A2E1A">
        <w:rPr>
          <w:rFonts w:ascii="Times New Roman" w:hAnsi="Times New Roman" w:cs="Times New Roman"/>
          <w:sz w:val="28"/>
          <w:szCs w:val="28"/>
        </w:rPr>
        <w:t>»</w:t>
      </w:r>
      <w:r w:rsidRPr="00ED31EC">
        <w:rPr>
          <w:rFonts w:ascii="Times New Roman" w:hAnsi="Times New Roman" w:cs="Times New Roman"/>
          <w:sz w:val="28"/>
          <w:szCs w:val="28"/>
        </w:rPr>
        <w:t>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2E1A" w:rsidRPr="00D60920" w:rsidRDefault="008A2E1A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B94774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34B4E">
        <w:rPr>
          <w:rFonts w:ascii="Times New Roman" w:hAnsi="Times New Roman" w:cs="Times New Roman"/>
          <w:sz w:val="28"/>
          <w:szCs w:val="28"/>
        </w:rPr>
        <w:t>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6374">
        <w:rPr>
          <w:rFonts w:ascii="Times New Roman" w:hAnsi="Times New Roman" w:cs="Times New Roman"/>
          <w:sz w:val="28"/>
          <w:szCs w:val="28"/>
        </w:rPr>
        <w:t xml:space="preserve">  </w:t>
      </w:r>
      <w:r w:rsidR="002F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39C9" w:rsidRPr="00D60920" w:rsidRDefault="00DF39C9" w:rsidP="00B657C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CD" w:rsidRDefault="000D4ACD" w:rsidP="00862688">
      <w:r>
        <w:separator/>
      </w:r>
    </w:p>
  </w:endnote>
  <w:endnote w:type="continuationSeparator" w:id="0">
    <w:p w:rsidR="000D4ACD" w:rsidRDefault="000D4ACD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CD" w:rsidRDefault="000D4ACD" w:rsidP="00862688">
      <w:r>
        <w:separator/>
      </w:r>
    </w:p>
  </w:footnote>
  <w:footnote w:type="continuationSeparator" w:id="0">
    <w:p w:rsidR="000D4ACD" w:rsidRDefault="000D4ACD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07EB2"/>
    <w:rsid w:val="00024CC5"/>
    <w:rsid w:val="000446B5"/>
    <w:rsid w:val="0004601C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5676A"/>
    <w:rsid w:val="00376374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D05C8"/>
    <w:rsid w:val="007260C5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ED31EC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5793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06BE-894F-48C1-AAD6-BDC700B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28</cp:revision>
  <cp:lastPrinted>2023-01-24T08:02:00Z</cp:lastPrinted>
  <dcterms:created xsi:type="dcterms:W3CDTF">2021-05-26T10:17:00Z</dcterms:created>
  <dcterms:modified xsi:type="dcterms:W3CDTF">2023-01-24T13:40:00Z</dcterms:modified>
</cp:coreProperties>
</file>