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AE31B4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КУВШИНОВСКОГО МУЦИПАЛЬНОГО ОКРУГА</w:t>
      </w:r>
    </w:p>
    <w:p w:rsidR="00AE31B4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AE31B4" w:rsidRPr="00820699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64C" w:rsidRPr="007D15B0" w:rsidRDefault="00AE31B4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4588"/>
        <w:gridCol w:w="484"/>
        <w:gridCol w:w="2057"/>
      </w:tblGrid>
      <w:tr w:rsidR="00EE080E" w:rsidRPr="00776584" w:rsidTr="003B747A">
        <w:tc>
          <w:tcPr>
            <w:tcW w:w="2369" w:type="dxa"/>
            <w:tcBorders>
              <w:bottom w:val="single" w:sz="4" w:space="0" w:color="auto"/>
            </w:tcBorders>
          </w:tcPr>
          <w:p w:rsidR="00EE080E" w:rsidRPr="00776584" w:rsidRDefault="00121EBD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24.11</w:t>
            </w:r>
            <w:r w:rsidR="00D0247A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88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EE080E" w:rsidRPr="000F3A6D" w:rsidRDefault="00F57390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EE080E" w:rsidRPr="00776584" w:rsidTr="003B747A">
        <w:tc>
          <w:tcPr>
            <w:tcW w:w="2369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8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EE080E" w:rsidRPr="00737B20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57390" w:rsidRPr="00F57390" w:rsidRDefault="00F57390" w:rsidP="00F573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7390">
        <w:rPr>
          <w:rFonts w:ascii="Times New Roman" w:eastAsia="Times New Roman" w:hAnsi="Times New Roman" w:cs="Times New Roman"/>
          <w:bCs/>
          <w:sz w:val="28"/>
          <w:szCs w:val="28"/>
        </w:rPr>
        <w:t>О внесении дополнений и изменений в решение Собрания депутатов</w:t>
      </w:r>
    </w:p>
    <w:p w:rsidR="00F57390" w:rsidRPr="00F57390" w:rsidRDefault="00F57390" w:rsidP="00F573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7390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Кувш</w:t>
      </w:r>
      <w:r w:rsidR="00EF43D8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иновского района от 27.12.2022 </w:t>
      </w:r>
      <w:bookmarkStart w:id="0" w:name="_GoBack"/>
      <w:bookmarkEnd w:id="0"/>
      <w:r w:rsidRPr="00F57390">
        <w:rPr>
          <w:rFonts w:ascii="Times New Roman" w:eastAsia="Times New Roman" w:hAnsi="Times New Roman" w:cs="Times New Roman"/>
          <w:bCs/>
          <w:sz w:val="28"/>
          <w:szCs w:val="28"/>
        </w:rPr>
        <w:t>№ 150 «О бюджете</w:t>
      </w:r>
    </w:p>
    <w:p w:rsidR="00F57390" w:rsidRPr="00F57390" w:rsidRDefault="00F57390" w:rsidP="00F573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739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«Кувшиновский район» </w:t>
      </w:r>
    </w:p>
    <w:p w:rsidR="00194354" w:rsidRDefault="00F57390" w:rsidP="00F573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7390">
        <w:rPr>
          <w:rFonts w:ascii="Times New Roman" w:eastAsia="Times New Roman" w:hAnsi="Times New Roman" w:cs="Times New Roman"/>
          <w:bCs/>
          <w:sz w:val="28"/>
          <w:szCs w:val="28"/>
        </w:rPr>
        <w:t>Тверской области на 2023 год и плановый период 2024 и 2025 годов»</w:t>
      </w:r>
    </w:p>
    <w:p w:rsidR="00121EBD" w:rsidRPr="008145D9" w:rsidRDefault="00121EBD" w:rsidP="00121E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27AF" w:rsidRDefault="00F57390" w:rsidP="000F5110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F57390">
        <w:rPr>
          <w:rFonts w:ascii="Times New Roman" w:eastAsiaTheme="minorHAnsi" w:hAnsi="Times New Roman"/>
          <w:sz w:val="28"/>
          <w:szCs w:val="24"/>
          <w:lang w:eastAsia="en-US"/>
        </w:rPr>
        <w:t>В соответствии с Бюджетным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«Кувшиновский район», Положением о бюджетном процессе в муниципальном образовании «Кувшиновский район» Дума Кувшиновского муниципального округа</w:t>
      </w:r>
    </w:p>
    <w:p w:rsidR="002A1445" w:rsidRPr="00FB6357" w:rsidRDefault="002A1445" w:rsidP="000F51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FD7" w:rsidRDefault="00AE31B4" w:rsidP="00BF5E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</w:t>
      </w:r>
      <w:r w:rsidR="00FD3FD7" w:rsidRPr="00EE080E">
        <w:rPr>
          <w:rFonts w:ascii="Times New Roman" w:hAnsi="Times New Roman" w:cs="Times New Roman"/>
          <w:b/>
          <w:sz w:val="28"/>
          <w:szCs w:val="28"/>
        </w:rPr>
        <w:t>:</w:t>
      </w:r>
    </w:p>
    <w:p w:rsidR="004B4500" w:rsidRDefault="004B4500" w:rsidP="00BF5E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390" w:rsidRPr="00F57390" w:rsidRDefault="00F57390" w:rsidP="00F5739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9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57390">
        <w:rPr>
          <w:rFonts w:ascii="Times New Roman" w:eastAsia="Times New Roman" w:hAnsi="Times New Roman" w:cs="Times New Roman"/>
          <w:sz w:val="28"/>
          <w:szCs w:val="28"/>
        </w:rPr>
        <w:tab/>
        <w:t>Внести следующие изменения и дополнения в решение Собрания депутатов Кувшиновского района от 27.12.2022 № 150 «О бюджете муниципального образования «Кувшиновский район» Тверской области на 2023 год и плановый период 2024 и 2025 годов», добавив статью 22 следующего содержания:</w:t>
      </w:r>
    </w:p>
    <w:p w:rsidR="00F57390" w:rsidRPr="00F57390" w:rsidRDefault="00F57390" w:rsidP="00F5739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90">
        <w:rPr>
          <w:rFonts w:ascii="Times New Roman" w:eastAsia="Times New Roman" w:hAnsi="Times New Roman" w:cs="Times New Roman"/>
          <w:sz w:val="28"/>
          <w:szCs w:val="28"/>
        </w:rPr>
        <w:t>Статья 22</w:t>
      </w:r>
    </w:p>
    <w:p w:rsidR="00F57390" w:rsidRPr="00F57390" w:rsidRDefault="00F57390" w:rsidP="00F5739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90">
        <w:rPr>
          <w:rFonts w:ascii="Times New Roman" w:eastAsia="Times New Roman" w:hAnsi="Times New Roman" w:cs="Times New Roman"/>
          <w:sz w:val="28"/>
          <w:szCs w:val="28"/>
        </w:rPr>
        <w:t>Установить, что остатки средств местного бюджета по состоянию на                    1 января 2023 года:</w:t>
      </w:r>
    </w:p>
    <w:p w:rsidR="00F57390" w:rsidRPr="00F57390" w:rsidRDefault="00F57390" w:rsidP="00F5739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9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F57390">
        <w:rPr>
          <w:rFonts w:ascii="Times New Roman" w:eastAsia="Times New Roman" w:hAnsi="Times New Roman" w:cs="Times New Roman"/>
          <w:sz w:val="28"/>
          <w:szCs w:val="28"/>
        </w:rPr>
        <w:tab/>
        <w:t>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 в соответствии с Положением о муниципальном дорожном фонде муниципального образования «Кувшиновский район» Тверской области;</w:t>
      </w:r>
    </w:p>
    <w:p w:rsidR="00F57390" w:rsidRPr="00F57390" w:rsidRDefault="00F57390" w:rsidP="00F5739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90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F57390">
        <w:rPr>
          <w:rFonts w:ascii="Times New Roman" w:eastAsia="Times New Roman" w:hAnsi="Times New Roman" w:cs="Times New Roman"/>
          <w:sz w:val="28"/>
          <w:szCs w:val="28"/>
        </w:rPr>
        <w:tab/>
        <w:t>в объеме не более одной двенадцатой общего объема расходов местного бюджета на 2023 год могут направляться на покрытие в 2023 году временных кассовых разрывов в случае их возникновения в ходе исполнения бюджета Кувшиновского район;</w:t>
      </w:r>
    </w:p>
    <w:p w:rsidR="00F57390" w:rsidRPr="00F57390" w:rsidRDefault="00F57390" w:rsidP="00F5739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90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F57390">
        <w:rPr>
          <w:rFonts w:ascii="Times New Roman" w:eastAsia="Times New Roman" w:hAnsi="Times New Roman" w:cs="Times New Roman"/>
          <w:sz w:val="28"/>
          <w:szCs w:val="28"/>
        </w:rPr>
        <w:tab/>
        <w:t xml:space="preserve">в объеме, не превышающем разницы между остатками, образовавшимися в связи с неполным использованием бюджетных ассигнований в ходе исполнения бюджета МО «Кувшиновский район» в отчетном финансовом </w:t>
      </w:r>
      <w:r w:rsidRPr="00F57390">
        <w:rPr>
          <w:rFonts w:ascii="Times New Roman" w:eastAsia="Times New Roman" w:hAnsi="Times New Roman" w:cs="Times New Roman"/>
          <w:sz w:val="28"/>
          <w:szCs w:val="28"/>
        </w:rPr>
        <w:lastRenderedPageBreak/>
        <w:t>году, и суммой увеличения бюджетных ассигнований, предусмотренных пунктом 1 части 1 настоящей статьи, используются в следующем порядке:</w:t>
      </w:r>
    </w:p>
    <w:p w:rsidR="00F57390" w:rsidRPr="00F57390" w:rsidRDefault="00F57390" w:rsidP="00F5739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9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57390">
        <w:rPr>
          <w:rFonts w:ascii="Times New Roman" w:eastAsia="Times New Roman" w:hAnsi="Times New Roman" w:cs="Times New Roman"/>
          <w:sz w:val="28"/>
          <w:szCs w:val="28"/>
        </w:rPr>
        <w:tab/>
        <w:t>путем внесения изменений в настоящее решение, предусматривающих исключение привлечения заемных средств на цели финансирования дефицита бюджета МО «Кувшиновский район»;</w:t>
      </w:r>
    </w:p>
    <w:p w:rsidR="00F57390" w:rsidRPr="00F57390" w:rsidRDefault="00F57390" w:rsidP="00F5739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9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57390">
        <w:rPr>
          <w:rFonts w:ascii="Times New Roman" w:eastAsia="Times New Roman" w:hAnsi="Times New Roman" w:cs="Times New Roman"/>
          <w:sz w:val="28"/>
          <w:szCs w:val="28"/>
        </w:rPr>
        <w:tab/>
        <w:t xml:space="preserve">путем внесения изменений в настоящее решение, предусматривающих увеличение бюджетных ассигнований на реализацию муниципальных программ, а также непрограммных направлений деятельности главных распорядителей бюджетных средств. </w:t>
      </w:r>
    </w:p>
    <w:p w:rsidR="000F5110" w:rsidRDefault="00F57390" w:rsidP="00F5739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39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57390">
        <w:rPr>
          <w:rFonts w:ascii="Times New Roman" w:eastAsia="Times New Roman" w:hAnsi="Times New Roman" w:cs="Times New Roman"/>
          <w:sz w:val="28"/>
          <w:szCs w:val="28"/>
        </w:rPr>
        <w:tab/>
        <w:t>Настоящее решение вступает в силу с момента подписания, подлежит размещению на официальном сайте администрации Кувшиновского района в сети «Интернет» и распространяет свое действие на период с 01.01.2023 года.</w:t>
      </w:r>
    </w:p>
    <w:p w:rsidR="00F9710A" w:rsidRDefault="00F9710A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201" w:rsidRDefault="00274140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</w:t>
      </w:r>
    </w:p>
    <w:p w:rsidR="00274140" w:rsidRDefault="00274140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Кувшиновского района Тверской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В.Д. Ряполов</w:t>
      </w:r>
    </w:p>
    <w:p w:rsidR="00400BA4" w:rsidRDefault="00400BA4" w:rsidP="00121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BA4" w:rsidRDefault="00400BA4" w:rsidP="00121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BA4" w:rsidRDefault="00400BA4" w:rsidP="00121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BA4" w:rsidRDefault="00400BA4" w:rsidP="00121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BA4" w:rsidRDefault="00400BA4" w:rsidP="00121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BA4" w:rsidRDefault="00400BA4" w:rsidP="00121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00BA4" w:rsidSect="00121EBD">
      <w:pgSz w:w="11906" w:h="16838" w:code="9"/>
      <w:pgMar w:top="993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05D" w:rsidRDefault="0014105D" w:rsidP="00B37E13">
      <w:pPr>
        <w:spacing w:after="0" w:line="240" w:lineRule="auto"/>
      </w:pPr>
      <w:r>
        <w:separator/>
      </w:r>
    </w:p>
  </w:endnote>
  <w:endnote w:type="continuationSeparator" w:id="0">
    <w:p w:rsidR="0014105D" w:rsidRDefault="0014105D" w:rsidP="00B3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05D" w:rsidRDefault="0014105D" w:rsidP="00B37E13">
      <w:pPr>
        <w:spacing w:after="0" w:line="240" w:lineRule="auto"/>
      </w:pPr>
      <w:r>
        <w:separator/>
      </w:r>
    </w:p>
  </w:footnote>
  <w:footnote w:type="continuationSeparator" w:id="0">
    <w:p w:rsidR="0014105D" w:rsidRDefault="0014105D" w:rsidP="00B37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13B08"/>
    <w:multiLevelType w:val="multilevel"/>
    <w:tmpl w:val="A734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C66456"/>
    <w:multiLevelType w:val="hybridMultilevel"/>
    <w:tmpl w:val="96DAC222"/>
    <w:lvl w:ilvl="0" w:tplc="45E49C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1935"/>
    <w:multiLevelType w:val="multilevel"/>
    <w:tmpl w:val="B328A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16E86CC4"/>
    <w:multiLevelType w:val="multilevel"/>
    <w:tmpl w:val="D2A6B93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E51614"/>
    <w:multiLevelType w:val="multilevel"/>
    <w:tmpl w:val="450072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20F90"/>
    <w:multiLevelType w:val="hybridMultilevel"/>
    <w:tmpl w:val="250A654C"/>
    <w:lvl w:ilvl="0" w:tplc="D67CFE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7A4182"/>
    <w:multiLevelType w:val="hybridMultilevel"/>
    <w:tmpl w:val="BBAC6B4E"/>
    <w:lvl w:ilvl="0" w:tplc="576C4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2" w15:restartNumberingAfterBreak="0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CA432C4"/>
    <w:multiLevelType w:val="hybridMultilevel"/>
    <w:tmpl w:val="31B8BD38"/>
    <w:lvl w:ilvl="0" w:tplc="98A8D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 w15:restartNumberingAfterBreak="0">
    <w:nsid w:val="413835E6"/>
    <w:multiLevelType w:val="hybridMultilevel"/>
    <w:tmpl w:val="082828CC"/>
    <w:lvl w:ilvl="0" w:tplc="8396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30" w15:restartNumberingAfterBreak="0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F5C397E"/>
    <w:multiLevelType w:val="hybridMultilevel"/>
    <w:tmpl w:val="E8D829A4"/>
    <w:lvl w:ilvl="0" w:tplc="9AC862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4B57D44"/>
    <w:multiLevelType w:val="hybridMultilevel"/>
    <w:tmpl w:val="A3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7C579B"/>
    <w:multiLevelType w:val="hybridMultilevel"/>
    <w:tmpl w:val="56F6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10174"/>
    <w:multiLevelType w:val="hybridMultilevel"/>
    <w:tmpl w:val="CFB6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45"/>
  </w:num>
  <w:num w:numId="3">
    <w:abstractNumId w:val="5"/>
  </w:num>
  <w:num w:numId="4">
    <w:abstractNumId w:val="31"/>
  </w:num>
  <w:num w:numId="5">
    <w:abstractNumId w:val="40"/>
  </w:num>
  <w:num w:numId="6">
    <w:abstractNumId w:val="17"/>
  </w:num>
  <w:num w:numId="7">
    <w:abstractNumId w:val="21"/>
  </w:num>
  <w:num w:numId="8">
    <w:abstractNumId w:val="30"/>
  </w:num>
  <w:num w:numId="9">
    <w:abstractNumId w:val="36"/>
  </w:num>
  <w:num w:numId="10">
    <w:abstractNumId w:val="44"/>
  </w:num>
  <w:num w:numId="11">
    <w:abstractNumId w:val="29"/>
  </w:num>
  <w:num w:numId="12">
    <w:abstractNumId w:val="38"/>
  </w:num>
  <w:num w:numId="13">
    <w:abstractNumId w:val="0"/>
  </w:num>
  <w:num w:numId="14">
    <w:abstractNumId w:val="43"/>
  </w:num>
  <w:num w:numId="15">
    <w:abstractNumId w:val="24"/>
  </w:num>
  <w:num w:numId="16">
    <w:abstractNumId w:val="6"/>
  </w:num>
  <w:num w:numId="17">
    <w:abstractNumId w:val="11"/>
  </w:num>
  <w:num w:numId="18">
    <w:abstractNumId w:val="39"/>
  </w:num>
  <w:num w:numId="19">
    <w:abstractNumId w:val="12"/>
  </w:num>
  <w:num w:numId="20">
    <w:abstractNumId w:val="28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4"/>
  </w:num>
  <w:num w:numId="31">
    <w:abstractNumId w:val="46"/>
  </w:num>
  <w:num w:numId="32">
    <w:abstractNumId w:val="16"/>
  </w:num>
  <w:num w:numId="33">
    <w:abstractNumId w:val="27"/>
  </w:num>
  <w:num w:numId="3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37"/>
  </w:num>
  <w:num w:numId="38">
    <w:abstractNumId w:val="32"/>
  </w:num>
  <w:num w:numId="39">
    <w:abstractNumId w:val="34"/>
  </w:num>
  <w:num w:numId="40">
    <w:abstractNumId w:val="25"/>
  </w:num>
  <w:num w:numId="41">
    <w:abstractNumId w:val="22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2"/>
  </w:num>
  <w:num w:numId="48">
    <w:abstractNumId w:val="1"/>
  </w:num>
  <w:num w:numId="49">
    <w:abstractNumId w:val="9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378D"/>
    <w:rsid w:val="00015551"/>
    <w:rsid w:val="00021F09"/>
    <w:rsid w:val="00026F83"/>
    <w:rsid w:val="0002712B"/>
    <w:rsid w:val="00030CC1"/>
    <w:rsid w:val="00030FB9"/>
    <w:rsid w:val="00031BBE"/>
    <w:rsid w:val="00034174"/>
    <w:rsid w:val="000377B6"/>
    <w:rsid w:val="000415E2"/>
    <w:rsid w:val="00052167"/>
    <w:rsid w:val="0005617A"/>
    <w:rsid w:val="0005621B"/>
    <w:rsid w:val="00056A6E"/>
    <w:rsid w:val="00060980"/>
    <w:rsid w:val="00060CFF"/>
    <w:rsid w:val="00067590"/>
    <w:rsid w:val="00072B7D"/>
    <w:rsid w:val="000755E7"/>
    <w:rsid w:val="000857BB"/>
    <w:rsid w:val="000869C7"/>
    <w:rsid w:val="000958BA"/>
    <w:rsid w:val="00097931"/>
    <w:rsid w:val="000A1BDA"/>
    <w:rsid w:val="000A7D8A"/>
    <w:rsid w:val="000B2EF9"/>
    <w:rsid w:val="000C4CEE"/>
    <w:rsid w:val="000C73C5"/>
    <w:rsid w:val="000D4A6D"/>
    <w:rsid w:val="000E224B"/>
    <w:rsid w:val="000E2362"/>
    <w:rsid w:val="000E6582"/>
    <w:rsid w:val="000E7140"/>
    <w:rsid w:val="000F3891"/>
    <w:rsid w:val="000F3A6D"/>
    <w:rsid w:val="000F4100"/>
    <w:rsid w:val="000F5110"/>
    <w:rsid w:val="000F6E5A"/>
    <w:rsid w:val="00101487"/>
    <w:rsid w:val="001079BB"/>
    <w:rsid w:val="00121EBD"/>
    <w:rsid w:val="0012227A"/>
    <w:rsid w:val="00125EF4"/>
    <w:rsid w:val="0012631E"/>
    <w:rsid w:val="001302E2"/>
    <w:rsid w:val="0013738D"/>
    <w:rsid w:val="0014105D"/>
    <w:rsid w:val="00142D06"/>
    <w:rsid w:val="00146339"/>
    <w:rsid w:val="001673AB"/>
    <w:rsid w:val="00174D6A"/>
    <w:rsid w:val="00185D6D"/>
    <w:rsid w:val="0018717E"/>
    <w:rsid w:val="00190DD0"/>
    <w:rsid w:val="00194354"/>
    <w:rsid w:val="00196731"/>
    <w:rsid w:val="001B4354"/>
    <w:rsid w:val="001B7A26"/>
    <w:rsid w:val="001C0697"/>
    <w:rsid w:val="001C6EED"/>
    <w:rsid w:val="001C74CA"/>
    <w:rsid w:val="001D3E34"/>
    <w:rsid w:val="001D4A67"/>
    <w:rsid w:val="001E4C04"/>
    <w:rsid w:val="001F26B7"/>
    <w:rsid w:val="001F26DB"/>
    <w:rsid w:val="001F3EA1"/>
    <w:rsid w:val="00200A46"/>
    <w:rsid w:val="002045A7"/>
    <w:rsid w:val="002127AF"/>
    <w:rsid w:val="00214E95"/>
    <w:rsid w:val="00216625"/>
    <w:rsid w:val="00217AD6"/>
    <w:rsid w:val="002214BE"/>
    <w:rsid w:val="002249A3"/>
    <w:rsid w:val="00231315"/>
    <w:rsid w:val="002314D9"/>
    <w:rsid w:val="0023200A"/>
    <w:rsid w:val="0023360E"/>
    <w:rsid w:val="00261F06"/>
    <w:rsid w:val="00274140"/>
    <w:rsid w:val="0028626D"/>
    <w:rsid w:val="00291C41"/>
    <w:rsid w:val="002A1445"/>
    <w:rsid w:val="002A6490"/>
    <w:rsid w:val="002A76AD"/>
    <w:rsid w:val="002B1578"/>
    <w:rsid w:val="002B398A"/>
    <w:rsid w:val="002B464C"/>
    <w:rsid w:val="002B7FDE"/>
    <w:rsid w:val="002C4D5F"/>
    <w:rsid w:val="002C54EC"/>
    <w:rsid w:val="002D5ADF"/>
    <w:rsid w:val="002E0F69"/>
    <w:rsid w:val="002E3E93"/>
    <w:rsid w:val="002E55FC"/>
    <w:rsid w:val="002E58E0"/>
    <w:rsid w:val="002F02EC"/>
    <w:rsid w:val="00301AC5"/>
    <w:rsid w:val="003114A1"/>
    <w:rsid w:val="003318B3"/>
    <w:rsid w:val="003430F9"/>
    <w:rsid w:val="0034593C"/>
    <w:rsid w:val="00353F8A"/>
    <w:rsid w:val="003577EF"/>
    <w:rsid w:val="003651D0"/>
    <w:rsid w:val="00367CB1"/>
    <w:rsid w:val="003863D4"/>
    <w:rsid w:val="00390F1A"/>
    <w:rsid w:val="00397348"/>
    <w:rsid w:val="003B45D4"/>
    <w:rsid w:val="003B555C"/>
    <w:rsid w:val="003B6C3C"/>
    <w:rsid w:val="003B747A"/>
    <w:rsid w:val="003B7F91"/>
    <w:rsid w:val="003D0FAA"/>
    <w:rsid w:val="003D124E"/>
    <w:rsid w:val="003D5FD3"/>
    <w:rsid w:val="003E32D6"/>
    <w:rsid w:val="003F36B8"/>
    <w:rsid w:val="003F5D70"/>
    <w:rsid w:val="004000B7"/>
    <w:rsid w:val="00400BA4"/>
    <w:rsid w:val="0041432A"/>
    <w:rsid w:val="00414EA0"/>
    <w:rsid w:val="00416E7B"/>
    <w:rsid w:val="0041713A"/>
    <w:rsid w:val="00424BCC"/>
    <w:rsid w:val="0042670C"/>
    <w:rsid w:val="004272C2"/>
    <w:rsid w:val="00434254"/>
    <w:rsid w:val="00435B50"/>
    <w:rsid w:val="00450043"/>
    <w:rsid w:val="004566A9"/>
    <w:rsid w:val="004611B8"/>
    <w:rsid w:val="00462A4E"/>
    <w:rsid w:val="00466F9A"/>
    <w:rsid w:val="00471E13"/>
    <w:rsid w:val="004776DA"/>
    <w:rsid w:val="004777C4"/>
    <w:rsid w:val="00482B8E"/>
    <w:rsid w:val="00484635"/>
    <w:rsid w:val="004862F4"/>
    <w:rsid w:val="00487EC7"/>
    <w:rsid w:val="004A1999"/>
    <w:rsid w:val="004B321D"/>
    <w:rsid w:val="004B4500"/>
    <w:rsid w:val="004D7EFB"/>
    <w:rsid w:val="004E4F63"/>
    <w:rsid w:val="004E79B1"/>
    <w:rsid w:val="004F1E21"/>
    <w:rsid w:val="004F3FE7"/>
    <w:rsid w:val="00503FA9"/>
    <w:rsid w:val="0050437F"/>
    <w:rsid w:val="00527DF8"/>
    <w:rsid w:val="00531554"/>
    <w:rsid w:val="0053293F"/>
    <w:rsid w:val="00534F1D"/>
    <w:rsid w:val="00555641"/>
    <w:rsid w:val="005601C9"/>
    <w:rsid w:val="00566E38"/>
    <w:rsid w:val="00567EDB"/>
    <w:rsid w:val="00570D06"/>
    <w:rsid w:val="00572512"/>
    <w:rsid w:val="005A598F"/>
    <w:rsid w:val="005C01B6"/>
    <w:rsid w:val="005C2675"/>
    <w:rsid w:val="005C4220"/>
    <w:rsid w:val="005E578E"/>
    <w:rsid w:val="005F6355"/>
    <w:rsid w:val="00607382"/>
    <w:rsid w:val="00607A0A"/>
    <w:rsid w:val="006464B2"/>
    <w:rsid w:val="00650953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90D6A"/>
    <w:rsid w:val="00694145"/>
    <w:rsid w:val="006941DB"/>
    <w:rsid w:val="006A1CC0"/>
    <w:rsid w:val="006B09D4"/>
    <w:rsid w:val="006B0CC0"/>
    <w:rsid w:val="006B14AF"/>
    <w:rsid w:val="006B6681"/>
    <w:rsid w:val="006C1806"/>
    <w:rsid w:val="006C19EB"/>
    <w:rsid w:val="006E20F8"/>
    <w:rsid w:val="006E2DAB"/>
    <w:rsid w:val="006E5ACA"/>
    <w:rsid w:val="006E73F5"/>
    <w:rsid w:val="006F2656"/>
    <w:rsid w:val="006F4694"/>
    <w:rsid w:val="006F63A3"/>
    <w:rsid w:val="007014B5"/>
    <w:rsid w:val="00711B0C"/>
    <w:rsid w:val="007162F1"/>
    <w:rsid w:val="00720781"/>
    <w:rsid w:val="0073547F"/>
    <w:rsid w:val="00737B20"/>
    <w:rsid w:val="007517E9"/>
    <w:rsid w:val="00761671"/>
    <w:rsid w:val="00765502"/>
    <w:rsid w:val="00770EA2"/>
    <w:rsid w:val="00776584"/>
    <w:rsid w:val="00777B9F"/>
    <w:rsid w:val="00786529"/>
    <w:rsid w:val="007A16ED"/>
    <w:rsid w:val="007A2BD1"/>
    <w:rsid w:val="007D117F"/>
    <w:rsid w:val="007D15B0"/>
    <w:rsid w:val="007D2927"/>
    <w:rsid w:val="007E00BA"/>
    <w:rsid w:val="007E3FE6"/>
    <w:rsid w:val="007F37E7"/>
    <w:rsid w:val="00800562"/>
    <w:rsid w:val="008012FB"/>
    <w:rsid w:val="00805BA8"/>
    <w:rsid w:val="0080601A"/>
    <w:rsid w:val="00811CF2"/>
    <w:rsid w:val="00811D12"/>
    <w:rsid w:val="00814103"/>
    <w:rsid w:val="008145D9"/>
    <w:rsid w:val="00820295"/>
    <w:rsid w:val="00820699"/>
    <w:rsid w:val="008206E1"/>
    <w:rsid w:val="008218BF"/>
    <w:rsid w:val="00821FB7"/>
    <w:rsid w:val="00833ABF"/>
    <w:rsid w:val="00834217"/>
    <w:rsid w:val="00834B08"/>
    <w:rsid w:val="00847168"/>
    <w:rsid w:val="008559F6"/>
    <w:rsid w:val="00856925"/>
    <w:rsid w:val="008664A3"/>
    <w:rsid w:val="00873CAF"/>
    <w:rsid w:val="0087764A"/>
    <w:rsid w:val="008C2070"/>
    <w:rsid w:val="008C2C6E"/>
    <w:rsid w:val="008C4E71"/>
    <w:rsid w:val="008E114F"/>
    <w:rsid w:val="008E2CDA"/>
    <w:rsid w:val="008F1E65"/>
    <w:rsid w:val="008F49D7"/>
    <w:rsid w:val="008F5112"/>
    <w:rsid w:val="0092393E"/>
    <w:rsid w:val="009344E9"/>
    <w:rsid w:val="00935201"/>
    <w:rsid w:val="009379EF"/>
    <w:rsid w:val="0094657E"/>
    <w:rsid w:val="00957097"/>
    <w:rsid w:val="00957309"/>
    <w:rsid w:val="00967B33"/>
    <w:rsid w:val="00977102"/>
    <w:rsid w:val="00984C6A"/>
    <w:rsid w:val="00986B27"/>
    <w:rsid w:val="009906FF"/>
    <w:rsid w:val="00995E02"/>
    <w:rsid w:val="00996AB3"/>
    <w:rsid w:val="009A59CF"/>
    <w:rsid w:val="009B18B8"/>
    <w:rsid w:val="009B2BB6"/>
    <w:rsid w:val="009C3C04"/>
    <w:rsid w:val="009C6DA2"/>
    <w:rsid w:val="009D0967"/>
    <w:rsid w:val="009D2BF2"/>
    <w:rsid w:val="009D5EB1"/>
    <w:rsid w:val="009E65C9"/>
    <w:rsid w:val="009E65CE"/>
    <w:rsid w:val="009F2E07"/>
    <w:rsid w:val="009F6BEE"/>
    <w:rsid w:val="009F7A44"/>
    <w:rsid w:val="00A00FC3"/>
    <w:rsid w:val="00A02BB4"/>
    <w:rsid w:val="00A1014A"/>
    <w:rsid w:val="00A157F3"/>
    <w:rsid w:val="00A157FF"/>
    <w:rsid w:val="00A2085A"/>
    <w:rsid w:val="00A275C3"/>
    <w:rsid w:val="00A3050F"/>
    <w:rsid w:val="00A33D60"/>
    <w:rsid w:val="00A41587"/>
    <w:rsid w:val="00A43E69"/>
    <w:rsid w:val="00A44BA5"/>
    <w:rsid w:val="00A56D40"/>
    <w:rsid w:val="00A63238"/>
    <w:rsid w:val="00A92FBC"/>
    <w:rsid w:val="00A932A6"/>
    <w:rsid w:val="00A9525D"/>
    <w:rsid w:val="00A967A1"/>
    <w:rsid w:val="00AA7DD5"/>
    <w:rsid w:val="00AB57BE"/>
    <w:rsid w:val="00AC543B"/>
    <w:rsid w:val="00AD0146"/>
    <w:rsid w:val="00AD2322"/>
    <w:rsid w:val="00AE1D4E"/>
    <w:rsid w:val="00AE31B4"/>
    <w:rsid w:val="00AF5DBD"/>
    <w:rsid w:val="00AF61EB"/>
    <w:rsid w:val="00B021BB"/>
    <w:rsid w:val="00B02964"/>
    <w:rsid w:val="00B23AE2"/>
    <w:rsid w:val="00B33F9F"/>
    <w:rsid w:val="00B37E13"/>
    <w:rsid w:val="00B4366C"/>
    <w:rsid w:val="00B5018F"/>
    <w:rsid w:val="00B555C0"/>
    <w:rsid w:val="00B608D9"/>
    <w:rsid w:val="00B7237A"/>
    <w:rsid w:val="00B96302"/>
    <w:rsid w:val="00BA27A6"/>
    <w:rsid w:val="00BA7156"/>
    <w:rsid w:val="00BB3A46"/>
    <w:rsid w:val="00BB59E2"/>
    <w:rsid w:val="00BB69BC"/>
    <w:rsid w:val="00BC278C"/>
    <w:rsid w:val="00BD03CC"/>
    <w:rsid w:val="00BE45C5"/>
    <w:rsid w:val="00BF45CD"/>
    <w:rsid w:val="00BF5E9F"/>
    <w:rsid w:val="00C06512"/>
    <w:rsid w:val="00C127C4"/>
    <w:rsid w:val="00C13F64"/>
    <w:rsid w:val="00C169CC"/>
    <w:rsid w:val="00C16B0B"/>
    <w:rsid w:val="00C222B1"/>
    <w:rsid w:val="00C22493"/>
    <w:rsid w:val="00C232E7"/>
    <w:rsid w:val="00C301E3"/>
    <w:rsid w:val="00C364DA"/>
    <w:rsid w:val="00C47DAD"/>
    <w:rsid w:val="00C5300E"/>
    <w:rsid w:val="00C54CBC"/>
    <w:rsid w:val="00C653C8"/>
    <w:rsid w:val="00C77D4F"/>
    <w:rsid w:val="00C8034C"/>
    <w:rsid w:val="00C80670"/>
    <w:rsid w:val="00C83E5F"/>
    <w:rsid w:val="00CA19FA"/>
    <w:rsid w:val="00CA79A3"/>
    <w:rsid w:val="00CB343D"/>
    <w:rsid w:val="00CB3BE1"/>
    <w:rsid w:val="00CC12C5"/>
    <w:rsid w:val="00CD3D38"/>
    <w:rsid w:val="00CD6B65"/>
    <w:rsid w:val="00CE2456"/>
    <w:rsid w:val="00CE3196"/>
    <w:rsid w:val="00CE31E7"/>
    <w:rsid w:val="00CE4638"/>
    <w:rsid w:val="00D0247A"/>
    <w:rsid w:val="00D104DE"/>
    <w:rsid w:val="00D1611A"/>
    <w:rsid w:val="00D21B05"/>
    <w:rsid w:val="00D2565E"/>
    <w:rsid w:val="00D30CCF"/>
    <w:rsid w:val="00D34EE0"/>
    <w:rsid w:val="00D519D7"/>
    <w:rsid w:val="00D539A9"/>
    <w:rsid w:val="00D565AE"/>
    <w:rsid w:val="00D567B0"/>
    <w:rsid w:val="00D623B7"/>
    <w:rsid w:val="00D80E1A"/>
    <w:rsid w:val="00D815D6"/>
    <w:rsid w:val="00D83223"/>
    <w:rsid w:val="00D91A0E"/>
    <w:rsid w:val="00D953E8"/>
    <w:rsid w:val="00DA29A6"/>
    <w:rsid w:val="00DA4B3F"/>
    <w:rsid w:val="00DB2173"/>
    <w:rsid w:val="00DC04EC"/>
    <w:rsid w:val="00DC160E"/>
    <w:rsid w:val="00DC1B91"/>
    <w:rsid w:val="00DC5EE1"/>
    <w:rsid w:val="00DD2336"/>
    <w:rsid w:val="00DD5E1F"/>
    <w:rsid w:val="00DE2246"/>
    <w:rsid w:val="00DE235D"/>
    <w:rsid w:val="00DE6995"/>
    <w:rsid w:val="00DF1F98"/>
    <w:rsid w:val="00DF30CE"/>
    <w:rsid w:val="00DF57F9"/>
    <w:rsid w:val="00DF781C"/>
    <w:rsid w:val="00E07B9C"/>
    <w:rsid w:val="00E07BD3"/>
    <w:rsid w:val="00E07F80"/>
    <w:rsid w:val="00E207AA"/>
    <w:rsid w:val="00E212BC"/>
    <w:rsid w:val="00E261EB"/>
    <w:rsid w:val="00E45478"/>
    <w:rsid w:val="00E468DC"/>
    <w:rsid w:val="00E51338"/>
    <w:rsid w:val="00E62A05"/>
    <w:rsid w:val="00E6464F"/>
    <w:rsid w:val="00E723BC"/>
    <w:rsid w:val="00E81490"/>
    <w:rsid w:val="00E83865"/>
    <w:rsid w:val="00E909C4"/>
    <w:rsid w:val="00E91A73"/>
    <w:rsid w:val="00EA3E1D"/>
    <w:rsid w:val="00EB62B9"/>
    <w:rsid w:val="00EC12C5"/>
    <w:rsid w:val="00ED0061"/>
    <w:rsid w:val="00EE080E"/>
    <w:rsid w:val="00EE675A"/>
    <w:rsid w:val="00EF43D8"/>
    <w:rsid w:val="00F033F6"/>
    <w:rsid w:val="00F04404"/>
    <w:rsid w:val="00F10515"/>
    <w:rsid w:val="00F14474"/>
    <w:rsid w:val="00F22DFF"/>
    <w:rsid w:val="00F23F0E"/>
    <w:rsid w:val="00F45AF9"/>
    <w:rsid w:val="00F522FC"/>
    <w:rsid w:val="00F56E23"/>
    <w:rsid w:val="00F57390"/>
    <w:rsid w:val="00F633F8"/>
    <w:rsid w:val="00F71323"/>
    <w:rsid w:val="00F800B6"/>
    <w:rsid w:val="00F850F2"/>
    <w:rsid w:val="00F86F5A"/>
    <w:rsid w:val="00F91305"/>
    <w:rsid w:val="00F9710A"/>
    <w:rsid w:val="00FA46A9"/>
    <w:rsid w:val="00FB6357"/>
    <w:rsid w:val="00FB7FDE"/>
    <w:rsid w:val="00FC10D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54F7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rsid w:val="003D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37E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37E1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37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7E13"/>
  </w:style>
  <w:style w:type="character" w:styleId="af0">
    <w:name w:val="Hyperlink"/>
    <w:basedOn w:val="a0"/>
    <w:uiPriority w:val="99"/>
    <w:unhideWhenUsed/>
    <w:rsid w:val="000C7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DC686-554F-419D-90A5-280AC6A6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</cp:lastModifiedBy>
  <cp:revision>14</cp:revision>
  <cp:lastPrinted>2023-11-29T06:44:00Z</cp:lastPrinted>
  <dcterms:created xsi:type="dcterms:W3CDTF">2023-08-29T19:22:00Z</dcterms:created>
  <dcterms:modified xsi:type="dcterms:W3CDTF">2023-11-29T06:44:00Z</dcterms:modified>
</cp:coreProperties>
</file>