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</w:t>
      </w:r>
      <w:r w:rsidR="00105110">
        <w:rPr>
          <w:rFonts w:ascii="Times New Roman" w:hAnsi="Times New Roman" w:cs="Times New Roman"/>
          <w:b/>
          <w:sz w:val="32"/>
          <w:szCs w:val="32"/>
        </w:rPr>
        <w:t>НИ</w:t>
      </w:r>
      <w:r>
        <w:rPr>
          <w:rFonts w:ascii="Times New Roman" w:hAnsi="Times New Roman" w:cs="Times New Roman"/>
          <w:b/>
          <w:sz w:val="32"/>
          <w:szCs w:val="32"/>
        </w:rPr>
        <w:t>ЦИПАЛЬНОГО ОКРУГА</w:t>
      </w:r>
    </w:p>
    <w:p w:rsidR="00AE31B4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3E6E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3E6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D81340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8406B1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475F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3E6E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3E6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475F5" w:rsidRPr="006475F5" w:rsidRDefault="006475F5" w:rsidP="006475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75F5">
        <w:rPr>
          <w:rFonts w:ascii="Times New Roman" w:eastAsia="Times New Roman" w:hAnsi="Times New Roman" w:cs="Times New Roman"/>
          <w:bCs/>
          <w:sz w:val="28"/>
          <w:szCs w:val="28"/>
        </w:rPr>
        <w:t>О полномочиях главы Кувшиновского муниципального округа</w:t>
      </w:r>
    </w:p>
    <w:p w:rsidR="006475F5" w:rsidRPr="006475F5" w:rsidRDefault="006475F5" w:rsidP="006475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75F5">
        <w:rPr>
          <w:rFonts w:ascii="Times New Roman" w:eastAsia="Times New Roman" w:hAnsi="Times New Roman" w:cs="Times New Roman"/>
          <w:bCs/>
          <w:sz w:val="28"/>
          <w:szCs w:val="28"/>
        </w:rPr>
        <w:t>Тверской области</w:t>
      </w:r>
    </w:p>
    <w:p w:rsidR="006475F5" w:rsidRPr="006475F5" w:rsidRDefault="006475F5" w:rsidP="00647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5F5" w:rsidRPr="006475F5" w:rsidRDefault="006475F5" w:rsidP="006475F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475F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Федерации», законом Тверской области от 04.05.2023 № 18-ЗО                                                «О преобразовании муниципальных образований, входящих в состав территории муниципального образования Тверской области Кувшиновский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решением Думы Кувшиновского муниципального округа от 21.12</w:t>
      </w:r>
      <w:r>
        <w:rPr>
          <w:rFonts w:ascii="Times New Roman" w:eastAsia="Times New Roman" w:hAnsi="Times New Roman" w:cs="Times New Roman"/>
          <w:sz w:val="28"/>
          <w:szCs w:val="28"/>
        </w:rPr>
        <w:t>.2023 № 33</w:t>
      </w:r>
      <w:bookmarkStart w:id="0" w:name="_GoBack"/>
      <w:bookmarkEnd w:id="0"/>
      <w:r w:rsidRPr="006475F5">
        <w:rPr>
          <w:rFonts w:ascii="Times New Roman" w:eastAsia="Times New Roman" w:hAnsi="Times New Roman" w:cs="Times New Roman"/>
          <w:sz w:val="28"/>
          <w:szCs w:val="28"/>
        </w:rPr>
        <w:t xml:space="preserve"> «Об избрании главы Кувшиновского муниципального округа Тверской области», Дума Кувшиновского муниципального округа</w:t>
      </w:r>
    </w:p>
    <w:p w:rsidR="006475F5" w:rsidRPr="006475F5" w:rsidRDefault="006475F5" w:rsidP="006475F5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475F5" w:rsidRPr="006475F5" w:rsidRDefault="006475F5" w:rsidP="006475F5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6475F5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6475F5" w:rsidRPr="006475F5" w:rsidRDefault="006475F5" w:rsidP="006475F5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</w:p>
    <w:p w:rsidR="006475F5" w:rsidRPr="006475F5" w:rsidRDefault="006475F5" w:rsidP="00647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5F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475F5">
        <w:rPr>
          <w:rFonts w:ascii="Times New Roman" w:eastAsia="Times New Roman" w:hAnsi="Times New Roman" w:cs="Times New Roman"/>
          <w:sz w:val="28"/>
          <w:szCs w:val="28"/>
        </w:rPr>
        <w:tab/>
        <w:t>Уполномочить главу Кувшиновского муниципального округа Тверской области осуществлять руководство:</w:t>
      </w:r>
    </w:p>
    <w:p w:rsidR="006475F5" w:rsidRPr="006475F5" w:rsidRDefault="006475F5" w:rsidP="00647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5F5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«Город Кувшиново» Кувшиновского района Тверской области;</w:t>
      </w:r>
    </w:p>
    <w:p w:rsidR="006475F5" w:rsidRPr="006475F5" w:rsidRDefault="006475F5" w:rsidP="00647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5F5">
        <w:rPr>
          <w:rFonts w:ascii="Times New Roman" w:eastAsia="Times New Roman" w:hAnsi="Times New Roman" w:cs="Times New Roman"/>
          <w:sz w:val="28"/>
          <w:szCs w:val="28"/>
        </w:rPr>
        <w:t>Администрацией Тысяцкого сельского поселения Кувшиновского района Тверской области;</w:t>
      </w:r>
    </w:p>
    <w:p w:rsidR="006475F5" w:rsidRPr="006475F5" w:rsidRDefault="006475F5" w:rsidP="00647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5F5">
        <w:rPr>
          <w:rFonts w:ascii="Times New Roman" w:eastAsia="Times New Roman" w:hAnsi="Times New Roman" w:cs="Times New Roman"/>
          <w:sz w:val="28"/>
          <w:szCs w:val="28"/>
        </w:rPr>
        <w:t>Администрацией Сокольнического сельского поселения Кувшиновского района Тверской области;</w:t>
      </w:r>
    </w:p>
    <w:p w:rsidR="006475F5" w:rsidRPr="006475F5" w:rsidRDefault="006475F5" w:rsidP="00647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5F5">
        <w:rPr>
          <w:rFonts w:ascii="Times New Roman" w:eastAsia="Times New Roman" w:hAnsi="Times New Roman" w:cs="Times New Roman"/>
          <w:sz w:val="28"/>
          <w:szCs w:val="28"/>
        </w:rPr>
        <w:t>Администрацией Прямухинского сельского поселения Кувшиновского района Тверской области;</w:t>
      </w:r>
    </w:p>
    <w:p w:rsidR="006475F5" w:rsidRPr="006475F5" w:rsidRDefault="006475F5" w:rsidP="00647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5F5">
        <w:rPr>
          <w:rFonts w:ascii="Times New Roman" w:eastAsia="Times New Roman" w:hAnsi="Times New Roman" w:cs="Times New Roman"/>
          <w:sz w:val="28"/>
          <w:szCs w:val="28"/>
        </w:rPr>
        <w:t>Администрацией Могилевского сельского поселения Кувшиновского района Тверской области</w:t>
      </w:r>
    </w:p>
    <w:p w:rsidR="006475F5" w:rsidRPr="006475F5" w:rsidRDefault="006475F5" w:rsidP="00647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5F5">
        <w:rPr>
          <w:rFonts w:ascii="Times New Roman" w:eastAsia="Times New Roman" w:hAnsi="Times New Roman" w:cs="Times New Roman"/>
          <w:sz w:val="28"/>
          <w:szCs w:val="28"/>
        </w:rPr>
        <w:t>до момента внесения в Единый государственный реестр юридических лиц записи о прекращении деятельности указанных в настоящем пункте юридических лиц.</w:t>
      </w:r>
    </w:p>
    <w:p w:rsidR="006475F5" w:rsidRPr="006475F5" w:rsidRDefault="006475F5" w:rsidP="00647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75F5" w:rsidRPr="006475F5" w:rsidRDefault="006475F5" w:rsidP="00647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75F5" w:rsidRPr="006475F5" w:rsidRDefault="006475F5" w:rsidP="00647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75F5" w:rsidRPr="006475F5" w:rsidRDefault="006475F5" w:rsidP="006475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B1578" w:rsidRPr="00C625DA" w:rsidRDefault="006475F5" w:rsidP="006475F5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5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6475F5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</w:t>
      </w:r>
      <w:r w:rsidRPr="006475F5">
        <w:rPr>
          <w:rFonts w:ascii="Calibri" w:eastAsia="Times New Roman" w:hAnsi="Calibri" w:cs="Times New Roman"/>
        </w:rPr>
        <w:t xml:space="preserve"> </w:t>
      </w:r>
      <w:r w:rsidRPr="006475F5">
        <w:rPr>
          <w:rFonts w:ascii="Times New Roman" w:eastAsia="Times New Roman" w:hAnsi="Times New Roman" w:cs="Times New Roman"/>
          <w:sz w:val="28"/>
          <w:szCs w:val="28"/>
        </w:rPr>
        <w:t>со дня его принятия, подлежит официальному опубликованию в газете «Знамя» и размещению на официальном сайте администрации Кувшиновского района в сети «Интернет».</w:t>
      </w:r>
    </w:p>
    <w:p w:rsidR="000F5110" w:rsidRDefault="000F5110" w:rsidP="000F5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3974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В.Д. Ряполов</w:t>
      </w:r>
    </w:p>
    <w:p w:rsidR="00CE31E7" w:rsidRDefault="00CE31E7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1EA" w:rsidRDefault="001841EA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1E7" w:rsidRDefault="001841EA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А.С. Никифорова</w:t>
      </w:r>
    </w:p>
    <w:p w:rsidR="00CE31E7" w:rsidRDefault="00CE31E7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1445" w:rsidRDefault="002A1445" w:rsidP="00CE31E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A1445" w:rsidSect="003E6E5B">
      <w:pgSz w:w="11906" w:h="16838" w:code="9"/>
      <w:pgMar w:top="709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15" w:rsidRDefault="00B42F15" w:rsidP="00B37E13">
      <w:pPr>
        <w:spacing w:after="0" w:line="240" w:lineRule="auto"/>
      </w:pPr>
      <w:r>
        <w:separator/>
      </w:r>
    </w:p>
  </w:endnote>
  <w:endnote w:type="continuationSeparator" w:id="0">
    <w:p w:rsidR="00B42F15" w:rsidRDefault="00B42F15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15" w:rsidRDefault="00B42F15" w:rsidP="00B37E13">
      <w:pPr>
        <w:spacing w:after="0" w:line="240" w:lineRule="auto"/>
      </w:pPr>
      <w:r>
        <w:separator/>
      </w:r>
    </w:p>
  </w:footnote>
  <w:footnote w:type="continuationSeparator" w:id="0">
    <w:p w:rsidR="00B42F15" w:rsidRDefault="00B42F15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04F"/>
    <w:multiLevelType w:val="hybridMultilevel"/>
    <w:tmpl w:val="0E4CE66E"/>
    <w:lvl w:ilvl="0" w:tplc="8926F782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1E3E9A">
      <w:start w:val="1"/>
      <w:numFmt w:val="lowerLetter"/>
      <w:lvlText w:val="%2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0D28B3C">
      <w:start w:val="1"/>
      <w:numFmt w:val="lowerRoman"/>
      <w:lvlText w:val="%3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429560">
      <w:start w:val="1"/>
      <w:numFmt w:val="decimal"/>
      <w:lvlText w:val="%4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AA6B68">
      <w:start w:val="1"/>
      <w:numFmt w:val="lowerLetter"/>
      <w:lvlText w:val="%5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4688DC">
      <w:start w:val="1"/>
      <w:numFmt w:val="lowerRoman"/>
      <w:lvlText w:val="%6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906E1F6">
      <w:start w:val="1"/>
      <w:numFmt w:val="decimal"/>
      <w:lvlText w:val="%7"/>
      <w:lvlJc w:val="left"/>
      <w:pPr>
        <w:ind w:left="8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3A4716">
      <w:start w:val="1"/>
      <w:numFmt w:val="lowerLetter"/>
      <w:lvlText w:val="%8"/>
      <w:lvlJc w:val="left"/>
      <w:pPr>
        <w:ind w:left="8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02D592">
      <w:start w:val="1"/>
      <w:numFmt w:val="lowerRoman"/>
      <w:lvlText w:val="%9"/>
      <w:lvlJc w:val="left"/>
      <w:pPr>
        <w:ind w:left="9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698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5110"/>
    <w:rsid w:val="001079BB"/>
    <w:rsid w:val="0012227A"/>
    <w:rsid w:val="00125EF4"/>
    <w:rsid w:val="0012631E"/>
    <w:rsid w:val="001302E2"/>
    <w:rsid w:val="00135E53"/>
    <w:rsid w:val="0013738D"/>
    <w:rsid w:val="00137F66"/>
    <w:rsid w:val="00142D06"/>
    <w:rsid w:val="00146339"/>
    <w:rsid w:val="001673AB"/>
    <w:rsid w:val="00174D6A"/>
    <w:rsid w:val="001841E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06AFE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1CDA"/>
    <w:rsid w:val="003863D4"/>
    <w:rsid w:val="0038755C"/>
    <w:rsid w:val="00390F1A"/>
    <w:rsid w:val="00397348"/>
    <w:rsid w:val="003974EE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E6E5B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120B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14C6"/>
    <w:rsid w:val="004D486C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0A57"/>
    <w:rsid w:val="00566E38"/>
    <w:rsid w:val="00567EDB"/>
    <w:rsid w:val="00570D06"/>
    <w:rsid w:val="00572512"/>
    <w:rsid w:val="00586623"/>
    <w:rsid w:val="005A598F"/>
    <w:rsid w:val="005C01B6"/>
    <w:rsid w:val="005C4220"/>
    <w:rsid w:val="005E578E"/>
    <w:rsid w:val="005F6355"/>
    <w:rsid w:val="00603423"/>
    <w:rsid w:val="00607382"/>
    <w:rsid w:val="00607A0A"/>
    <w:rsid w:val="006464B2"/>
    <w:rsid w:val="006475F5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02EF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1756B"/>
    <w:rsid w:val="00820295"/>
    <w:rsid w:val="00820699"/>
    <w:rsid w:val="008206E1"/>
    <w:rsid w:val="008218BF"/>
    <w:rsid w:val="00821FB7"/>
    <w:rsid w:val="00833ABF"/>
    <w:rsid w:val="00834217"/>
    <w:rsid w:val="00834B08"/>
    <w:rsid w:val="008406B1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E114F"/>
    <w:rsid w:val="008E2CDA"/>
    <w:rsid w:val="008F0E0D"/>
    <w:rsid w:val="008F1E65"/>
    <w:rsid w:val="008F49D7"/>
    <w:rsid w:val="008F4D6D"/>
    <w:rsid w:val="008F5112"/>
    <w:rsid w:val="0092393E"/>
    <w:rsid w:val="009275FF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92FBC"/>
    <w:rsid w:val="00A932A6"/>
    <w:rsid w:val="00A9525D"/>
    <w:rsid w:val="00A967A1"/>
    <w:rsid w:val="00AA7DD5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2F15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D73BE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25DA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D0247A"/>
    <w:rsid w:val="00D104DE"/>
    <w:rsid w:val="00D1611A"/>
    <w:rsid w:val="00D21B05"/>
    <w:rsid w:val="00D30CCF"/>
    <w:rsid w:val="00D34EE0"/>
    <w:rsid w:val="00D519D7"/>
    <w:rsid w:val="00D539A9"/>
    <w:rsid w:val="00D565AE"/>
    <w:rsid w:val="00D567B0"/>
    <w:rsid w:val="00D623B7"/>
    <w:rsid w:val="00D80E1A"/>
    <w:rsid w:val="00D81340"/>
    <w:rsid w:val="00D815D6"/>
    <w:rsid w:val="00D83223"/>
    <w:rsid w:val="00D91A0E"/>
    <w:rsid w:val="00D953E8"/>
    <w:rsid w:val="00DA29A6"/>
    <w:rsid w:val="00DA4B3F"/>
    <w:rsid w:val="00DB1748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011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2432F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6E0C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97CE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70FB-E7CB-428D-B3CF-531BE9B7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25</cp:revision>
  <cp:lastPrinted>2023-12-21T12:38:00Z</cp:lastPrinted>
  <dcterms:created xsi:type="dcterms:W3CDTF">2023-08-29T19:22:00Z</dcterms:created>
  <dcterms:modified xsi:type="dcterms:W3CDTF">2023-12-21T12:47:00Z</dcterms:modified>
</cp:coreProperties>
</file>