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7C3B1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996AE9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7C3B1E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B1E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решение Совета депутатов</w:t>
      </w: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B1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«Город Кувшиново»</w:t>
      </w: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B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25.10.2018 № 14 «Об утверждении тарифов </w:t>
      </w: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3B1E">
        <w:rPr>
          <w:rFonts w:ascii="Times New Roman" w:eastAsia="Calibri" w:hAnsi="Times New Roman" w:cs="Times New Roman"/>
          <w:sz w:val="28"/>
          <w:szCs w:val="28"/>
          <w:lang w:eastAsia="en-US"/>
        </w:rPr>
        <w:t>на услуги, предоставляемые МУП «Городская баня»</w:t>
      </w:r>
    </w:p>
    <w:p w:rsidR="007C3B1E" w:rsidRPr="007C3B1E" w:rsidRDefault="007C3B1E" w:rsidP="007C3B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3B1E" w:rsidRPr="007C3B1E" w:rsidRDefault="007C3B1E" w:rsidP="007C3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1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92428">
        <w:rPr>
          <w:rFonts w:ascii="Times New Roman" w:eastAsia="Times New Roman" w:hAnsi="Times New Roman" w:cs="Times New Roman"/>
          <w:sz w:val="28"/>
          <w:szCs w:val="28"/>
        </w:rPr>
        <w:t>ссмотрев обращение директора МАУ</w:t>
      </w:r>
      <w:bookmarkStart w:id="0" w:name="_GoBack"/>
      <w:bookmarkEnd w:id="0"/>
      <w:r w:rsidRPr="007C3B1E">
        <w:rPr>
          <w:rFonts w:ascii="Times New Roman" w:eastAsia="Times New Roman" w:hAnsi="Times New Roman" w:cs="Times New Roman"/>
          <w:sz w:val="28"/>
          <w:szCs w:val="28"/>
        </w:rPr>
        <w:t xml:space="preserve"> «Городская баня» и в соответствии с Федеральным законом от 06.10.2003 № 131-ФЗ «Об общих принципах организации местного самоуправления в Российской Федерации», решением Думы Кувшиновского муниципального округа от 20.09.2023 № 13                                          «О правопреемстве Думы Кувшиновского муниципального округа Тверской области» Дума Кувшиновского муниципального округа</w:t>
      </w:r>
    </w:p>
    <w:p w:rsidR="007C3B1E" w:rsidRPr="007C3B1E" w:rsidRDefault="007C3B1E" w:rsidP="007C3B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B1E" w:rsidRPr="007C3B1E" w:rsidRDefault="007C3B1E" w:rsidP="007C3B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3B1E"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</w:p>
    <w:p w:rsidR="007C3B1E" w:rsidRPr="007C3B1E" w:rsidRDefault="007C3B1E" w:rsidP="007C3B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3B1E" w:rsidRPr="007C3B1E" w:rsidRDefault="007C3B1E" w:rsidP="007C3B1E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1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C3B1E">
        <w:rPr>
          <w:rFonts w:ascii="Times New Roman" w:eastAsia="Times New Roman" w:hAnsi="Times New Roman" w:cs="Times New Roman"/>
          <w:sz w:val="28"/>
          <w:szCs w:val="28"/>
        </w:rPr>
        <w:tab/>
        <w:t>Утвердить Приложение к решению Думы Кувшиновского муниципального округа в новой редакции (прилагается).</w:t>
      </w:r>
    </w:p>
    <w:p w:rsidR="002B1578" w:rsidRPr="00C625DA" w:rsidRDefault="007C3B1E" w:rsidP="007C3B1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1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C3B1E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 01.01.2024 и подлежит размещению на официальном сайте администрации Кувшиновского района в сети «Интернет».</w:t>
      </w:r>
    </w:p>
    <w:p w:rsidR="000F5110" w:rsidRDefault="000F5110" w:rsidP="000F5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9C" w:rsidRDefault="0024449C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9C" w:rsidRDefault="0024449C" w:rsidP="002444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CE31E7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Default="007C3B1E" w:rsidP="007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3B1E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7C3B1E" w:rsidRDefault="007C3B1E" w:rsidP="007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Думы Кувшиновского</w:t>
      </w:r>
    </w:p>
    <w:p w:rsidR="007C3B1E" w:rsidRDefault="007C3B1E" w:rsidP="007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муниципального округа</w:t>
      </w:r>
    </w:p>
    <w:p w:rsidR="007C3B1E" w:rsidRPr="007C3B1E" w:rsidRDefault="007C3B1E" w:rsidP="007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28.12.2023 № 60</w:t>
      </w:r>
    </w:p>
    <w:p w:rsidR="007C3B1E" w:rsidRPr="007C3B1E" w:rsidRDefault="007C3B1E" w:rsidP="007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B1E" w:rsidRPr="007C3B1E" w:rsidRDefault="007C3B1E" w:rsidP="007C3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B1E">
        <w:rPr>
          <w:rFonts w:ascii="Times New Roman" w:eastAsia="Times New Roman" w:hAnsi="Times New Roman" w:cs="Times New Roman"/>
          <w:sz w:val="28"/>
          <w:szCs w:val="28"/>
        </w:rPr>
        <w:t>ПРЕЙСКУРАНТ</w:t>
      </w: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B1E">
        <w:rPr>
          <w:rFonts w:ascii="Times New Roman" w:eastAsia="Times New Roman" w:hAnsi="Times New Roman" w:cs="Times New Roman"/>
          <w:sz w:val="28"/>
          <w:szCs w:val="28"/>
        </w:rPr>
        <w:t xml:space="preserve">цен на услуги бани </w:t>
      </w: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B1E">
        <w:rPr>
          <w:rFonts w:ascii="Times New Roman" w:eastAsia="Times New Roman" w:hAnsi="Times New Roman" w:cs="Times New Roman"/>
          <w:sz w:val="28"/>
          <w:szCs w:val="28"/>
        </w:rPr>
        <w:t>с 01 января 2024 года</w:t>
      </w:r>
    </w:p>
    <w:p w:rsidR="007C3B1E" w:rsidRPr="007C3B1E" w:rsidRDefault="007C3B1E" w:rsidP="007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  <w:gridCol w:w="1588"/>
      </w:tblGrid>
      <w:tr w:rsidR="007C3B1E" w:rsidRPr="007C3B1E" w:rsidTr="00D4327A">
        <w:trPr>
          <w:trHeight w:val="664"/>
        </w:trPr>
        <w:tc>
          <w:tcPr>
            <w:tcW w:w="5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C3B1E">
              <w:rPr>
                <w:rFonts w:ascii="Times New Roman" w:eastAsia="Times New Roman" w:hAnsi="Times New Roman" w:cs="Times New Roman"/>
                <w:i/>
              </w:rPr>
              <w:t>№ п/п</w:t>
            </w: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3B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услуги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3B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Единицы измерения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3B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Стоимость (руб.)</w:t>
            </w:r>
          </w:p>
        </w:tc>
      </w:tr>
      <w:tr w:rsidR="007C3B1E" w:rsidRPr="007C3B1E" w:rsidTr="00D4327A">
        <w:tc>
          <w:tcPr>
            <w:tcW w:w="540" w:type="dxa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банного отделения взрослыми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C3B1E" w:rsidRPr="007C3B1E" w:rsidTr="00D4327A">
        <w:tc>
          <w:tcPr>
            <w:tcW w:w="540" w:type="dxa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банного отделения детьми до 3-х лет 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B1E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7C3B1E" w:rsidRPr="007C3B1E" w:rsidTr="00D4327A">
        <w:tc>
          <w:tcPr>
            <w:tcW w:w="540" w:type="dxa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банного отделения детьми</w:t>
            </w:r>
            <w:r w:rsidRPr="007C3B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3-х до 7-ми лет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C3B1E" w:rsidRPr="007C3B1E" w:rsidTr="00D4327A">
        <w:tc>
          <w:tcPr>
            <w:tcW w:w="540" w:type="dxa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ванны или душа взрослыми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 чел/час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C3B1E" w:rsidRPr="007C3B1E" w:rsidTr="00D4327A">
        <w:tc>
          <w:tcPr>
            <w:tcW w:w="540" w:type="dxa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ванны или душа детьми до 3-х лет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 чел/час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7C3B1E" w:rsidRPr="007C3B1E" w:rsidTr="00D4327A">
        <w:tc>
          <w:tcPr>
            <w:tcW w:w="540" w:type="dxa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ванны или душа детьми от 3-х до 7-ми лет</w:t>
            </w:r>
          </w:p>
        </w:tc>
        <w:tc>
          <w:tcPr>
            <w:tcW w:w="1440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1 чел/час</w:t>
            </w:r>
          </w:p>
        </w:tc>
        <w:tc>
          <w:tcPr>
            <w:tcW w:w="1588" w:type="dxa"/>
            <w:vAlign w:val="center"/>
          </w:tcPr>
          <w:p w:rsidR="007C3B1E" w:rsidRPr="007C3B1E" w:rsidRDefault="007C3B1E" w:rsidP="007C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B1E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7C3B1E" w:rsidRDefault="007C3B1E" w:rsidP="007C3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Льгота пенсионерам 10% </w:t>
      </w:r>
      <w:r w:rsidR="0070435B">
        <w:rPr>
          <w:rFonts w:ascii="Times New Roman" w:eastAsia="Times New Roman" w:hAnsi="Times New Roman" w:cs="Times New Roman"/>
          <w:sz w:val="24"/>
          <w:szCs w:val="24"/>
        </w:rPr>
        <w:t>при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удостоверения. </w:t>
      </w:r>
    </w:p>
    <w:sectPr w:rsidR="007C3B1E" w:rsidSect="003B747A">
      <w:pgSz w:w="11906" w:h="16838" w:code="9"/>
      <w:pgMar w:top="993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DF" w:rsidRDefault="005359DF" w:rsidP="00B37E13">
      <w:pPr>
        <w:spacing w:after="0" w:line="240" w:lineRule="auto"/>
      </w:pPr>
      <w:r>
        <w:separator/>
      </w:r>
    </w:p>
  </w:endnote>
  <w:endnote w:type="continuationSeparator" w:id="0">
    <w:p w:rsidR="005359DF" w:rsidRDefault="005359DF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DF" w:rsidRDefault="005359DF" w:rsidP="00B37E13">
      <w:pPr>
        <w:spacing w:after="0" w:line="240" w:lineRule="auto"/>
      </w:pPr>
      <w:r>
        <w:separator/>
      </w:r>
    </w:p>
  </w:footnote>
  <w:footnote w:type="continuationSeparator" w:id="0">
    <w:p w:rsidR="005359DF" w:rsidRDefault="005359DF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2227A"/>
    <w:rsid w:val="00125EF4"/>
    <w:rsid w:val="0012631E"/>
    <w:rsid w:val="001302E2"/>
    <w:rsid w:val="00135E53"/>
    <w:rsid w:val="0013738D"/>
    <w:rsid w:val="00137F66"/>
    <w:rsid w:val="00142D06"/>
    <w:rsid w:val="00146339"/>
    <w:rsid w:val="001673AB"/>
    <w:rsid w:val="00174D6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4449C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4F1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63D4"/>
    <w:rsid w:val="0038755C"/>
    <w:rsid w:val="00390F1A"/>
    <w:rsid w:val="00397348"/>
    <w:rsid w:val="003974EE"/>
    <w:rsid w:val="003B45D4"/>
    <w:rsid w:val="003B555C"/>
    <w:rsid w:val="003B6C3C"/>
    <w:rsid w:val="003B6C4F"/>
    <w:rsid w:val="003B747A"/>
    <w:rsid w:val="003B7F91"/>
    <w:rsid w:val="003D0FAA"/>
    <w:rsid w:val="003D124E"/>
    <w:rsid w:val="003D5FD3"/>
    <w:rsid w:val="003E32D6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359DF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7382"/>
    <w:rsid w:val="00607A0A"/>
    <w:rsid w:val="006464B2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0D77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4694"/>
    <w:rsid w:val="006F63A3"/>
    <w:rsid w:val="007014B5"/>
    <w:rsid w:val="0070435B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C3B1E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2428"/>
    <w:rsid w:val="00995E02"/>
    <w:rsid w:val="00996AB3"/>
    <w:rsid w:val="00996AE9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6324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E45C5"/>
    <w:rsid w:val="00BF45CD"/>
    <w:rsid w:val="00BF5E9F"/>
    <w:rsid w:val="00C06512"/>
    <w:rsid w:val="00C127C4"/>
    <w:rsid w:val="00C13F64"/>
    <w:rsid w:val="00C15452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4EE0"/>
    <w:rsid w:val="00D519D7"/>
    <w:rsid w:val="00D539A9"/>
    <w:rsid w:val="00D565AE"/>
    <w:rsid w:val="00D567B0"/>
    <w:rsid w:val="00D623B7"/>
    <w:rsid w:val="00D80E1A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2432F"/>
    <w:rsid w:val="00F37609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52B2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DD49-C6C7-4702-BD2E-0F5D6FD1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25</cp:revision>
  <cp:lastPrinted>2023-12-21T12:22:00Z</cp:lastPrinted>
  <dcterms:created xsi:type="dcterms:W3CDTF">2023-08-29T19:22:00Z</dcterms:created>
  <dcterms:modified xsi:type="dcterms:W3CDTF">2024-02-01T13:16:00Z</dcterms:modified>
</cp:coreProperties>
</file>