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0E" w:rsidRPr="00534F1D" w:rsidRDefault="00EE080E" w:rsidP="00EE080E">
      <w:pPr>
        <w:jc w:val="center"/>
        <w:rPr>
          <w:rFonts w:ascii="Times New Roman" w:hAnsi="Times New Roman" w:cs="Times New Roman"/>
          <w:sz w:val="18"/>
          <w:szCs w:val="18"/>
        </w:rPr>
      </w:pPr>
      <w:r w:rsidRPr="00534F1D">
        <w:rPr>
          <w:rFonts w:ascii="Times New Roman" w:hAnsi="Times New Roman" w:cs="Times New Roman"/>
          <w:noProof/>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ДУМА</w:t>
      </w:r>
    </w:p>
    <w:p w:rsidR="00AE31B4"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КУВШИНОВСКОГО МУ</w:t>
      </w:r>
      <w:r w:rsidR="00105110">
        <w:rPr>
          <w:rFonts w:ascii="Times New Roman" w:hAnsi="Times New Roman" w:cs="Times New Roman"/>
          <w:b/>
          <w:sz w:val="32"/>
          <w:szCs w:val="32"/>
        </w:rPr>
        <w:t>НИ</w:t>
      </w:r>
      <w:r>
        <w:rPr>
          <w:rFonts w:ascii="Times New Roman" w:hAnsi="Times New Roman" w:cs="Times New Roman"/>
          <w:b/>
          <w:sz w:val="32"/>
          <w:szCs w:val="32"/>
        </w:rPr>
        <w:t>ЦИПАЛЬНОГО ОКРУГА</w:t>
      </w:r>
    </w:p>
    <w:p w:rsidR="00AE31B4"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ТВЕРСКОЙ ОБЛАСТИ</w:t>
      </w:r>
    </w:p>
    <w:p w:rsidR="00AE31B4" w:rsidRPr="00820699" w:rsidRDefault="00AE31B4" w:rsidP="00AE31B4">
      <w:pPr>
        <w:spacing w:after="0"/>
        <w:jc w:val="center"/>
        <w:rPr>
          <w:rFonts w:ascii="Times New Roman" w:hAnsi="Times New Roman" w:cs="Times New Roman"/>
          <w:b/>
          <w:sz w:val="32"/>
          <w:szCs w:val="32"/>
        </w:rPr>
      </w:pPr>
    </w:p>
    <w:p w:rsidR="002B464C" w:rsidRPr="007D15B0" w:rsidRDefault="00AE31B4" w:rsidP="007D15B0">
      <w:pPr>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4588"/>
        <w:gridCol w:w="484"/>
        <w:gridCol w:w="2057"/>
      </w:tblGrid>
      <w:tr w:rsidR="00EE080E" w:rsidRPr="00776584" w:rsidTr="003B747A">
        <w:tc>
          <w:tcPr>
            <w:tcW w:w="2369" w:type="dxa"/>
            <w:tcBorders>
              <w:bottom w:val="single" w:sz="4" w:space="0" w:color="auto"/>
            </w:tcBorders>
          </w:tcPr>
          <w:p w:rsidR="00EE080E" w:rsidRPr="00776584" w:rsidRDefault="00976837" w:rsidP="00750897">
            <w:pPr>
              <w:jc w:val="center"/>
              <w:rPr>
                <w:rFonts w:ascii="Times New Roman" w:eastAsia="Calibri" w:hAnsi="Times New Roman" w:cs="Times New Roman"/>
                <w:b/>
                <w:sz w:val="28"/>
                <w:szCs w:val="28"/>
              </w:rPr>
            </w:pPr>
            <w:r>
              <w:rPr>
                <w:rFonts w:ascii="Times New Roman" w:eastAsia="Calibri" w:hAnsi="Times New Roman" w:cs="Times New Roman"/>
                <w:sz w:val="28"/>
                <w:szCs w:val="28"/>
              </w:rPr>
              <w:t>06</w:t>
            </w:r>
            <w:r w:rsidR="00996AE9">
              <w:rPr>
                <w:rFonts w:ascii="Times New Roman" w:eastAsia="Calibri" w:hAnsi="Times New Roman" w:cs="Times New Roman"/>
                <w:sz w:val="28"/>
                <w:szCs w:val="28"/>
              </w:rPr>
              <w:t>.</w:t>
            </w:r>
            <w:r>
              <w:rPr>
                <w:rFonts w:ascii="Times New Roman" w:eastAsia="Calibri" w:hAnsi="Times New Roman" w:cs="Times New Roman"/>
                <w:sz w:val="28"/>
                <w:szCs w:val="28"/>
              </w:rPr>
              <w:t>03</w:t>
            </w:r>
            <w:r w:rsidR="00D0247A">
              <w:rPr>
                <w:rFonts w:ascii="Times New Roman" w:eastAsia="Calibri" w:hAnsi="Times New Roman" w:cs="Times New Roman"/>
                <w:sz w:val="28"/>
                <w:szCs w:val="28"/>
              </w:rPr>
              <w:t>.202</w:t>
            </w:r>
            <w:r w:rsidR="00750897">
              <w:rPr>
                <w:rFonts w:ascii="Times New Roman" w:eastAsia="Calibri" w:hAnsi="Times New Roman" w:cs="Times New Roman"/>
                <w:sz w:val="28"/>
                <w:szCs w:val="28"/>
              </w:rPr>
              <w:t>4</w:t>
            </w:r>
            <w:r w:rsidR="00EE080E" w:rsidRPr="00776584">
              <w:rPr>
                <w:rFonts w:ascii="Times New Roman" w:eastAsia="Calibri" w:hAnsi="Times New Roman" w:cs="Times New Roman"/>
                <w:sz w:val="28"/>
                <w:szCs w:val="28"/>
              </w:rPr>
              <w:t xml:space="preserve"> г.</w:t>
            </w:r>
          </w:p>
        </w:tc>
        <w:tc>
          <w:tcPr>
            <w:tcW w:w="4588"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57" w:type="dxa"/>
            <w:tcBorders>
              <w:bottom w:val="single" w:sz="4" w:space="0" w:color="auto"/>
            </w:tcBorders>
          </w:tcPr>
          <w:p w:rsidR="00EE080E" w:rsidRPr="000F3A6D" w:rsidRDefault="0075353D" w:rsidP="00976837">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976837">
              <w:rPr>
                <w:rFonts w:ascii="Times New Roman" w:eastAsia="Calibri" w:hAnsi="Times New Roman" w:cs="Times New Roman"/>
                <w:sz w:val="28"/>
                <w:szCs w:val="28"/>
              </w:rPr>
              <w:t>6</w:t>
            </w:r>
          </w:p>
        </w:tc>
      </w:tr>
      <w:tr w:rsidR="00EE080E" w:rsidRPr="00776584" w:rsidTr="003B747A">
        <w:tc>
          <w:tcPr>
            <w:tcW w:w="2369" w:type="dxa"/>
          </w:tcPr>
          <w:p w:rsidR="00EE080E" w:rsidRPr="00776584" w:rsidRDefault="00EE080E" w:rsidP="00847168">
            <w:pPr>
              <w:jc w:val="center"/>
              <w:rPr>
                <w:rFonts w:ascii="Times New Roman" w:eastAsia="Calibri" w:hAnsi="Times New Roman" w:cs="Times New Roman"/>
                <w:b/>
                <w:sz w:val="28"/>
                <w:szCs w:val="28"/>
              </w:rPr>
            </w:pPr>
          </w:p>
        </w:tc>
        <w:tc>
          <w:tcPr>
            <w:tcW w:w="4588"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57" w:type="dxa"/>
          </w:tcPr>
          <w:p w:rsidR="00EE080E" w:rsidRPr="00737B20" w:rsidRDefault="00EE080E" w:rsidP="00847168">
            <w:pPr>
              <w:jc w:val="center"/>
              <w:rPr>
                <w:rFonts w:ascii="Times New Roman" w:eastAsia="Calibri" w:hAnsi="Times New Roman" w:cs="Times New Roman"/>
                <w:sz w:val="28"/>
                <w:szCs w:val="28"/>
              </w:rPr>
            </w:pPr>
          </w:p>
        </w:tc>
      </w:tr>
    </w:tbl>
    <w:p w:rsidR="00976837" w:rsidRPr="00BE2A5E" w:rsidRDefault="00976837" w:rsidP="0097683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 внесении изменений в решение Думы Кувшиновского муниципального округа Тверской области от 21.12.2023 № 45 «</w:t>
      </w:r>
      <w:r w:rsidRPr="00971B63">
        <w:rPr>
          <w:rFonts w:ascii="Times New Roman" w:eastAsia="Times New Roman" w:hAnsi="Times New Roman" w:cs="Times New Roman"/>
          <w:bCs/>
          <w:sz w:val="28"/>
          <w:szCs w:val="28"/>
        </w:rPr>
        <w:t>О переименовании Комитета по управлению имуществом</w:t>
      </w:r>
      <w:r>
        <w:rPr>
          <w:rFonts w:ascii="Times New Roman" w:eastAsia="Times New Roman" w:hAnsi="Times New Roman" w:cs="Times New Roman"/>
          <w:bCs/>
          <w:sz w:val="28"/>
          <w:szCs w:val="28"/>
        </w:rPr>
        <w:t xml:space="preserve"> и земельными отношениями Кувшиновского</w:t>
      </w:r>
      <w:r w:rsidRPr="00971B63">
        <w:rPr>
          <w:rFonts w:ascii="Times New Roman" w:eastAsia="Times New Roman" w:hAnsi="Times New Roman" w:cs="Times New Roman"/>
          <w:bCs/>
          <w:sz w:val="28"/>
          <w:szCs w:val="28"/>
        </w:rPr>
        <w:t xml:space="preserve"> района и утверждении Положения о Комитете по управлению имуществом </w:t>
      </w:r>
      <w:r>
        <w:rPr>
          <w:rFonts w:ascii="Times New Roman" w:eastAsia="Times New Roman" w:hAnsi="Times New Roman" w:cs="Times New Roman"/>
          <w:bCs/>
          <w:sz w:val="28"/>
          <w:szCs w:val="28"/>
        </w:rPr>
        <w:t>и земельными отношениями Кувшиновского</w:t>
      </w:r>
      <w:r w:rsidRPr="00971B63">
        <w:rPr>
          <w:rFonts w:ascii="Times New Roman" w:eastAsia="Times New Roman" w:hAnsi="Times New Roman" w:cs="Times New Roman"/>
          <w:bCs/>
          <w:sz w:val="28"/>
          <w:szCs w:val="28"/>
        </w:rPr>
        <w:t xml:space="preserve"> муниципального округа Тверской области</w:t>
      </w:r>
      <w:r>
        <w:rPr>
          <w:rFonts w:ascii="Times New Roman" w:eastAsia="Times New Roman" w:hAnsi="Times New Roman" w:cs="Times New Roman"/>
          <w:bCs/>
          <w:sz w:val="28"/>
          <w:szCs w:val="28"/>
        </w:rPr>
        <w:t xml:space="preserve"> в новой редакции»</w:t>
      </w:r>
    </w:p>
    <w:p w:rsidR="00976837" w:rsidRPr="008613EB" w:rsidRDefault="00976837" w:rsidP="00976837">
      <w:pPr>
        <w:pStyle w:val="a7"/>
        <w:rPr>
          <w:b/>
          <w:sz w:val="28"/>
          <w:szCs w:val="28"/>
        </w:rPr>
      </w:pPr>
    </w:p>
    <w:p w:rsidR="00976837" w:rsidRDefault="00976837" w:rsidP="00976837">
      <w:pPr>
        <w:suppressAutoHyphens/>
        <w:spacing w:after="0" w:line="240" w:lineRule="auto"/>
        <w:ind w:firstLine="709"/>
        <w:jc w:val="both"/>
        <w:rPr>
          <w:rFonts w:ascii="Times New Roman" w:eastAsia="NSimSun" w:hAnsi="Times New Roman" w:cs="Times New Roman"/>
          <w:kern w:val="2"/>
          <w:sz w:val="28"/>
          <w:szCs w:val="28"/>
          <w:lang w:eastAsia="zh-CN" w:bidi="hi-IN"/>
        </w:rPr>
      </w:pPr>
      <w:r w:rsidRPr="00971B63">
        <w:rPr>
          <w:rFonts w:ascii="Times New Roman" w:eastAsia="Times New Roman" w:hAnsi="Times New Roman" w:cs="Times New Roman"/>
          <w:sz w:val="28"/>
          <w:szCs w:val="28"/>
        </w:rPr>
        <w:t>В соответствии с Гражданским кодексом РФ, Фед</w:t>
      </w:r>
      <w:r>
        <w:rPr>
          <w:rFonts w:ascii="Times New Roman" w:eastAsia="Times New Roman" w:hAnsi="Times New Roman" w:cs="Times New Roman"/>
          <w:sz w:val="28"/>
          <w:szCs w:val="28"/>
        </w:rPr>
        <w:t xml:space="preserve">еральным законом от 12.01.1996 </w:t>
      </w:r>
      <w:r w:rsidRPr="00971B63">
        <w:rPr>
          <w:rFonts w:ascii="Times New Roman" w:eastAsia="Times New Roman" w:hAnsi="Times New Roman" w:cs="Times New Roman"/>
          <w:sz w:val="28"/>
          <w:szCs w:val="28"/>
        </w:rPr>
        <w:t xml:space="preserve">№ 7-ФЗ «О некоммерческих организациях», частью 3 статьи 41 Федерального закона от 06.10.2003 № 131-ФЗ «Об общих принципах организации местного самоуправления в Российской Федерации», решением Думы </w:t>
      </w:r>
      <w:r>
        <w:rPr>
          <w:rFonts w:ascii="Times New Roman" w:eastAsia="Times New Roman" w:hAnsi="Times New Roman" w:cs="Times New Roman"/>
          <w:sz w:val="28"/>
          <w:szCs w:val="28"/>
        </w:rPr>
        <w:t>Кувшиновского муниципального округа от 21.12.2023 № 42                             «Об утверждении структуры а</w:t>
      </w:r>
      <w:r w:rsidRPr="00971B63">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Кувшиновского</w:t>
      </w:r>
      <w:r w:rsidRPr="00971B63">
        <w:rPr>
          <w:rFonts w:ascii="Times New Roman" w:eastAsia="Times New Roman" w:hAnsi="Times New Roman" w:cs="Times New Roman"/>
          <w:sz w:val="28"/>
          <w:szCs w:val="28"/>
        </w:rPr>
        <w:t xml:space="preserve"> муниципального округа Тверской области»</w:t>
      </w:r>
      <w:r w:rsidRPr="00F24DD7">
        <w:rPr>
          <w:rFonts w:ascii="Times New Roman" w:eastAsia="Times New Roman" w:hAnsi="Times New Roman" w:cs="Times New Roman"/>
          <w:sz w:val="28"/>
          <w:szCs w:val="28"/>
        </w:rPr>
        <w:t xml:space="preserve"> Дума </w:t>
      </w:r>
      <w:r>
        <w:rPr>
          <w:rFonts w:ascii="Times New Roman" w:eastAsia="Times New Roman" w:hAnsi="Times New Roman" w:cs="Times New Roman"/>
          <w:sz w:val="28"/>
          <w:szCs w:val="28"/>
        </w:rPr>
        <w:t>Кувшиновского</w:t>
      </w:r>
      <w:r w:rsidRPr="00F24DD7">
        <w:rPr>
          <w:rFonts w:ascii="Times New Roman" w:eastAsia="Times New Roman" w:hAnsi="Times New Roman" w:cs="Times New Roman"/>
          <w:sz w:val="28"/>
          <w:szCs w:val="28"/>
        </w:rPr>
        <w:t xml:space="preserve"> муниципального округа</w:t>
      </w:r>
    </w:p>
    <w:p w:rsidR="00976837" w:rsidRDefault="00976837" w:rsidP="00976837">
      <w:pPr>
        <w:suppressAutoHyphens/>
        <w:spacing w:after="0" w:line="240" w:lineRule="auto"/>
        <w:ind w:firstLine="709"/>
        <w:jc w:val="both"/>
        <w:rPr>
          <w:rFonts w:ascii="Times New Roman" w:eastAsia="NSimSun" w:hAnsi="Times New Roman" w:cs="Times New Roman"/>
          <w:kern w:val="2"/>
          <w:sz w:val="28"/>
          <w:szCs w:val="28"/>
          <w:lang w:eastAsia="zh-CN" w:bidi="hi-IN"/>
        </w:rPr>
      </w:pPr>
    </w:p>
    <w:p w:rsidR="00976837" w:rsidRDefault="00976837" w:rsidP="0097683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r w:rsidRPr="00335A31">
        <w:rPr>
          <w:rFonts w:ascii="Times New Roman" w:eastAsia="NSimSun" w:hAnsi="Times New Roman" w:cs="Times New Roman"/>
          <w:b/>
          <w:spacing w:val="30"/>
          <w:kern w:val="2"/>
          <w:sz w:val="28"/>
          <w:szCs w:val="28"/>
          <w:lang w:eastAsia="zh-CN" w:bidi="hi-IN"/>
        </w:rPr>
        <w:t>РЕШИЛ</w:t>
      </w:r>
      <w:r>
        <w:rPr>
          <w:rFonts w:ascii="Times New Roman" w:eastAsia="NSimSun" w:hAnsi="Times New Roman" w:cs="Times New Roman"/>
          <w:b/>
          <w:spacing w:val="30"/>
          <w:kern w:val="2"/>
          <w:sz w:val="28"/>
          <w:szCs w:val="28"/>
          <w:lang w:eastAsia="zh-CN" w:bidi="hi-IN"/>
        </w:rPr>
        <w:t>А</w:t>
      </w:r>
      <w:r w:rsidRPr="00335A31">
        <w:rPr>
          <w:rFonts w:ascii="Times New Roman" w:eastAsia="NSimSun" w:hAnsi="Times New Roman" w:cs="Times New Roman"/>
          <w:b/>
          <w:spacing w:val="30"/>
          <w:kern w:val="2"/>
          <w:sz w:val="28"/>
          <w:szCs w:val="28"/>
          <w:lang w:eastAsia="zh-CN" w:bidi="hi-IN"/>
        </w:rPr>
        <w:t>:</w:t>
      </w:r>
    </w:p>
    <w:p w:rsidR="00976837" w:rsidRPr="00335A31" w:rsidRDefault="00976837" w:rsidP="0097683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p>
    <w:p w:rsidR="00976837" w:rsidRPr="006C4F2B" w:rsidRDefault="00976837" w:rsidP="00976837">
      <w:pPr>
        <w:tabs>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6C4F2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В</w:t>
      </w:r>
      <w:r>
        <w:rPr>
          <w:rFonts w:ascii="Times New Roman" w:eastAsia="Times New Roman" w:hAnsi="Times New Roman" w:cs="Times New Roman"/>
          <w:bCs/>
          <w:sz w:val="28"/>
          <w:szCs w:val="28"/>
        </w:rPr>
        <w:t>нести изменения в приложение к решению Думы Кувшиновского муниципального округа Тверской области от 21.12.2023 № 45 и у</w:t>
      </w:r>
      <w:r w:rsidRPr="006C4F2B">
        <w:rPr>
          <w:rFonts w:ascii="Times New Roman" w:eastAsia="Times New Roman" w:hAnsi="Times New Roman" w:cs="Times New Roman"/>
          <w:sz w:val="28"/>
          <w:szCs w:val="28"/>
        </w:rPr>
        <w:t xml:space="preserve">твердить Положение о Комитете по управлению имуществом </w:t>
      </w:r>
      <w:r>
        <w:rPr>
          <w:rFonts w:ascii="Times New Roman" w:eastAsia="Times New Roman" w:hAnsi="Times New Roman" w:cs="Times New Roman"/>
          <w:bCs/>
          <w:sz w:val="28"/>
          <w:szCs w:val="28"/>
        </w:rPr>
        <w:t>и земельными отношениями</w:t>
      </w:r>
      <w:r>
        <w:rPr>
          <w:rFonts w:ascii="Times New Roman" w:eastAsia="Times New Roman" w:hAnsi="Times New Roman" w:cs="Times New Roman"/>
          <w:sz w:val="28"/>
          <w:szCs w:val="28"/>
        </w:rPr>
        <w:t xml:space="preserve"> Кувшиновского</w:t>
      </w:r>
      <w:r w:rsidRPr="006C4F2B">
        <w:rPr>
          <w:rFonts w:ascii="Times New Roman" w:eastAsia="Times New Roman" w:hAnsi="Times New Roman" w:cs="Times New Roman"/>
          <w:sz w:val="28"/>
          <w:szCs w:val="28"/>
        </w:rPr>
        <w:t xml:space="preserve"> муниципального округа Тверской области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(далее – Положение)</w:t>
      </w:r>
      <w:r w:rsidRPr="006C4F2B">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новой редакции</w:t>
      </w:r>
      <w:r w:rsidRPr="006C4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(прилагается)</w:t>
      </w:r>
      <w:r w:rsidRPr="006C4F2B">
        <w:rPr>
          <w:rFonts w:ascii="Times New Roman" w:eastAsia="Times New Roman" w:hAnsi="Times New Roman" w:cs="Times New Roman"/>
          <w:sz w:val="28"/>
          <w:szCs w:val="28"/>
        </w:rPr>
        <w:t>.</w:t>
      </w:r>
    </w:p>
    <w:p w:rsidR="00976837" w:rsidRPr="006C4F2B" w:rsidRDefault="00976837" w:rsidP="00976837">
      <w:pPr>
        <w:tabs>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C4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6C4F2B">
        <w:rPr>
          <w:rFonts w:ascii="Times New Roman" w:eastAsia="Times New Roman" w:hAnsi="Times New Roman" w:cs="Times New Roman"/>
          <w:sz w:val="28"/>
          <w:szCs w:val="28"/>
        </w:rPr>
        <w:t>Уполномочить председателя Комитета по управлению имуществом</w:t>
      </w:r>
      <w:r w:rsidRPr="00B758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и земельными отношениями</w:t>
      </w:r>
      <w:r w:rsidRPr="006C4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Кувшиновского</w:t>
      </w:r>
      <w:r w:rsidRPr="006C4F2B">
        <w:rPr>
          <w:rFonts w:ascii="Times New Roman" w:eastAsia="Times New Roman" w:hAnsi="Times New Roman" w:cs="Times New Roman"/>
          <w:sz w:val="28"/>
          <w:szCs w:val="28"/>
        </w:rPr>
        <w:t xml:space="preserve"> муниципального округа Тверской области на совершение юридических действий по государственной регистрации Положения в установленном законом порядке.</w:t>
      </w:r>
    </w:p>
    <w:p w:rsidR="002B1578" w:rsidRPr="00750897" w:rsidRDefault="00976837" w:rsidP="00976837">
      <w:pPr>
        <w:tabs>
          <w:tab w:val="left" w:pos="567"/>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75876">
        <w:rPr>
          <w:rFonts w:ascii="Times New Roman" w:eastAsia="Times New Roman" w:hAnsi="Times New Roman" w:cs="Times New Roman"/>
          <w:sz w:val="28"/>
          <w:szCs w:val="28"/>
        </w:rPr>
        <w:t xml:space="preserve">. </w:t>
      </w:r>
      <w:r w:rsidRPr="00B75876">
        <w:rPr>
          <w:rFonts w:ascii="Times New Roman" w:eastAsia="Times New Roman" w:hAnsi="Times New Roman" w:cs="Times New Roman"/>
          <w:sz w:val="28"/>
          <w:szCs w:val="28"/>
        </w:rPr>
        <w:tab/>
      </w:r>
      <w:bookmarkStart w:id="0" w:name="_GoBack"/>
      <w:bookmarkEnd w:id="0"/>
      <w:r>
        <w:rPr>
          <w:rFonts w:ascii="Times New Roman" w:eastAsia="Times New Roman" w:hAnsi="Times New Roman" w:cs="Times New Roman"/>
          <w:sz w:val="28"/>
          <w:szCs w:val="28"/>
        </w:rPr>
        <w:t>Н</w:t>
      </w:r>
      <w:r w:rsidRPr="00B75876">
        <w:rPr>
          <w:rFonts w:ascii="Times New Roman" w:eastAsia="Times New Roman" w:hAnsi="Times New Roman" w:cs="Times New Roman"/>
          <w:sz w:val="28"/>
          <w:szCs w:val="28"/>
        </w:rPr>
        <w:t xml:space="preserve">астоящее решение вступает </w:t>
      </w:r>
      <w:r>
        <w:rPr>
          <w:rFonts w:ascii="Times New Roman" w:eastAsia="Times New Roman" w:hAnsi="Times New Roman" w:cs="Times New Roman"/>
          <w:sz w:val="28"/>
          <w:szCs w:val="28"/>
        </w:rPr>
        <w:t xml:space="preserve">в силу со дня его подписания и </w:t>
      </w:r>
      <w:r w:rsidRPr="00B75876">
        <w:rPr>
          <w:rFonts w:ascii="Times New Roman" w:eastAsia="Times New Roman" w:hAnsi="Times New Roman" w:cs="Times New Roman"/>
          <w:sz w:val="28"/>
          <w:szCs w:val="28"/>
        </w:rPr>
        <w:t xml:space="preserve">подлежит размещению на официальном сайте администрации Кувшиновского </w:t>
      </w:r>
      <w:r>
        <w:rPr>
          <w:rFonts w:ascii="Times New Roman" w:eastAsia="Times New Roman" w:hAnsi="Times New Roman" w:cs="Times New Roman"/>
          <w:sz w:val="28"/>
          <w:szCs w:val="28"/>
        </w:rPr>
        <w:t>муниципального округа</w:t>
      </w:r>
      <w:r w:rsidRPr="00B75876">
        <w:rPr>
          <w:rFonts w:ascii="Times New Roman" w:eastAsia="Times New Roman" w:hAnsi="Times New Roman" w:cs="Times New Roman"/>
          <w:sz w:val="28"/>
          <w:szCs w:val="28"/>
        </w:rPr>
        <w:t xml:space="preserve"> в сети «Интернет».</w:t>
      </w:r>
    </w:p>
    <w:p w:rsidR="00F9710A" w:rsidRDefault="00F9710A" w:rsidP="0092393E">
      <w:pPr>
        <w:spacing w:after="0" w:line="240" w:lineRule="auto"/>
        <w:contextualSpacing/>
        <w:jc w:val="both"/>
        <w:rPr>
          <w:rFonts w:ascii="Times New Roman" w:eastAsia="Times New Roman" w:hAnsi="Times New Roman" w:cs="Times New Roman"/>
          <w:sz w:val="28"/>
          <w:szCs w:val="28"/>
        </w:rPr>
      </w:pPr>
    </w:p>
    <w:p w:rsidR="00935201"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Думы </w:t>
      </w:r>
    </w:p>
    <w:p w:rsidR="00274140"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Кувшиновского</w:t>
      </w:r>
      <w:r w:rsidR="003974EE">
        <w:rPr>
          <w:rFonts w:ascii="Times New Roman" w:eastAsia="Times New Roman" w:hAnsi="Times New Roman" w:cs="Times New Roman"/>
          <w:sz w:val="28"/>
          <w:szCs w:val="28"/>
        </w:rPr>
        <w:t xml:space="preserve">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50897">
        <w:rPr>
          <w:rFonts w:ascii="Times New Roman" w:eastAsia="Times New Roman" w:hAnsi="Times New Roman" w:cs="Times New Roman"/>
          <w:sz w:val="28"/>
          <w:szCs w:val="28"/>
        </w:rPr>
        <w:t xml:space="preserve">     </w:t>
      </w:r>
      <w:r w:rsidR="002758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В.Д. Ряполов</w:t>
      </w:r>
    </w:p>
    <w:p w:rsidR="00CE31E7" w:rsidRDefault="00CE31E7" w:rsidP="003D0FAA">
      <w:pPr>
        <w:spacing w:after="0" w:line="240" w:lineRule="auto"/>
        <w:contextualSpacing/>
        <w:jc w:val="both"/>
        <w:rPr>
          <w:rFonts w:ascii="Times New Roman" w:eastAsia="Times New Roman" w:hAnsi="Times New Roman" w:cs="Times New Roman"/>
          <w:sz w:val="28"/>
          <w:szCs w:val="28"/>
        </w:rPr>
      </w:pPr>
    </w:p>
    <w:p w:rsidR="0024449C" w:rsidRDefault="0024449C" w:rsidP="003D0FAA">
      <w:pPr>
        <w:spacing w:after="0" w:line="240" w:lineRule="auto"/>
        <w:contextualSpacing/>
        <w:jc w:val="both"/>
        <w:rPr>
          <w:rFonts w:ascii="Times New Roman" w:eastAsia="Times New Roman" w:hAnsi="Times New Roman" w:cs="Times New Roman"/>
          <w:sz w:val="28"/>
          <w:szCs w:val="28"/>
        </w:rPr>
      </w:pPr>
    </w:p>
    <w:p w:rsidR="0024449C" w:rsidRDefault="0024449C" w:rsidP="002444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Кувшиновского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А.С. Никифорова</w:t>
      </w:r>
    </w:p>
    <w:p w:rsidR="0075065D" w:rsidRDefault="007506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75065D" w:rsidRPr="00704876" w:rsidRDefault="0075065D" w:rsidP="0075065D">
      <w:pPr>
        <w:spacing w:after="0" w:line="240" w:lineRule="auto"/>
        <w:contextualSpacing/>
        <w:jc w:val="right"/>
        <w:rPr>
          <w:rFonts w:ascii="Times New Roman" w:eastAsia="Times New Roman" w:hAnsi="Times New Roman" w:cs="Times New Roman"/>
          <w:sz w:val="24"/>
          <w:szCs w:val="24"/>
        </w:rPr>
      </w:pPr>
      <w:r w:rsidRPr="00704876">
        <w:rPr>
          <w:rFonts w:ascii="Times New Roman" w:eastAsia="Times New Roman" w:hAnsi="Times New Roman" w:cs="Times New Roman"/>
          <w:sz w:val="24"/>
          <w:szCs w:val="24"/>
        </w:rPr>
        <w:lastRenderedPageBreak/>
        <w:t>Приложение</w:t>
      </w:r>
    </w:p>
    <w:p w:rsidR="0075065D" w:rsidRPr="00704876" w:rsidRDefault="0075065D" w:rsidP="0075065D">
      <w:pPr>
        <w:spacing w:after="0" w:line="240" w:lineRule="auto"/>
        <w:contextualSpacing/>
        <w:jc w:val="right"/>
        <w:rPr>
          <w:rFonts w:ascii="Times New Roman" w:eastAsia="Times New Roman" w:hAnsi="Times New Roman" w:cs="Times New Roman"/>
          <w:sz w:val="24"/>
          <w:szCs w:val="24"/>
        </w:rPr>
      </w:pPr>
      <w:r w:rsidRPr="00704876">
        <w:rPr>
          <w:rFonts w:ascii="Times New Roman" w:eastAsia="Times New Roman" w:hAnsi="Times New Roman" w:cs="Times New Roman"/>
          <w:sz w:val="24"/>
          <w:szCs w:val="24"/>
        </w:rPr>
        <w:t xml:space="preserve">                                            к решению Думы </w:t>
      </w:r>
    </w:p>
    <w:p w:rsidR="0075065D" w:rsidRPr="00704876" w:rsidRDefault="0075065D" w:rsidP="0075065D">
      <w:pPr>
        <w:spacing w:after="0" w:line="240" w:lineRule="auto"/>
        <w:contextualSpacing/>
        <w:jc w:val="right"/>
        <w:rPr>
          <w:rFonts w:ascii="Times New Roman" w:eastAsia="Times New Roman" w:hAnsi="Times New Roman" w:cs="Times New Roman"/>
          <w:sz w:val="24"/>
          <w:szCs w:val="24"/>
        </w:rPr>
      </w:pPr>
      <w:r w:rsidRPr="00704876">
        <w:rPr>
          <w:rFonts w:ascii="Times New Roman" w:eastAsia="Times New Roman" w:hAnsi="Times New Roman" w:cs="Times New Roman"/>
          <w:sz w:val="24"/>
          <w:szCs w:val="24"/>
        </w:rPr>
        <w:t xml:space="preserve">Кувшиновского </w:t>
      </w:r>
    </w:p>
    <w:p w:rsidR="0075065D" w:rsidRPr="00704876" w:rsidRDefault="0075065D" w:rsidP="0075065D">
      <w:pPr>
        <w:spacing w:after="0" w:line="240" w:lineRule="auto"/>
        <w:contextualSpacing/>
        <w:jc w:val="right"/>
        <w:rPr>
          <w:rFonts w:ascii="Times New Roman" w:eastAsia="Times New Roman" w:hAnsi="Times New Roman" w:cs="Times New Roman"/>
          <w:sz w:val="24"/>
          <w:szCs w:val="24"/>
        </w:rPr>
      </w:pPr>
      <w:r w:rsidRPr="00704876">
        <w:rPr>
          <w:rFonts w:ascii="Times New Roman" w:eastAsia="Times New Roman" w:hAnsi="Times New Roman" w:cs="Times New Roman"/>
          <w:sz w:val="24"/>
          <w:szCs w:val="24"/>
        </w:rPr>
        <w:t>муниципального округа</w:t>
      </w:r>
    </w:p>
    <w:p w:rsidR="0075065D" w:rsidRPr="00704876" w:rsidRDefault="0075065D" w:rsidP="0075065D">
      <w:pPr>
        <w:spacing w:after="0" w:line="240" w:lineRule="auto"/>
        <w:contextualSpacing/>
        <w:jc w:val="right"/>
        <w:rPr>
          <w:rFonts w:ascii="Times New Roman" w:eastAsia="Times New Roman" w:hAnsi="Times New Roman" w:cs="Times New Roman"/>
          <w:sz w:val="24"/>
          <w:szCs w:val="24"/>
        </w:rPr>
      </w:pPr>
      <w:r w:rsidRPr="00704876">
        <w:rPr>
          <w:rFonts w:ascii="Times New Roman" w:eastAsia="Times New Roman" w:hAnsi="Times New Roman" w:cs="Times New Roman"/>
          <w:sz w:val="24"/>
          <w:szCs w:val="24"/>
        </w:rPr>
        <w:t xml:space="preserve">от </w:t>
      </w:r>
      <w:r w:rsidR="0075353D">
        <w:rPr>
          <w:rFonts w:ascii="Times New Roman" w:eastAsia="Times New Roman" w:hAnsi="Times New Roman" w:cs="Times New Roman"/>
          <w:sz w:val="24"/>
          <w:szCs w:val="24"/>
        </w:rPr>
        <w:t>24.01.2024 № 65</w:t>
      </w:r>
    </w:p>
    <w:p w:rsidR="0075065D" w:rsidRPr="00704876" w:rsidRDefault="0075065D" w:rsidP="0075065D">
      <w:pPr>
        <w:spacing w:after="0" w:line="240" w:lineRule="auto"/>
        <w:contextualSpacing/>
        <w:jc w:val="center"/>
        <w:rPr>
          <w:rFonts w:ascii="Times New Roman" w:eastAsia="Times New Roman" w:hAnsi="Times New Roman" w:cs="Times New Roman"/>
          <w:b/>
          <w:sz w:val="24"/>
          <w:szCs w:val="24"/>
        </w:rPr>
      </w:pPr>
    </w:p>
    <w:p w:rsidR="0075065D" w:rsidRPr="0075065D" w:rsidRDefault="0075065D" w:rsidP="0075065D">
      <w:pPr>
        <w:spacing w:after="0" w:line="240" w:lineRule="auto"/>
        <w:contextualSpacing/>
        <w:jc w:val="center"/>
        <w:rPr>
          <w:rFonts w:ascii="Times New Roman" w:eastAsia="Times New Roman" w:hAnsi="Times New Roman" w:cs="Times New Roman"/>
          <w:b/>
          <w:sz w:val="28"/>
          <w:szCs w:val="28"/>
        </w:rPr>
      </w:pPr>
      <w:r w:rsidRPr="0075065D">
        <w:rPr>
          <w:rFonts w:ascii="Times New Roman" w:eastAsia="Times New Roman" w:hAnsi="Times New Roman" w:cs="Times New Roman"/>
          <w:b/>
          <w:sz w:val="28"/>
          <w:szCs w:val="28"/>
        </w:rPr>
        <w:t>ПОЛОЖЕНИЕ</w:t>
      </w:r>
    </w:p>
    <w:p w:rsidR="0075065D" w:rsidRDefault="0075065D" w:rsidP="0075065D">
      <w:pPr>
        <w:spacing w:after="0" w:line="240" w:lineRule="auto"/>
        <w:contextualSpacing/>
        <w:jc w:val="center"/>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 порядке организации и проведения общественных обсуждений на территории Кувшиновск</w:t>
      </w:r>
      <w:r>
        <w:rPr>
          <w:rFonts w:ascii="Times New Roman" w:eastAsia="Times New Roman" w:hAnsi="Times New Roman" w:cs="Times New Roman"/>
          <w:sz w:val="28"/>
          <w:szCs w:val="28"/>
        </w:rPr>
        <w:t>ого</w:t>
      </w:r>
      <w:r w:rsidRPr="0075065D">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ого</w:t>
      </w:r>
      <w:r w:rsidRPr="0075065D">
        <w:rPr>
          <w:rFonts w:ascii="Times New Roman" w:eastAsia="Times New Roman" w:hAnsi="Times New Roman" w:cs="Times New Roman"/>
          <w:sz w:val="28"/>
          <w:szCs w:val="28"/>
        </w:rPr>
        <w:t xml:space="preserve"> округ</w:t>
      </w:r>
      <w:r>
        <w:rPr>
          <w:rFonts w:ascii="Times New Roman" w:eastAsia="Times New Roman" w:hAnsi="Times New Roman" w:cs="Times New Roman"/>
          <w:sz w:val="28"/>
          <w:szCs w:val="28"/>
        </w:rPr>
        <w:t>а Тверской области</w:t>
      </w:r>
    </w:p>
    <w:p w:rsidR="0075065D" w:rsidRPr="0075065D" w:rsidRDefault="0075065D" w:rsidP="0075065D">
      <w:pPr>
        <w:spacing w:after="0" w:line="240" w:lineRule="auto"/>
        <w:contextualSpacing/>
        <w:jc w:val="center"/>
        <w:rPr>
          <w:rFonts w:ascii="Times New Roman" w:eastAsia="Times New Roman" w:hAnsi="Times New Roman" w:cs="Times New Roman"/>
          <w:sz w:val="28"/>
          <w:szCs w:val="28"/>
        </w:rPr>
      </w:pPr>
    </w:p>
    <w:p w:rsidR="0075065D" w:rsidRDefault="00B03B20" w:rsidP="0075065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w:t>
      </w:r>
      <w:r w:rsidR="0075065D" w:rsidRPr="0075065D">
        <w:rPr>
          <w:rFonts w:ascii="Times New Roman" w:eastAsia="Times New Roman" w:hAnsi="Times New Roman" w:cs="Times New Roman"/>
          <w:b/>
          <w:sz w:val="28"/>
          <w:szCs w:val="28"/>
        </w:rPr>
        <w:t>. Вопросы, выносимые на общественные обсуждения</w:t>
      </w:r>
    </w:p>
    <w:p w:rsidR="0075065D" w:rsidRDefault="0075065D" w:rsidP="002758C1">
      <w:pPr>
        <w:pStyle w:val="a5"/>
        <w:numPr>
          <w:ilvl w:val="0"/>
          <w:numId w:val="29"/>
        </w:numPr>
        <w:tabs>
          <w:tab w:val="left" w:pos="0"/>
          <w:tab w:val="left" w:pos="142"/>
          <w:tab w:val="left" w:pos="1134"/>
        </w:tabs>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На общественные обсуждения должны выноситься вопросы: </w:t>
      </w:r>
      <w:r>
        <w:rPr>
          <w:rFonts w:ascii="Times New Roman" w:eastAsia="Times New Roman" w:hAnsi="Times New Roman" w:cs="Times New Roman"/>
          <w:sz w:val="28"/>
          <w:szCs w:val="28"/>
        </w:rPr>
        <w:t>п</w:t>
      </w:r>
      <w:r w:rsidRPr="0075065D">
        <w:rPr>
          <w:rFonts w:ascii="Times New Roman" w:eastAsia="Times New Roman" w:hAnsi="Times New Roman" w:cs="Times New Roman"/>
          <w:sz w:val="28"/>
          <w:szCs w:val="28"/>
        </w:rPr>
        <w:t>о проектам генеральных планов, проектам правил землепользованияи застройки, проектам планировки территории муниципального округа, проектам межевания территории</w:t>
      </w:r>
      <w:r w:rsidR="00704876" w:rsidRPr="00704876">
        <w:rPr>
          <w:rFonts w:ascii="Times New Roman" w:eastAsia="Times New Roman" w:hAnsi="Times New Roman" w:cs="Times New Roman"/>
          <w:sz w:val="28"/>
          <w:szCs w:val="28"/>
        </w:rPr>
        <w:t xml:space="preserve"> </w:t>
      </w:r>
      <w:r w:rsidR="00704876" w:rsidRPr="0075065D">
        <w:rPr>
          <w:rFonts w:ascii="Times New Roman" w:eastAsia="Times New Roman" w:hAnsi="Times New Roman" w:cs="Times New Roman"/>
          <w:sz w:val="28"/>
          <w:szCs w:val="28"/>
        </w:rPr>
        <w:t>муниципального округа</w:t>
      </w:r>
      <w:r w:rsidRPr="0075065D">
        <w:rPr>
          <w:rFonts w:ascii="Times New Roman" w:eastAsia="Times New Roman" w:hAnsi="Times New Roman" w:cs="Times New Roman"/>
          <w:sz w:val="28"/>
          <w:szCs w:val="28"/>
        </w:rPr>
        <w:t>, проектам правил благоустройства территорий муниципального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5065D" w:rsidRDefault="0075065D" w:rsidP="002758C1">
      <w:pPr>
        <w:pStyle w:val="a5"/>
        <w:numPr>
          <w:ilvl w:val="0"/>
          <w:numId w:val="29"/>
        </w:numPr>
        <w:tabs>
          <w:tab w:val="left" w:pos="0"/>
          <w:tab w:val="left" w:pos="142"/>
          <w:tab w:val="left" w:pos="1134"/>
        </w:tabs>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Возможность вынесения на общественные обсуждения иных вопросов определяется в соответствии с законодательством Российской Федерации, областными законами, Уставом муниципального образования, иными муниципальными правовыми актами.</w:t>
      </w:r>
    </w:p>
    <w:p w:rsidR="0075065D" w:rsidRPr="0075065D" w:rsidRDefault="0075065D" w:rsidP="002758C1">
      <w:pPr>
        <w:pStyle w:val="a5"/>
        <w:numPr>
          <w:ilvl w:val="0"/>
          <w:numId w:val="29"/>
        </w:numPr>
        <w:tabs>
          <w:tab w:val="left" w:pos="0"/>
          <w:tab w:val="left" w:pos="142"/>
          <w:tab w:val="left" w:pos="1134"/>
        </w:tabs>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Допускается одновременное проведение общественных обсуждений по нескольким вопросам, если это не препятствует всестороннему и полному обсуждению каждого вопроса.</w:t>
      </w:r>
    </w:p>
    <w:p w:rsidR="0075065D" w:rsidRDefault="00B03B20" w:rsidP="0075065D">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2</w:t>
      </w:r>
      <w:r w:rsidR="00AD7EE2">
        <w:rPr>
          <w:rFonts w:ascii="Times New Roman" w:eastAsia="Times New Roman" w:hAnsi="Times New Roman" w:cs="Times New Roman"/>
          <w:b/>
          <w:sz w:val="28"/>
          <w:szCs w:val="28"/>
        </w:rPr>
        <w:t xml:space="preserve">. Инициаторы проведения </w:t>
      </w:r>
      <w:r w:rsidR="0075065D" w:rsidRPr="0075065D">
        <w:rPr>
          <w:rFonts w:ascii="Times New Roman" w:eastAsia="Times New Roman" w:hAnsi="Times New Roman" w:cs="Times New Roman"/>
          <w:b/>
          <w:sz w:val="28"/>
          <w:szCs w:val="28"/>
        </w:rPr>
        <w:t>общественных обсуждений</w:t>
      </w:r>
    </w:p>
    <w:p w:rsidR="0075065D" w:rsidRDefault="0075065D" w:rsidP="002758C1">
      <w:pPr>
        <w:pStyle w:val="a5"/>
        <w:numPr>
          <w:ilvl w:val="0"/>
          <w:numId w:val="31"/>
        </w:numPr>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Общественные обсуждения могут проводиться по инициативе</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населения, Думы</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Кувшиновского муниципального округа, главы</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Кувшиновского муниципального округа.</w:t>
      </w:r>
    </w:p>
    <w:p w:rsidR="0075065D" w:rsidRPr="0075065D" w:rsidRDefault="0075065D" w:rsidP="002758C1">
      <w:pPr>
        <w:pStyle w:val="a5"/>
        <w:numPr>
          <w:ilvl w:val="0"/>
          <w:numId w:val="31"/>
        </w:numPr>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С инициативой проведения общественных обсуждений может выступить</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инициативная группа в составе не менее 10 жителей Кувшиновского муниципального округа, обладающих избирательным правом. В поддержку инициативы проведения общественных обсуждений инициативная группа представляет в Думу</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Кувшиновского муниципального округа</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подписи не менее 3 процентов жителей </w:t>
      </w:r>
      <w:r w:rsidR="00C803C4" w:rsidRPr="0075065D">
        <w:rPr>
          <w:rFonts w:ascii="Times New Roman" w:eastAsia="Times New Roman" w:hAnsi="Times New Roman" w:cs="Times New Roman"/>
          <w:sz w:val="28"/>
          <w:szCs w:val="28"/>
        </w:rPr>
        <w:t>муниципального округа</w:t>
      </w:r>
      <w:r w:rsidRPr="0075065D">
        <w:rPr>
          <w:rFonts w:ascii="Times New Roman" w:eastAsia="Times New Roman" w:hAnsi="Times New Roman" w:cs="Times New Roman"/>
          <w:sz w:val="28"/>
          <w:szCs w:val="28"/>
        </w:rPr>
        <w:t>, обладающих избирательным правом.</w:t>
      </w:r>
    </w:p>
    <w:p w:rsidR="0075065D" w:rsidRDefault="0075065D" w:rsidP="002758C1">
      <w:pPr>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В ходатайстве инициативной группы о проведении общественных обсуждений должны быть указаны фамилия, имя, отчество, адрес места жительства каждого члена инициативной группы, вопрос, выносимый на общественные обсуждения, обоснование необходимости проведения общественных обсуждений, предлагаемый состав выступающих на общественных обсуждениях. К ходатайству прилагается проект </w:t>
      </w:r>
      <w:r w:rsidRPr="0075065D">
        <w:rPr>
          <w:rFonts w:ascii="Times New Roman" w:eastAsia="Times New Roman" w:hAnsi="Times New Roman" w:cs="Times New Roman"/>
          <w:sz w:val="28"/>
          <w:szCs w:val="28"/>
        </w:rPr>
        <w:lastRenderedPageBreak/>
        <w:t>муниципального правового акта, выносимого на общественные обсуждения, информационные и аналитические материалы, относящиеся к теме общественных обсуждений.</w:t>
      </w:r>
    </w:p>
    <w:p w:rsidR="0075065D" w:rsidRPr="0075065D" w:rsidRDefault="0075065D" w:rsidP="002758C1">
      <w:pPr>
        <w:pStyle w:val="a5"/>
        <w:numPr>
          <w:ilvl w:val="0"/>
          <w:numId w:val="31"/>
        </w:numPr>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Решение о создании инициативно</w:t>
      </w:r>
      <w:r>
        <w:rPr>
          <w:rFonts w:ascii="Times New Roman" w:eastAsia="Times New Roman" w:hAnsi="Times New Roman" w:cs="Times New Roman"/>
          <w:sz w:val="28"/>
          <w:szCs w:val="28"/>
        </w:rPr>
        <w:t>й группы принимается на собрани</w:t>
      </w:r>
      <w:r w:rsidRPr="0075065D">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ин</w:t>
      </w:r>
      <w:r w:rsidRPr="0075065D">
        <w:rPr>
          <w:rFonts w:ascii="Times New Roman" w:eastAsia="Times New Roman" w:hAnsi="Times New Roman" w:cs="Times New Roman"/>
          <w:sz w:val="28"/>
          <w:szCs w:val="28"/>
        </w:rPr>
        <w:t>ициативной группы и оформляется протоколом собрания, в котором должна содержаться информация:</w:t>
      </w:r>
    </w:p>
    <w:p w:rsidR="0075065D" w:rsidRPr="0075065D" w:rsidRDefault="0075065D" w:rsidP="002758C1">
      <w:pPr>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 теме общественных обсуждений, проведение которых инициируется (наименование проекта муниципального правового акта, выносимого на общественные обсуждения); о назначении уполномоченного инициативной группой лица для обоснования необходимости проведения</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обсуждений на заседании Думы Кувшиновского муниципального округа; о кандидатурах для включения в состав комиссии по организации</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проведения общественных обсуждений.</w:t>
      </w:r>
    </w:p>
    <w:p w:rsidR="0075065D" w:rsidRDefault="0075065D" w:rsidP="002758C1">
      <w:pPr>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Решение принимается простым большинством от общего числа голосов инициативной группы. </w:t>
      </w:r>
    </w:p>
    <w:p w:rsidR="0075065D" w:rsidRPr="0075065D" w:rsidRDefault="0075065D" w:rsidP="002758C1">
      <w:pPr>
        <w:pStyle w:val="a5"/>
        <w:numPr>
          <w:ilvl w:val="0"/>
          <w:numId w:val="31"/>
        </w:numPr>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Основанием для назначения общественных обсуждений по инициативе населения является ходатайство инициативной группы по установленной форме (приложение № 1), поданное в Думу Кувшиновского муниципального округа, к которому прикладывается список членов инициативной группы, поддерживающий ходатайство жителей, по установленной форме (приложение № 2). </w:t>
      </w:r>
    </w:p>
    <w:p w:rsidR="0075065D" w:rsidRDefault="0075065D" w:rsidP="002758C1">
      <w:pPr>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Подпись ставит</w:t>
      </w:r>
      <w:r>
        <w:rPr>
          <w:rFonts w:ascii="Times New Roman" w:eastAsia="Times New Roman" w:hAnsi="Times New Roman" w:cs="Times New Roman"/>
          <w:sz w:val="28"/>
          <w:szCs w:val="28"/>
        </w:rPr>
        <w:t>ся гражданином собственноручно.</w:t>
      </w:r>
    </w:p>
    <w:p w:rsidR="0075065D" w:rsidRPr="0075065D" w:rsidRDefault="0075065D" w:rsidP="007000A0">
      <w:pPr>
        <w:pStyle w:val="a5"/>
        <w:numPr>
          <w:ilvl w:val="0"/>
          <w:numId w:val="31"/>
        </w:numPr>
        <w:tabs>
          <w:tab w:val="left" w:pos="1134"/>
        </w:tabs>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В ходатайстве инициативной группы о проведении общественных обсуждений должны быть указаны: </w:t>
      </w:r>
    </w:p>
    <w:p w:rsidR="0075065D" w:rsidRPr="0075065D" w:rsidRDefault="0075065D" w:rsidP="007000A0">
      <w:pPr>
        <w:numPr>
          <w:ilvl w:val="0"/>
          <w:numId w:val="6"/>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наименование проекта муниципального правового акта,</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находящегося на рассмотрении в органе местного самоуправления, по которому предлагается провести общественные обсуждения; </w:t>
      </w:r>
    </w:p>
    <w:p w:rsidR="0075065D" w:rsidRPr="0075065D" w:rsidRDefault="0075065D" w:rsidP="007000A0">
      <w:pPr>
        <w:numPr>
          <w:ilvl w:val="0"/>
          <w:numId w:val="6"/>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список кандидатур для включения в состав комиссии по проведению</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обсуждений;</w:t>
      </w:r>
    </w:p>
    <w:p w:rsidR="0075065D" w:rsidRPr="0075065D" w:rsidRDefault="0075065D" w:rsidP="007000A0">
      <w:pPr>
        <w:numPr>
          <w:ilvl w:val="0"/>
          <w:numId w:val="6"/>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фамилия, имя, отчество и место проживания уполномоченного</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инициативной группой лица. </w:t>
      </w:r>
    </w:p>
    <w:p w:rsidR="0075065D" w:rsidRPr="0075065D" w:rsidRDefault="0075065D" w:rsidP="009A3A68">
      <w:pPr>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Ходатайство подписывается председателем и секретарем собрания инициативной группы.  </w:t>
      </w:r>
    </w:p>
    <w:p w:rsidR="0075065D" w:rsidRDefault="0075065D" w:rsidP="009A3A68">
      <w:pPr>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В случае оформления ходатайства на нескольких листах каждый лист должен соответствовать установленной форме. </w:t>
      </w:r>
    </w:p>
    <w:p w:rsidR="0075065D" w:rsidRDefault="0075065D" w:rsidP="007000A0">
      <w:pPr>
        <w:pStyle w:val="a5"/>
        <w:numPr>
          <w:ilvl w:val="0"/>
          <w:numId w:val="31"/>
        </w:numPr>
        <w:tabs>
          <w:tab w:val="left" w:pos="993"/>
        </w:tabs>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К ходатайству прикладывается список инициативной группы, а</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также протокол собрания инициативной группы, на котором было принято решение о выдвижении инициативы. </w:t>
      </w:r>
    </w:p>
    <w:p w:rsidR="0075065D" w:rsidRPr="0075065D" w:rsidRDefault="0075065D" w:rsidP="007000A0">
      <w:pPr>
        <w:pStyle w:val="a5"/>
        <w:numPr>
          <w:ilvl w:val="0"/>
          <w:numId w:val="31"/>
        </w:numPr>
        <w:tabs>
          <w:tab w:val="left" w:pos="1134"/>
        </w:tabs>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Дума Кувшиновского муниципального округа</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рассматривает</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поступившее ходатайство на очередном заседании не позднее 30 дней со дня поступления ходатайства о проведении общественных обсуждений в соответствии с регламентом Думы Кувшиновского муниципального округа.</w:t>
      </w:r>
    </w:p>
    <w:p w:rsidR="0075065D" w:rsidRDefault="0075065D" w:rsidP="009A3A68">
      <w:pPr>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На заседании Думы Кувшиновского муниципального округа</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вправе выступить уполномоченное инициативной группой лицо для обоснования необходимости проведения общественных обсуждений. </w:t>
      </w:r>
    </w:p>
    <w:p w:rsidR="0075065D" w:rsidRPr="0075065D" w:rsidRDefault="0075065D" w:rsidP="007000A0">
      <w:pPr>
        <w:pStyle w:val="a5"/>
        <w:numPr>
          <w:ilvl w:val="0"/>
          <w:numId w:val="31"/>
        </w:numPr>
        <w:tabs>
          <w:tab w:val="left" w:pos="1134"/>
        </w:tabs>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По результатам рассмотрения ходатайства Думы Кувшиновского муниципального округа</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принимает решение о назначении общественных </w:t>
      </w:r>
      <w:r w:rsidRPr="0075065D">
        <w:rPr>
          <w:rFonts w:ascii="Times New Roman" w:eastAsia="Times New Roman" w:hAnsi="Times New Roman" w:cs="Times New Roman"/>
          <w:sz w:val="28"/>
          <w:szCs w:val="28"/>
        </w:rPr>
        <w:lastRenderedPageBreak/>
        <w:t>обсуждений либо об отклонении ходатайства и об отказе в проведении общественных обсуждений.</w:t>
      </w:r>
    </w:p>
    <w:p w:rsidR="0075065D" w:rsidRDefault="0075065D" w:rsidP="009A3A68">
      <w:pPr>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 случае принятия Думой Кувшиновского муниципального округа</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решения об отказе в назначении общественных обсуждений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общественных обсуждений.</w:t>
      </w:r>
    </w:p>
    <w:p w:rsidR="0075065D" w:rsidRPr="0075065D" w:rsidRDefault="0075065D" w:rsidP="007000A0">
      <w:pPr>
        <w:pStyle w:val="a5"/>
        <w:numPr>
          <w:ilvl w:val="0"/>
          <w:numId w:val="31"/>
        </w:numPr>
        <w:tabs>
          <w:tab w:val="left" w:pos="1134"/>
        </w:tabs>
        <w:spacing w:after="0" w:line="240" w:lineRule="auto"/>
        <w:ind w:firstLine="567"/>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Основаниями для отказа Думой Кувшиновского муниципального округа</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в проведении общественных обсуждений по инициативе населения муниципального образования являются: </w:t>
      </w:r>
    </w:p>
    <w:p w:rsidR="0075065D" w:rsidRPr="0075065D" w:rsidRDefault="0075065D" w:rsidP="007000A0">
      <w:pPr>
        <w:numPr>
          <w:ilvl w:val="0"/>
          <w:numId w:val="8"/>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нарушение инициаторами проведения общественных обсуждений процедуры выдвижения инициативы, предусмотренной настоящим Положением; </w:t>
      </w:r>
    </w:p>
    <w:p w:rsidR="0075065D" w:rsidRPr="0075065D" w:rsidRDefault="0075065D" w:rsidP="007000A0">
      <w:pPr>
        <w:numPr>
          <w:ilvl w:val="0"/>
          <w:numId w:val="8"/>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инициируемая тема общественных</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обсуждений не относится к вопросам местного значения; </w:t>
      </w:r>
    </w:p>
    <w:p w:rsidR="00B7750B" w:rsidRDefault="0075065D" w:rsidP="007000A0">
      <w:pPr>
        <w:numPr>
          <w:ilvl w:val="0"/>
          <w:numId w:val="8"/>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общественные обсуждения по предлагаемому</w:t>
      </w:r>
      <w:r>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к рассмотрению проекту муниципального правовог</w:t>
      </w:r>
      <w:r w:rsidR="0075353D">
        <w:rPr>
          <w:rFonts w:ascii="Times New Roman" w:eastAsia="Times New Roman" w:hAnsi="Times New Roman" w:cs="Times New Roman"/>
          <w:sz w:val="28"/>
          <w:szCs w:val="28"/>
        </w:rPr>
        <w:t xml:space="preserve">о акта назначены по инициативе </w:t>
      </w:r>
      <w:r w:rsidRPr="0075065D">
        <w:rPr>
          <w:rFonts w:ascii="Times New Roman" w:eastAsia="Times New Roman" w:hAnsi="Times New Roman" w:cs="Times New Roman"/>
          <w:sz w:val="28"/>
          <w:szCs w:val="28"/>
        </w:rPr>
        <w:t xml:space="preserve">Думы Кувшиновского муниципального округа, главы Кувшиновского муниципального округа. </w:t>
      </w:r>
    </w:p>
    <w:p w:rsidR="0075065D" w:rsidRPr="00B7750B" w:rsidRDefault="00B7750B" w:rsidP="007000A0">
      <w:pPr>
        <w:tabs>
          <w:tab w:val="left" w:pos="1134"/>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7000A0">
        <w:rPr>
          <w:rFonts w:ascii="Times New Roman" w:eastAsia="Times New Roman" w:hAnsi="Times New Roman" w:cs="Times New Roman"/>
          <w:sz w:val="28"/>
          <w:szCs w:val="28"/>
        </w:rPr>
        <w:tab/>
      </w:r>
      <w:r w:rsidR="0075065D" w:rsidRPr="00B7750B">
        <w:rPr>
          <w:rFonts w:ascii="Times New Roman" w:eastAsia="Times New Roman" w:hAnsi="Times New Roman" w:cs="Times New Roman"/>
          <w:sz w:val="28"/>
          <w:szCs w:val="28"/>
        </w:rPr>
        <w:t>Решение о назначении общественных</w:t>
      </w:r>
      <w:r>
        <w:rPr>
          <w:rFonts w:ascii="Times New Roman" w:eastAsia="Times New Roman" w:hAnsi="Times New Roman" w:cs="Times New Roman"/>
          <w:sz w:val="28"/>
          <w:szCs w:val="28"/>
        </w:rPr>
        <w:t xml:space="preserve"> </w:t>
      </w:r>
      <w:r w:rsidR="0075065D" w:rsidRPr="00B7750B">
        <w:rPr>
          <w:rFonts w:ascii="Times New Roman" w:eastAsia="Times New Roman" w:hAnsi="Times New Roman" w:cs="Times New Roman"/>
          <w:sz w:val="28"/>
          <w:szCs w:val="28"/>
        </w:rPr>
        <w:t>обсуждений по инициативе населения или Думы Кувшиновского муниципального округа</w:t>
      </w:r>
      <w:r>
        <w:rPr>
          <w:rFonts w:ascii="Times New Roman" w:eastAsia="Times New Roman" w:hAnsi="Times New Roman" w:cs="Times New Roman"/>
          <w:sz w:val="28"/>
          <w:szCs w:val="28"/>
        </w:rPr>
        <w:t xml:space="preserve"> </w:t>
      </w:r>
      <w:r w:rsidR="0075065D" w:rsidRPr="00B7750B">
        <w:rPr>
          <w:rFonts w:ascii="Times New Roman" w:eastAsia="Times New Roman" w:hAnsi="Times New Roman" w:cs="Times New Roman"/>
          <w:sz w:val="28"/>
          <w:szCs w:val="28"/>
        </w:rPr>
        <w:t>принимается</w:t>
      </w:r>
      <w:r>
        <w:rPr>
          <w:rFonts w:ascii="Times New Roman" w:eastAsia="Times New Roman" w:hAnsi="Times New Roman" w:cs="Times New Roman"/>
          <w:sz w:val="28"/>
          <w:szCs w:val="28"/>
        </w:rPr>
        <w:t xml:space="preserve"> </w:t>
      </w:r>
      <w:r w:rsidR="0075065D" w:rsidRPr="00B7750B">
        <w:rPr>
          <w:rFonts w:ascii="Times New Roman" w:eastAsia="Times New Roman" w:hAnsi="Times New Roman" w:cs="Times New Roman"/>
          <w:sz w:val="28"/>
          <w:szCs w:val="28"/>
        </w:rPr>
        <w:t>Думой Кувшиновского муниципального округа</w:t>
      </w:r>
      <w:r>
        <w:rPr>
          <w:rFonts w:ascii="Times New Roman" w:eastAsia="Times New Roman" w:hAnsi="Times New Roman" w:cs="Times New Roman"/>
          <w:sz w:val="28"/>
          <w:szCs w:val="28"/>
        </w:rPr>
        <w:t xml:space="preserve"> </w:t>
      </w:r>
      <w:r w:rsidR="0075065D" w:rsidRPr="00B7750B">
        <w:rPr>
          <w:rFonts w:ascii="Times New Roman" w:eastAsia="Times New Roman" w:hAnsi="Times New Roman" w:cs="Times New Roman"/>
          <w:sz w:val="28"/>
          <w:szCs w:val="28"/>
        </w:rPr>
        <w:t xml:space="preserve">в форме решения. </w:t>
      </w:r>
    </w:p>
    <w:p w:rsidR="00B7750B" w:rsidRDefault="0075065D" w:rsidP="007000A0">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Решение о назн</w:t>
      </w:r>
      <w:r w:rsidR="0075353D">
        <w:rPr>
          <w:rFonts w:ascii="Times New Roman" w:eastAsia="Times New Roman" w:hAnsi="Times New Roman" w:cs="Times New Roman"/>
          <w:sz w:val="28"/>
          <w:szCs w:val="28"/>
        </w:rPr>
        <w:t xml:space="preserve">ачении общественные обсуждений </w:t>
      </w:r>
      <w:r w:rsidRPr="0075065D">
        <w:rPr>
          <w:rFonts w:ascii="Times New Roman" w:eastAsia="Times New Roman" w:hAnsi="Times New Roman" w:cs="Times New Roman"/>
          <w:sz w:val="28"/>
          <w:szCs w:val="28"/>
        </w:rPr>
        <w:t>по инициативе главы Кувшиновского муниципального округа</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при</w:t>
      </w:r>
      <w:r w:rsidR="00B7750B">
        <w:rPr>
          <w:rFonts w:ascii="Times New Roman" w:eastAsia="Times New Roman" w:hAnsi="Times New Roman" w:cs="Times New Roman"/>
          <w:sz w:val="28"/>
          <w:szCs w:val="28"/>
        </w:rPr>
        <w:t>нимается в форме постановления.</w:t>
      </w:r>
    </w:p>
    <w:p w:rsidR="00B7750B" w:rsidRDefault="00B7750B" w:rsidP="007000A0">
      <w:pPr>
        <w:tabs>
          <w:tab w:val="left" w:pos="1134"/>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7000A0">
        <w:rPr>
          <w:rFonts w:ascii="Times New Roman" w:eastAsia="Times New Roman" w:hAnsi="Times New Roman" w:cs="Times New Roman"/>
          <w:sz w:val="28"/>
          <w:szCs w:val="28"/>
        </w:rPr>
        <w:tab/>
      </w:r>
      <w:r w:rsidR="0075065D" w:rsidRPr="00B7750B">
        <w:rPr>
          <w:rFonts w:ascii="Times New Roman" w:eastAsia="Times New Roman" w:hAnsi="Times New Roman" w:cs="Times New Roman"/>
          <w:sz w:val="28"/>
          <w:szCs w:val="28"/>
        </w:rPr>
        <w:t>Решение Думы Кувшиновского муниципального округа,</w:t>
      </w:r>
      <w:r>
        <w:rPr>
          <w:rFonts w:ascii="Times New Roman" w:eastAsia="Times New Roman" w:hAnsi="Times New Roman" w:cs="Times New Roman"/>
          <w:sz w:val="28"/>
          <w:szCs w:val="28"/>
        </w:rPr>
        <w:t xml:space="preserve"> </w:t>
      </w:r>
      <w:r w:rsidR="0075065D" w:rsidRPr="00B7750B">
        <w:rPr>
          <w:rFonts w:ascii="Times New Roman" w:eastAsia="Times New Roman" w:hAnsi="Times New Roman" w:cs="Times New Roman"/>
          <w:sz w:val="28"/>
          <w:szCs w:val="28"/>
        </w:rPr>
        <w:t>постановление главы Кувшиновского муниципального округа</w:t>
      </w:r>
      <w:r>
        <w:rPr>
          <w:rFonts w:ascii="Times New Roman" w:eastAsia="Times New Roman" w:hAnsi="Times New Roman" w:cs="Times New Roman"/>
          <w:sz w:val="28"/>
          <w:szCs w:val="28"/>
        </w:rPr>
        <w:t xml:space="preserve"> </w:t>
      </w:r>
      <w:r w:rsidR="0075065D" w:rsidRPr="00B7750B">
        <w:rPr>
          <w:rFonts w:ascii="Times New Roman" w:eastAsia="Times New Roman" w:hAnsi="Times New Roman" w:cs="Times New Roman"/>
          <w:sz w:val="28"/>
          <w:szCs w:val="28"/>
        </w:rPr>
        <w:t>о назначении общественных обсуждений с указанием даты, времени и места проведения общественных обсуждений, сроки и порядок представления замечаний и предложений по вопросу, выносимому на общественные обсуждения, не позднее чем за 7 календарных дней до дня проведения общественных обсуждений подлежат официальному опубликованию (обнародованию).</w:t>
      </w:r>
    </w:p>
    <w:p w:rsidR="00B7750B" w:rsidRDefault="00B7750B" w:rsidP="007000A0">
      <w:pPr>
        <w:tabs>
          <w:tab w:val="left" w:pos="1134"/>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7000A0">
        <w:rPr>
          <w:rFonts w:ascii="Times New Roman" w:eastAsia="Times New Roman" w:hAnsi="Times New Roman" w:cs="Times New Roman"/>
          <w:sz w:val="28"/>
          <w:szCs w:val="28"/>
        </w:rPr>
        <w:tab/>
      </w:r>
      <w:r w:rsidR="0075065D" w:rsidRPr="00B7750B">
        <w:rPr>
          <w:rFonts w:ascii="Times New Roman" w:eastAsia="Times New Roman" w:hAnsi="Times New Roman" w:cs="Times New Roman"/>
          <w:sz w:val="28"/>
          <w:szCs w:val="28"/>
        </w:rPr>
        <w:t>Вместе с решением (постановлением) о назначении общественных обсуждений публикуется проект муниципального правового акта, выносимый на общественные обсуждения и иные необходимые документы.</w:t>
      </w:r>
    </w:p>
    <w:p w:rsidR="00B7750B" w:rsidRDefault="0075065D" w:rsidP="007000A0">
      <w:pPr>
        <w:pStyle w:val="a5"/>
        <w:numPr>
          <w:ilvl w:val="0"/>
          <w:numId w:val="38"/>
        </w:numPr>
        <w:tabs>
          <w:tab w:val="left" w:pos="1134"/>
        </w:tabs>
        <w:spacing w:after="0" w:line="240" w:lineRule="auto"/>
        <w:ind w:left="0" w:firstLine="567"/>
        <w:jc w:val="both"/>
        <w:rPr>
          <w:rFonts w:ascii="Times New Roman" w:eastAsia="Times New Roman" w:hAnsi="Times New Roman" w:cs="Times New Roman"/>
          <w:sz w:val="28"/>
          <w:szCs w:val="28"/>
        </w:rPr>
      </w:pPr>
      <w:r w:rsidRPr="00B7750B">
        <w:rPr>
          <w:rFonts w:ascii="Times New Roman" w:eastAsia="Times New Roman" w:hAnsi="Times New Roman" w:cs="Times New Roman"/>
          <w:sz w:val="28"/>
          <w:szCs w:val="28"/>
        </w:rPr>
        <w:t xml:space="preserve">С момента официального опубликования решения (постановления) о проведении общественных обсуждений в порядке, предусмотренном для опубликования (обнародования) муниципальных правовых актов, их участники считаются оповещенными о времени и месте проведения общественных обсуждений. </w:t>
      </w:r>
    </w:p>
    <w:p w:rsidR="00B7750B" w:rsidRDefault="0075065D" w:rsidP="007000A0">
      <w:pPr>
        <w:pStyle w:val="a5"/>
        <w:numPr>
          <w:ilvl w:val="0"/>
          <w:numId w:val="38"/>
        </w:numPr>
        <w:tabs>
          <w:tab w:val="left" w:pos="1134"/>
        </w:tabs>
        <w:spacing w:after="0" w:line="240" w:lineRule="auto"/>
        <w:ind w:left="0" w:firstLine="567"/>
        <w:jc w:val="both"/>
        <w:rPr>
          <w:rFonts w:ascii="Times New Roman" w:eastAsia="Times New Roman" w:hAnsi="Times New Roman" w:cs="Times New Roman"/>
          <w:sz w:val="28"/>
          <w:szCs w:val="28"/>
        </w:rPr>
      </w:pPr>
      <w:r w:rsidRPr="00B7750B">
        <w:rPr>
          <w:rFonts w:ascii="Times New Roman" w:eastAsia="Times New Roman" w:hAnsi="Times New Roman" w:cs="Times New Roman"/>
          <w:sz w:val="28"/>
          <w:szCs w:val="28"/>
        </w:rPr>
        <w:t>Орган местного самоуправления, назначивший проведение общественных обсуждений, формирует комиссию по проведению общественных обсуждений (далее - комиссия).</w:t>
      </w:r>
    </w:p>
    <w:p w:rsidR="00B7750B" w:rsidRDefault="0075065D" w:rsidP="007000A0">
      <w:pPr>
        <w:pStyle w:val="a5"/>
        <w:numPr>
          <w:ilvl w:val="0"/>
          <w:numId w:val="38"/>
        </w:numPr>
        <w:tabs>
          <w:tab w:val="left" w:pos="1134"/>
        </w:tabs>
        <w:spacing w:after="0" w:line="240" w:lineRule="auto"/>
        <w:ind w:left="0" w:firstLine="567"/>
        <w:jc w:val="both"/>
        <w:rPr>
          <w:rFonts w:ascii="Times New Roman" w:eastAsia="Times New Roman" w:hAnsi="Times New Roman" w:cs="Times New Roman"/>
          <w:sz w:val="28"/>
          <w:szCs w:val="28"/>
        </w:rPr>
      </w:pPr>
      <w:r w:rsidRPr="00B7750B">
        <w:rPr>
          <w:rFonts w:ascii="Times New Roman" w:eastAsia="Times New Roman" w:hAnsi="Times New Roman" w:cs="Times New Roman"/>
          <w:sz w:val="28"/>
          <w:szCs w:val="28"/>
        </w:rPr>
        <w:t xml:space="preserve">В состав комиссии могут включаться: депутаты Думы Кувшиновского муниципального округа, муниципальные служащие, а также по согласованию - эксперты, представители органов государственной власти, заинтересованных организаций и общественности. </w:t>
      </w:r>
    </w:p>
    <w:p w:rsidR="0075065D" w:rsidRPr="00B7750B" w:rsidRDefault="0075065D" w:rsidP="007000A0">
      <w:pPr>
        <w:pStyle w:val="a5"/>
        <w:numPr>
          <w:ilvl w:val="0"/>
          <w:numId w:val="38"/>
        </w:numPr>
        <w:tabs>
          <w:tab w:val="left" w:pos="1134"/>
        </w:tabs>
        <w:spacing w:after="0" w:line="240" w:lineRule="auto"/>
        <w:ind w:left="0" w:firstLine="567"/>
        <w:jc w:val="both"/>
        <w:rPr>
          <w:rFonts w:ascii="Times New Roman" w:eastAsia="Times New Roman" w:hAnsi="Times New Roman" w:cs="Times New Roman"/>
          <w:sz w:val="28"/>
          <w:szCs w:val="28"/>
        </w:rPr>
      </w:pPr>
      <w:r w:rsidRPr="00B7750B">
        <w:rPr>
          <w:rFonts w:ascii="Times New Roman" w:eastAsia="Times New Roman" w:hAnsi="Times New Roman" w:cs="Times New Roman"/>
          <w:sz w:val="28"/>
          <w:szCs w:val="28"/>
        </w:rPr>
        <w:t>При проведении общественных обсуждений</w:t>
      </w:r>
      <w:r w:rsidR="00B7750B">
        <w:rPr>
          <w:rFonts w:ascii="Times New Roman" w:eastAsia="Times New Roman" w:hAnsi="Times New Roman" w:cs="Times New Roman"/>
          <w:sz w:val="28"/>
          <w:szCs w:val="28"/>
        </w:rPr>
        <w:t xml:space="preserve"> </w:t>
      </w:r>
      <w:r w:rsidRPr="00B7750B">
        <w:rPr>
          <w:rFonts w:ascii="Times New Roman" w:eastAsia="Times New Roman" w:hAnsi="Times New Roman" w:cs="Times New Roman"/>
          <w:sz w:val="28"/>
          <w:szCs w:val="28"/>
        </w:rPr>
        <w:t xml:space="preserve">может вестись их стенограмма, аудио- и видеозапись, кино-, фото- и телесъемка. Организаторы </w:t>
      </w:r>
      <w:r w:rsidRPr="00B7750B">
        <w:rPr>
          <w:rFonts w:ascii="Times New Roman" w:eastAsia="Times New Roman" w:hAnsi="Times New Roman" w:cs="Times New Roman"/>
          <w:sz w:val="28"/>
          <w:szCs w:val="28"/>
        </w:rPr>
        <w:lastRenderedPageBreak/>
        <w:t>общественных обсуждений должны обеспечить средствам массовой информации возможность освещения хода и результатов общественных обсуждений.</w:t>
      </w:r>
    </w:p>
    <w:p w:rsidR="00B7750B" w:rsidRDefault="0075065D" w:rsidP="007000A0">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В случае если инициатором проведения общественных обсуждений являются жители </w:t>
      </w:r>
      <w:r w:rsidR="00C803C4" w:rsidRPr="0075065D">
        <w:rPr>
          <w:rFonts w:ascii="Times New Roman" w:eastAsia="Times New Roman" w:hAnsi="Times New Roman" w:cs="Times New Roman"/>
          <w:sz w:val="28"/>
          <w:szCs w:val="28"/>
        </w:rPr>
        <w:t>муниципального округа</w:t>
      </w:r>
      <w:r w:rsidRPr="0075065D">
        <w:rPr>
          <w:rFonts w:ascii="Times New Roman" w:eastAsia="Times New Roman" w:hAnsi="Times New Roman" w:cs="Times New Roman"/>
          <w:sz w:val="28"/>
          <w:szCs w:val="28"/>
        </w:rPr>
        <w:t xml:space="preserve">, в комиссию включаются представители соответствующей инициативной группы (но не более трех человек). </w:t>
      </w:r>
    </w:p>
    <w:p w:rsidR="0075065D" w:rsidRPr="00B7750B" w:rsidRDefault="0075065D" w:rsidP="007000A0">
      <w:pPr>
        <w:pStyle w:val="a5"/>
        <w:numPr>
          <w:ilvl w:val="0"/>
          <w:numId w:val="38"/>
        </w:numPr>
        <w:tabs>
          <w:tab w:val="left" w:pos="1134"/>
        </w:tabs>
        <w:spacing w:after="0" w:line="240" w:lineRule="auto"/>
        <w:ind w:left="0" w:firstLine="567"/>
        <w:jc w:val="both"/>
        <w:rPr>
          <w:rFonts w:ascii="Times New Roman" w:eastAsia="Times New Roman" w:hAnsi="Times New Roman" w:cs="Times New Roman"/>
          <w:sz w:val="28"/>
          <w:szCs w:val="28"/>
        </w:rPr>
      </w:pPr>
      <w:r w:rsidRPr="00B7750B">
        <w:rPr>
          <w:rFonts w:ascii="Times New Roman" w:eastAsia="Times New Roman" w:hAnsi="Times New Roman" w:cs="Times New Roman"/>
          <w:sz w:val="28"/>
          <w:szCs w:val="28"/>
        </w:rPr>
        <w:t>Полномочия комиссии прекращаются после передачи заключения о</w:t>
      </w:r>
      <w:r w:rsidR="00B7750B">
        <w:rPr>
          <w:rFonts w:ascii="Times New Roman" w:eastAsia="Times New Roman" w:hAnsi="Times New Roman" w:cs="Times New Roman"/>
          <w:sz w:val="28"/>
          <w:szCs w:val="28"/>
        </w:rPr>
        <w:t xml:space="preserve"> </w:t>
      </w:r>
      <w:r w:rsidRPr="00B7750B">
        <w:rPr>
          <w:rFonts w:ascii="Times New Roman" w:eastAsia="Times New Roman" w:hAnsi="Times New Roman" w:cs="Times New Roman"/>
          <w:sz w:val="28"/>
          <w:szCs w:val="28"/>
        </w:rPr>
        <w:t>результатах общественных обсуждений органу местного самоуправления, принявшему решение о проведении общественных обсуждений.</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B03B20" w:rsidP="00B7750B">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3</w:t>
      </w:r>
      <w:r w:rsidR="0075065D" w:rsidRPr="0075065D">
        <w:rPr>
          <w:rFonts w:ascii="Times New Roman" w:eastAsia="Times New Roman" w:hAnsi="Times New Roman" w:cs="Times New Roman"/>
          <w:b/>
          <w:sz w:val="28"/>
          <w:szCs w:val="28"/>
        </w:rPr>
        <w:t>. Подготовка и проведение общественных обсуждений</w:t>
      </w:r>
    </w:p>
    <w:p w:rsidR="0075065D" w:rsidRPr="0075065D" w:rsidRDefault="0075065D" w:rsidP="007000A0">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1.</w:t>
      </w:r>
      <w:r w:rsidR="007000A0">
        <w:rPr>
          <w:rFonts w:ascii="Times New Roman" w:eastAsia="Times New Roman" w:hAnsi="Times New Roman" w:cs="Times New Roman"/>
          <w:sz w:val="28"/>
          <w:szCs w:val="28"/>
        </w:rPr>
        <w:tab/>
      </w:r>
      <w:r w:rsidRPr="0075065D">
        <w:rPr>
          <w:rFonts w:ascii="Times New Roman" w:eastAsia="Times New Roman" w:hAnsi="Times New Roman" w:cs="Times New Roman"/>
          <w:sz w:val="28"/>
          <w:szCs w:val="28"/>
        </w:rPr>
        <w:t>Процедура проведения общественных обсуждений состоит из следующих этапов:</w:t>
      </w:r>
    </w:p>
    <w:p w:rsidR="0075065D" w:rsidRPr="0075065D" w:rsidRDefault="0075065D" w:rsidP="007000A0">
      <w:pPr>
        <w:numPr>
          <w:ilvl w:val="0"/>
          <w:numId w:val="10"/>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оповещение о начале общественных обсуждений;</w:t>
      </w:r>
    </w:p>
    <w:p w:rsidR="0075065D" w:rsidRPr="0075065D" w:rsidRDefault="0075065D" w:rsidP="007000A0">
      <w:pPr>
        <w:numPr>
          <w:ilvl w:val="0"/>
          <w:numId w:val="10"/>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размещение проекта, подлежащего рассмотрению на общественных</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обсуждениях, и информационных материалов к нему на официальном сайте администрации Кувшиновского муниципального округа</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в информационно</w:t>
      </w:r>
      <w:r w:rsidR="00B7750B">
        <w:rPr>
          <w:rFonts w:ascii="Times New Roman" w:eastAsia="Times New Roman" w:hAnsi="Times New Roman" w:cs="Times New Roman"/>
          <w:sz w:val="28"/>
          <w:szCs w:val="28"/>
        </w:rPr>
        <w:t>-</w:t>
      </w:r>
      <w:r w:rsidRPr="0075065D">
        <w:rPr>
          <w:rFonts w:ascii="Times New Roman" w:eastAsia="Times New Roman" w:hAnsi="Times New Roman" w:cs="Times New Roman"/>
          <w:sz w:val="28"/>
          <w:szCs w:val="28"/>
        </w:rPr>
        <w:t>телекоммуникационной сети «Интернет»;</w:t>
      </w:r>
    </w:p>
    <w:p w:rsidR="0075065D" w:rsidRPr="0075065D" w:rsidRDefault="0075065D" w:rsidP="007000A0">
      <w:pPr>
        <w:numPr>
          <w:ilvl w:val="0"/>
          <w:numId w:val="10"/>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проведение экспозиции или экспозиций проекта, подлежащего</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рассмотрению на общественных обсуждениях (в случае необходимости);</w:t>
      </w:r>
    </w:p>
    <w:p w:rsidR="0075065D" w:rsidRPr="0075065D" w:rsidRDefault="0075065D" w:rsidP="007000A0">
      <w:pPr>
        <w:numPr>
          <w:ilvl w:val="0"/>
          <w:numId w:val="10"/>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подготовка и оформление протокола общественных обсуждений;</w:t>
      </w:r>
    </w:p>
    <w:p w:rsidR="0075065D" w:rsidRPr="0075065D" w:rsidRDefault="0075065D" w:rsidP="007000A0">
      <w:pPr>
        <w:numPr>
          <w:ilvl w:val="0"/>
          <w:numId w:val="10"/>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подготовка и опубликование заключения о результатах</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обсуждений.</w:t>
      </w:r>
    </w:p>
    <w:p w:rsidR="0075065D" w:rsidRPr="0075065D" w:rsidRDefault="0075065D" w:rsidP="007000A0">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2. Оповещение о начале общественных обсуждений составляется по форме согласно приложению № 3 к настоящему Положению и должно содержать:</w:t>
      </w:r>
    </w:p>
    <w:p w:rsidR="0075065D" w:rsidRPr="0075065D" w:rsidRDefault="0075065D" w:rsidP="007000A0">
      <w:pPr>
        <w:numPr>
          <w:ilvl w:val="0"/>
          <w:numId w:val="11"/>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информацию о проекте, подлежащем рассмотрению на</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обсуждениях и перечень информационных материалов к такому проекту;</w:t>
      </w:r>
    </w:p>
    <w:p w:rsidR="0075065D" w:rsidRPr="0075065D" w:rsidRDefault="0075065D" w:rsidP="007000A0">
      <w:pPr>
        <w:numPr>
          <w:ilvl w:val="0"/>
          <w:numId w:val="11"/>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информацию о порядке и сроках проведения общественных</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обсуждений по проекту, подлежащему рассмотрению на общественных обсуждениях;</w:t>
      </w:r>
    </w:p>
    <w:p w:rsidR="0075065D" w:rsidRPr="0075065D" w:rsidRDefault="0075065D" w:rsidP="007000A0">
      <w:pPr>
        <w:numPr>
          <w:ilvl w:val="0"/>
          <w:numId w:val="11"/>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информацию о месте, дате открытия экспозиции или экспозиций</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5065D" w:rsidRPr="0075065D" w:rsidRDefault="0075065D" w:rsidP="007000A0">
      <w:pPr>
        <w:numPr>
          <w:ilvl w:val="0"/>
          <w:numId w:val="11"/>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информацию о порядке, сроке и форме внесения участниками</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обсуждений предложений и замечаний, касающихся проекта, подлежащего рассмотрению на общественных обсуждениях.</w:t>
      </w:r>
    </w:p>
    <w:p w:rsidR="0075065D" w:rsidRPr="0075065D" w:rsidRDefault="0075065D" w:rsidP="007000A0">
      <w:pPr>
        <w:numPr>
          <w:ilvl w:val="0"/>
          <w:numId w:val="12"/>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Оповещение о начале общественных обсуждений также должно</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75065D" w:rsidRPr="0075065D" w:rsidRDefault="0075065D" w:rsidP="007000A0">
      <w:pPr>
        <w:numPr>
          <w:ilvl w:val="0"/>
          <w:numId w:val="12"/>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Оповещение о начале общественных</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обсуждений не позднее чем за семь календарных дней до дня проведения общественных обсуждений, размещается на официальном сайте администрации Кувшиновского муниципального округа, подлежит опубликованию в районной газете «Знамя».</w:t>
      </w:r>
    </w:p>
    <w:p w:rsidR="0075065D" w:rsidRPr="0075065D" w:rsidRDefault="00B03B20" w:rsidP="0075065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Статья 4</w:t>
      </w:r>
      <w:r w:rsidR="0075065D" w:rsidRPr="0075065D">
        <w:rPr>
          <w:rFonts w:ascii="Times New Roman" w:eastAsia="Times New Roman" w:hAnsi="Times New Roman" w:cs="Times New Roman"/>
          <w:b/>
          <w:sz w:val="28"/>
          <w:szCs w:val="28"/>
        </w:rPr>
        <w:t>. Сроки проведения общественных обсуждений</w:t>
      </w:r>
    </w:p>
    <w:p w:rsidR="0075065D" w:rsidRPr="0075065D" w:rsidRDefault="0075065D" w:rsidP="007000A0">
      <w:pPr>
        <w:numPr>
          <w:ilvl w:val="0"/>
          <w:numId w:val="13"/>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Дата опубликования (обнародования) оповещения о начале</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обсуждений является датой начала проведения общественных обсуждений.</w:t>
      </w:r>
    </w:p>
    <w:p w:rsidR="0075065D" w:rsidRPr="0075065D" w:rsidRDefault="0075065D" w:rsidP="007000A0">
      <w:pPr>
        <w:numPr>
          <w:ilvl w:val="0"/>
          <w:numId w:val="13"/>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Дата опубликования (обнародования) заключения о результатах</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обсуждений является датой окончания проведения общественных обсуждений.</w:t>
      </w:r>
    </w:p>
    <w:p w:rsidR="0075065D" w:rsidRPr="0075065D" w:rsidRDefault="0075065D" w:rsidP="007000A0">
      <w:pPr>
        <w:numPr>
          <w:ilvl w:val="0"/>
          <w:numId w:val="13"/>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Сроки проведения общественных обсуждений</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устанавливаются в соответствии с Бюджетным, Земельным, </w:t>
      </w:r>
      <w:hyperlink r:id="rId9">
        <w:r w:rsidRPr="00B03B20">
          <w:rPr>
            <w:rStyle w:val="af0"/>
            <w:rFonts w:ascii="Times New Roman" w:eastAsia="Times New Roman" w:hAnsi="Times New Roman" w:cs="Times New Roman"/>
            <w:color w:val="000000" w:themeColor="text1"/>
            <w:sz w:val="28"/>
            <w:szCs w:val="28"/>
            <w:u w:val="none"/>
          </w:rPr>
          <w:t>Градостроительным кодексами Российской Федерации</w:t>
        </w:r>
      </w:hyperlink>
      <w:r w:rsidRPr="0075065D">
        <w:rPr>
          <w:rFonts w:ascii="Times New Roman" w:eastAsia="Times New Roman" w:hAnsi="Times New Roman" w:cs="Times New Roman"/>
          <w:sz w:val="28"/>
          <w:szCs w:val="28"/>
        </w:rPr>
        <w:t>, федеральными законами, регулирующими соответствующие правоотношения</w:t>
      </w:r>
      <w:r w:rsidR="00B03B20">
        <w:rPr>
          <w:rFonts w:ascii="Times New Roman" w:eastAsia="Times New Roman" w:hAnsi="Times New Roman" w:cs="Times New Roman"/>
          <w:sz w:val="28"/>
          <w:szCs w:val="28"/>
        </w:rPr>
        <w:t xml:space="preserve"> и составляют 35 календарных дней</w:t>
      </w:r>
      <w:r w:rsidRPr="0075065D">
        <w:rPr>
          <w:rFonts w:ascii="Times New Roman" w:eastAsia="Times New Roman" w:hAnsi="Times New Roman" w:cs="Times New Roman"/>
          <w:sz w:val="28"/>
          <w:szCs w:val="28"/>
        </w:rPr>
        <w:t xml:space="preserve">. </w:t>
      </w:r>
    </w:p>
    <w:p w:rsidR="0075065D" w:rsidRPr="002758C1" w:rsidRDefault="002758C1" w:rsidP="0075065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5</w:t>
      </w:r>
      <w:r w:rsidR="0075065D" w:rsidRPr="0075065D">
        <w:rPr>
          <w:rFonts w:ascii="Times New Roman" w:eastAsia="Times New Roman" w:hAnsi="Times New Roman" w:cs="Times New Roman"/>
          <w:b/>
          <w:sz w:val="28"/>
          <w:szCs w:val="28"/>
        </w:rPr>
        <w:t xml:space="preserve">. Проведение экспозиции (экспозиций) проекта и </w:t>
      </w:r>
      <w:r w:rsidR="0075065D" w:rsidRPr="002758C1">
        <w:rPr>
          <w:rFonts w:ascii="Times New Roman" w:eastAsia="Times New Roman" w:hAnsi="Times New Roman" w:cs="Times New Roman"/>
          <w:b/>
          <w:sz w:val="28"/>
          <w:szCs w:val="28"/>
        </w:rPr>
        <w:t>консультирование посетителей.</w:t>
      </w:r>
    </w:p>
    <w:p w:rsidR="0075065D" w:rsidRPr="002758C1" w:rsidRDefault="0075065D" w:rsidP="007000A0">
      <w:pPr>
        <w:numPr>
          <w:ilvl w:val="0"/>
          <w:numId w:val="14"/>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2758C1">
        <w:rPr>
          <w:rFonts w:ascii="Times New Roman" w:eastAsia="Times New Roman" w:hAnsi="Times New Roman" w:cs="Times New Roman"/>
          <w:sz w:val="28"/>
          <w:szCs w:val="28"/>
        </w:rPr>
        <w:t>Администрация Кувшиновского муниципального округа</w:t>
      </w:r>
      <w:r w:rsidR="00B7750B" w:rsidRPr="002758C1">
        <w:rPr>
          <w:rFonts w:ascii="Times New Roman" w:eastAsia="Times New Roman" w:hAnsi="Times New Roman" w:cs="Times New Roman"/>
          <w:sz w:val="28"/>
          <w:szCs w:val="28"/>
        </w:rPr>
        <w:t xml:space="preserve"> </w:t>
      </w:r>
      <w:r w:rsidRPr="002758C1">
        <w:rPr>
          <w:rFonts w:ascii="Times New Roman" w:eastAsia="Times New Roman" w:hAnsi="Times New Roman" w:cs="Times New Roman"/>
          <w:sz w:val="28"/>
          <w:szCs w:val="28"/>
        </w:rPr>
        <w:t>организует экспозицию(экспозиции) проекта (при необходимости), в том числе обеспечивает предоставление помещения или помещений для проведения экспозиции или экспозиций проекта.</w:t>
      </w:r>
    </w:p>
    <w:p w:rsidR="0075065D" w:rsidRPr="002758C1" w:rsidRDefault="0075065D" w:rsidP="007000A0">
      <w:pPr>
        <w:numPr>
          <w:ilvl w:val="0"/>
          <w:numId w:val="14"/>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2758C1">
        <w:rPr>
          <w:rFonts w:ascii="Times New Roman" w:eastAsia="Times New Roman" w:hAnsi="Times New Roman" w:cs="Times New Roman"/>
          <w:sz w:val="28"/>
          <w:szCs w:val="28"/>
        </w:rPr>
        <w:t>На экспозиции проекта должны быть представлены:</w:t>
      </w:r>
    </w:p>
    <w:p w:rsidR="0075065D" w:rsidRPr="002758C1" w:rsidRDefault="0075065D" w:rsidP="007000A0">
      <w:pPr>
        <w:numPr>
          <w:ilvl w:val="0"/>
          <w:numId w:val="15"/>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2758C1">
        <w:rPr>
          <w:rFonts w:ascii="Times New Roman" w:eastAsia="Times New Roman" w:hAnsi="Times New Roman" w:cs="Times New Roman"/>
          <w:sz w:val="28"/>
          <w:szCs w:val="28"/>
        </w:rPr>
        <w:t>оповещение о начале общественных</w:t>
      </w:r>
      <w:r w:rsidR="00B7750B" w:rsidRPr="002758C1">
        <w:rPr>
          <w:rFonts w:ascii="Times New Roman" w:eastAsia="Times New Roman" w:hAnsi="Times New Roman" w:cs="Times New Roman"/>
          <w:sz w:val="28"/>
          <w:szCs w:val="28"/>
        </w:rPr>
        <w:t xml:space="preserve"> </w:t>
      </w:r>
      <w:r w:rsidRPr="002758C1">
        <w:rPr>
          <w:rFonts w:ascii="Times New Roman" w:eastAsia="Times New Roman" w:hAnsi="Times New Roman" w:cs="Times New Roman"/>
          <w:sz w:val="28"/>
          <w:szCs w:val="28"/>
        </w:rPr>
        <w:t>обсуждений;</w:t>
      </w:r>
    </w:p>
    <w:p w:rsidR="0075065D" w:rsidRPr="002758C1" w:rsidRDefault="0075065D" w:rsidP="007000A0">
      <w:pPr>
        <w:numPr>
          <w:ilvl w:val="0"/>
          <w:numId w:val="15"/>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2758C1">
        <w:rPr>
          <w:rFonts w:ascii="Times New Roman" w:eastAsia="Times New Roman" w:hAnsi="Times New Roman" w:cs="Times New Roman"/>
          <w:sz w:val="28"/>
          <w:szCs w:val="28"/>
        </w:rPr>
        <w:t>информационные и иные демонстрационные материалы.</w:t>
      </w:r>
    </w:p>
    <w:p w:rsidR="0075065D" w:rsidRPr="002758C1" w:rsidRDefault="0075065D" w:rsidP="007000A0">
      <w:pPr>
        <w:numPr>
          <w:ilvl w:val="0"/>
          <w:numId w:val="16"/>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2758C1">
        <w:rPr>
          <w:rFonts w:ascii="Times New Roman" w:eastAsia="Times New Roman" w:hAnsi="Times New Roman" w:cs="Times New Roman"/>
          <w:sz w:val="28"/>
          <w:szCs w:val="28"/>
        </w:rPr>
        <w:t>На экспозиции проекта ведется журнал учета посетителей</w:t>
      </w:r>
      <w:r w:rsidR="00B7750B" w:rsidRPr="002758C1">
        <w:rPr>
          <w:rFonts w:ascii="Times New Roman" w:eastAsia="Times New Roman" w:hAnsi="Times New Roman" w:cs="Times New Roman"/>
          <w:sz w:val="28"/>
          <w:szCs w:val="28"/>
        </w:rPr>
        <w:t xml:space="preserve"> </w:t>
      </w:r>
      <w:r w:rsidRPr="002758C1">
        <w:rPr>
          <w:rFonts w:ascii="Times New Roman" w:eastAsia="Times New Roman" w:hAnsi="Times New Roman" w:cs="Times New Roman"/>
          <w:sz w:val="28"/>
          <w:szCs w:val="28"/>
        </w:rPr>
        <w:t>экспозиции проекта, подлежащего рассмотрению на общественных обсуждениях.</w:t>
      </w:r>
    </w:p>
    <w:p w:rsidR="0075065D" w:rsidRPr="002758C1" w:rsidRDefault="0075065D" w:rsidP="007000A0">
      <w:pPr>
        <w:numPr>
          <w:ilvl w:val="0"/>
          <w:numId w:val="16"/>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2758C1">
        <w:rPr>
          <w:rFonts w:ascii="Times New Roman" w:eastAsia="Times New Roman" w:hAnsi="Times New Roman" w:cs="Times New Roman"/>
          <w:sz w:val="28"/>
          <w:szCs w:val="28"/>
        </w:rPr>
        <w:t>Консультирование посетителей экспозиции, распространение</w:t>
      </w:r>
      <w:r w:rsidR="00B7750B" w:rsidRPr="002758C1">
        <w:rPr>
          <w:rFonts w:ascii="Times New Roman" w:eastAsia="Times New Roman" w:hAnsi="Times New Roman" w:cs="Times New Roman"/>
          <w:sz w:val="28"/>
          <w:szCs w:val="28"/>
        </w:rPr>
        <w:t xml:space="preserve"> </w:t>
      </w:r>
      <w:r w:rsidRPr="002758C1">
        <w:rPr>
          <w:rFonts w:ascii="Times New Roman" w:eastAsia="Times New Roman" w:hAnsi="Times New Roman" w:cs="Times New Roman"/>
          <w:sz w:val="28"/>
          <w:szCs w:val="28"/>
        </w:rPr>
        <w:t>информационных материалов о проекте, подлежащем рассмотрению на общественных обсуждениях осуществляется представителями администрации Кувшиновского муниципального округа</w:t>
      </w:r>
      <w:r w:rsidR="00B7750B" w:rsidRPr="002758C1">
        <w:rPr>
          <w:rFonts w:ascii="Times New Roman" w:eastAsia="Times New Roman" w:hAnsi="Times New Roman" w:cs="Times New Roman"/>
          <w:sz w:val="28"/>
          <w:szCs w:val="28"/>
        </w:rPr>
        <w:t xml:space="preserve"> </w:t>
      </w:r>
      <w:r w:rsidRPr="002758C1">
        <w:rPr>
          <w:rFonts w:ascii="Times New Roman" w:eastAsia="Times New Roman" w:hAnsi="Times New Roman" w:cs="Times New Roman"/>
          <w:sz w:val="28"/>
          <w:szCs w:val="28"/>
        </w:rPr>
        <w:t>и (или) разработчика проекта.</w:t>
      </w:r>
    </w:p>
    <w:p w:rsidR="0075065D" w:rsidRPr="0075065D" w:rsidRDefault="002758C1" w:rsidP="0075065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6</w:t>
      </w:r>
      <w:r w:rsidR="0075065D" w:rsidRPr="0075065D">
        <w:rPr>
          <w:rFonts w:ascii="Times New Roman" w:eastAsia="Times New Roman" w:hAnsi="Times New Roman" w:cs="Times New Roman"/>
          <w:b/>
          <w:sz w:val="28"/>
          <w:szCs w:val="28"/>
        </w:rPr>
        <w:t>. Прием предложений и замечаний по проекту, рассматриваемому на общественных обсуждениях</w:t>
      </w:r>
    </w:p>
    <w:p w:rsidR="0075065D" w:rsidRPr="0075065D" w:rsidRDefault="0075065D" w:rsidP="007000A0">
      <w:pPr>
        <w:numPr>
          <w:ilvl w:val="0"/>
          <w:numId w:val="20"/>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Участники общественных обсуждений вправе</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направлять в Комиссию предложения и замечания по проекту, рассматриваемому на</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75065D" w:rsidRPr="0075065D" w:rsidRDefault="0075065D" w:rsidP="007000A0">
      <w:pPr>
        <w:numPr>
          <w:ilvl w:val="0"/>
          <w:numId w:val="20"/>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Предоставление предложений и замечаний участниками общественных обсуждений осуществляется:</w:t>
      </w:r>
    </w:p>
    <w:p w:rsidR="0075065D" w:rsidRPr="0075065D" w:rsidRDefault="0075065D" w:rsidP="007000A0">
      <w:pPr>
        <w:numPr>
          <w:ilvl w:val="0"/>
          <w:numId w:val="21"/>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 письменной форме при личном обращении в Комиссию;</w:t>
      </w:r>
    </w:p>
    <w:p w:rsidR="0075065D" w:rsidRPr="0075065D" w:rsidRDefault="0075065D" w:rsidP="007000A0">
      <w:pPr>
        <w:numPr>
          <w:ilvl w:val="0"/>
          <w:numId w:val="21"/>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посредством почтового отправления в адрес Комиссии;</w:t>
      </w:r>
    </w:p>
    <w:p w:rsidR="0075065D" w:rsidRPr="0075065D" w:rsidRDefault="0075065D" w:rsidP="007000A0">
      <w:pPr>
        <w:numPr>
          <w:ilvl w:val="0"/>
          <w:numId w:val="21"/>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на официальном сайте администрации Кувшиновского муниципального округа;</w:t>
      </w:r>
    </w:p>
    <w:p w:rsidR="0075065D" w:rsidRPr="0075065D" w:rsidRDefault="0075065D" w:rsidP="007000A0">
      <w:pPr>
        <w:numPr>
          <w:ilvl w:val="0"/>
          <w:numId w:val="21"/>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 письменной или устной форме в ходе проведения собрания или</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собраний участников общественных обсуждений;</w:t>
      </w:r>
    </w:p>
    <w:p w:rsidR="0075065D" w:rsidRPr="0075065D" w:rsidRDefault="0075065D" w:rsidP="007000A0">
      <w:pPr>
        <w:numPr>
          <w:ilvl w:val="0"/>
          <w:numId w:val="21"/>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записью в журнале учета посетителей экспозиции проекта,</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подлежащего рассмотрению на общественных обсуждениях.</w:t>
      </w:r>
    </w:p>
    <w:p w:rsidR="0075065D" w:rsidRPr="0075065D" w:rsidRDefault="0075065D" w:rsidP="007000A0">
      <w:pPr>
        <w:numPr>
          <w:ilvl w:val="0"/>
          <w:numId w:val="22"/>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Предложения и замечания, внесенные в соответствии с частью 2 настоящей статьи, подлежат регистрации, а также обязательному рассмотрению Комиссией.</w:t>
      </w:r>
    </w:p>
    <w:p w:rsidR="0075065D" w:rsidRPr="0075065D" w:rsidRDefault="0075065D" w:rsidP="007000A0">
      <w:pPr>
        <w:numPr>
          <w:ilvl w:val="0"/>
          <w:numId w:val="22"/>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Предложения и замечания должны соответствовать предмету</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обсуждений.</w:t>
      </w:r>
    </w:p>
    <w:p w:rsidR="0075065D" w:rsidRPr="0075065D" w:rsidRDefault="0075065D" w:rsidP="007000A0">
      <w:pPr>
        <w:tabs>
          <w:tab w:val="left" w:pos="1134"/>
        </w:tabs>
        <w:spacing w:after="0" w:line="240" w:lineRule="auto"/>
        <w:ind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lastRenderedPageBreak/>
        <w:t>В случае, если поступившее предложение и замечание не соответствует предмету общественных обсуждений, Комиссия не включает такое предложение или замечание в протокол проведения общественных обсуждений.</w:t>
      </w:r>
    </w:p>
    <w:p w:rsidR="0075065D" w:rsidRPr="0075065D" w:rsidRDefault="0075065D" w:rsidP="007000A0">
      <w:pPr>
        <w:numPr>
          <w:ilvl w:val="0"/>
          <w:numId w:val="22"/>
        </w:numPr>
        <w:tabs>
          <w:tab w:val="left" w:pos="1134"/>
        </w:tabs>
        <w:spacing w:after="0" w:line="240" w:lineRule="auto"/>
        <w:ind w:left="0" w:firstLine="561"/>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Предложения и замечания не рассматриваются в случае выявления</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факта представления участником общественных обсуждений недостоверных сведений.</w:t>
      </w:r>
    </w:p>
    <w:p w:rsidR="0075065D" w:rsidRPr="0075065D" w:rsidRDefault="002758C1" w:rsidP="0075065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7</w:t>
      </w:r>
      <w:r w:rsidR="0075065D" w:rsidRPr="0075065D">
        <w:rPr>
          <w:rFonts w:ascii="Times New Roman" w:eastAsia="Times New Roman" w:hAnsi="Times New Roman" w:cs="Times New Roman"/>
          <w:b/>
          <w:sz w:val="28"/>
          <w:szCs w:val="28"/>
        </w:rPr>
        <w:t>. Протокол общественных обсуждений</w:t>
      </w:r>
    </w:p>
    <w:p w:rsidR="0075065D" w:rsidRPr="0075065D" w:rsidRDefault="0075065D" w:rsidP="007000A0">
      <w:pPr>
        <w:numPr>
          <w:ilvl w:val="0"/>
          <w:numId w:val="23"/>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Комиссией составляется протокол общественных обсуждений.</w:t>
      </w:r>
    </w:p>
    <w:p w:rsidR="0075065D" w:rsidRPr="0075065D" w:rsidRDefault="0075065D" w:rsidP="007000A0">
      <w:pPr>
        <w:numPr>
          <w:ilvl w:val="0"/>
          <w:numId w:val="23"/>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Протокол общественных обсуждений</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утверждается председателем Комиссии, а в его отсутствие - заместителем председателя и подписывается секретарем Комиссии.</w:t>
      </w:r>
    </w:p>
    <w:p w:rsidR="0075065D" w:rsidRPr="0075065D" w:rsidRDefault="0075065D" w:rsidP="007000A0">
      <w:pPr>
        <w:numPr>
          <w:ilvl w:val="0"/>
          <w:numId w:val="23"/>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 протоколе общественных обсуждений</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указываются:</w:t>
      </w:r>
    </w:p>
    <w:p w:rsidR="0075065D" w:rsidRPr="0075065D" w:rsidRDefault="0075065D" w:rsidP="007000A0">
      <w:pPr>
        <w:numPr>
          <w:ilvl w:val="0"/>
          <w:numId w:val="24"/>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дата оформления протокола общественных</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обсуждений;</w:t>
      </w:r>
    </w:p>
    <w:p w:rsidR="0075065D" w:rsidRPr="0075065D" w:rsidRDefault="0075065D" w:rsidP="007000A0">
      <w:pPr>
        <w:numPr>
          <w:ilvl w:val="0"/>
          <w:numId w:val="24"/>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информация об организаторе общественных</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обсуждений;</w:t>
      </w:r>
    </w:p>
    <w:p w:rsidR="0075065D" w:rsidRPr="0075065D" w:rsidRDefault="0075065D" w:rsidP="007000A0">
      <w:pPr>
        <w:numPr>
          <w:ilvl w:val="0"/>
          <w:numId w:val="24"/>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информация, содержащаяся в опубликованном оповещении о начале</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обсуждений, дата и источник его опубликования (обнародования);</w:t>
      </w:r>
    </w:p>
    <w:p w:rsidR="0075065D" w:rsidRPr="0075065D" w:rsidRDefault="0075065D" w:rsidP="007000A0">
      <w:pPr>
        <w:numPr>
          <w:ilvl w:val="0"/>
          <w:numId w:val="24"/>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информация о сроке, в течение которого принимались предложения</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и замечания участников общественных обсуждений о территории, в пределах которой проводятся общественные обсуждения;</w:t>
      </w:r>
    </w:p>
    <w:p w:rsidR="0075065D" w:rsidRPr="0075065D" w:rsidRDefault="0075065D" w:rsidP="007000A0">
      <w:pPr>
        <w:numPr>
          <w:ilvl w:val="0"/>
          <w:numId w:val="24"/>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все предложения и замечания участников общественных обсуждений(количество)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предложения и замечания иных участников общественных обсуждений.</w:t>
      </w:r>
    </w:p>
    <w:p w:rsidR="0075065D" w:rsidRPr="0075065D" w:rsidRDefault="0075065D" w:rsidP="007000A0">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4. </w:t>
      </w:r>
      <w:r w:rsidR="002758C1">
        <w:rPr>
          <w:rFonts w:ascii="Times New Roman" w:eastAsia="Times New Roman" w:hAnsi="Times New Roman" w:cs="Times New Roman"/>
          <w:sz w:val="28"/>
          <w:szCs w:val="28"/>
        </w:rPr>
        <w:tab/>
      </w:r>
      <w:r w:rsidRPr="0075065D">
        <w:rPr>
          <w:rFonts w:ascii="Times New Roman" w:eastAsia="Times New Roman" w:hAnsi="Times New Roman" w:cs="Times New Roman"/>
          <w:sz w:val="28"/>
          <w:szCs w:val="28"/>
        </w:rPr>
        <w:t>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75065D" w:rsidRPr="0075065D" w:rsidRDefault="002758C1" w:rsidP="0075065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8</w:t>
      </w:r>
      <w:r w:rsidR="0075065D" w:rsidRPr="0075065D">
        <w:rPr>
          <w:rFonts w:ascii="Times New Roman" w:eastAsia="Times New Roman" w:hAnsi="Times New Roman" w:cs="Times New Roman"/>
          <w:b/>
          <w:sz w:val="28"/>
          <w:szCs w:val="28"/>
        </w:rPr>
        <w:t>. Заключение о результатах общественных обсуждений</w:t>
      </w:r>
    </w:p>
    <w:p w:rsidR="0075065D" w:rsidRPr="0075065D" w:rsidRDefault="0075065D" w:rsidP="007000A0">
      <w:pPr>
        <w:numPr>
          <w:ilvl w:val="0"/>
          <w:numId w:val="25"/>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На основании протокола общественных</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обсуждений Комиссией по форме согласно приложению 4 к настоящему Положению составляется заключение о результатах общественных обсуждений, которое подписывается председательствующим.</w:t>
      </w:r>
    </w:p>
    <w:p w:rsidR="0075065D" w:rsidRPr="0075065D" w:rsidRDefault="0075065D" w:rsidP="007000A0">
      <w:pPr>
        <w:numPr>
          <w:ilvl w:val="0"/>
          <w:numId w:val="25"/>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 заключении о результатах общественных</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обсуждений должны быть указаны:</w:t>
      </w:r>
    </w:p>
    <w:p w:rsidR="0075065D" w:rsidRPr="0075065D" w:rsidRDefault="0075065D" w:rsidP="007000A0">
      <w:pPr>
        <w:numPr>
          <w:ilvl w:val="0"/>
          <w:numId w:val="26"/>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дата оформления заключения о результатах общественных обсуждений;</w:t>
      </w:r>
    </w:p>
    <w:p w:rsidR="0075065D" w:rsidRPr="0075065D" w:rsidRDefault="0075065D" w:rsidP="007000A0">
      <w:pPr>
        <w:numPr>
          <w:ilvl w:val="0"/>
          <w:numId w:val="26"/>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наименование проекта, рассмотренного на общественных обсуждениях, сведения о количестве участников общественных обсуждений, которые приняли участие в публичных слушаниях;</w:t>
      </w:r>
    </w:p>
    <w:p w:rsidR="0075065D" w:rsidRPr="0075065D" w:rsidRDefault="0075065D" w:rsidP="007000A0">
      <w:pPr>
        <w:numPr>
          <w:ilvl w:val="0"/>
          <w:numId w:val="26"/>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содержание внесенных предложений и замечаний участников</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 xml:space="preserve">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w:t>
      </w:r>
      <w:r w:rsidRPr="0075065D">
        <w:rPr>
          <w:rFonts w:ascii="Times New Roman" w:eastAsia="Times New Roman" w:hAnsi="Times New Roman" w:cs="Times New Roman"/>
          <w:sz w:val="28"/>
          <w:szCs w:val="28"/>
        </w:rPr>
        <w:lastRenderedPageBreak/>
        <w:t>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75065D" w:rsidRPr="0075065D" w:rsidRDefault="0075065D" w:rsidP="007000A0">
      <w:pPr>
        <w:numPr>
          <w:ilvl w:val="0"/>
          <w:numId w:val="26"/>
        </w:numPr>
        <w:tabs>
          <w:tab w:val="left" w:pos="1134"/>
        </w:tabs>
        <w:spacing w:after="0" w:line="240" w:lineRule="auto"/>
        <w:ind w:left="0"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аргументированные рекомендации о целесообразности или</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нецелесообразности учета внесенных участниками общественных обсуждений предложений и замечаний и выводы по результатам</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общественных обсуждений.</w:t>
      </w:r>
    </w:p>
    <w:p w:rsidR="0075065D" w:rsidRPr="0075065D" w:rsidRDefault="0075065D" w:rsidP="007000A0">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3. Заключение о результатах общественных обсуждений подлежит опубликованию в  районной газете </w:t>
      </w:r>
      <w:r w:rsidR="00137C28">
        <w:rPr>
          <w:rFonts w:ascii="Times New Roman" w:eastAsia="Times New Roman" w:hAnsi="Times New Roman" w:cs="Times New Roman"/>
          <w:sz w:val="28"/>
          <w:szCs w:val="28"/>
        </w:rPr>
        <w:t>«</w:t>
      </w:r>
      <w:r w:rsidRPr="0075065D">
        <w:rPr>
          <w:rFonts w:ascii="Times New Roman" w:eastAsia="Times New Roman" w:hAnsi="Times New Roman" w:cs="Times New Roman"/>
          <w:sz w:val="28"/>
          <w:szCs w:val="28"/>
        </w:rPr>
        <w:t>Знамя» и размещению на официальном сайте администрации Кувшиновского муниципального округа.</w:t>
      </w:r>
      <w:r w:rsidRPr="0075065D">
        <w:rPr>
          <w:rFonts w:ascii="Times New Roman" w:eastAsia="Times New Roman" w:hAnsi="Times New Roman" w:cs="Times New Roman"/>
          <w:sz w:val="28"/>
          <w:szCs w:val="28"/>
        </w:rPr>
        <w:br w:type="page"/>
      </w:r>
    </w:p>
    <w:p w:rsidR="0075065D" w:rsidRPr="0075065D"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lastRenderedPageBreak/>
        <w:t>Приложение № 1</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к Положению о порядке организации </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и проведения общественных обсуждений </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на территории Кувшиновского муниципального </w:t>
      </w:r>
    </w:p>
    <w:p w:rsidR="0075065D" w:rsidRPr="0075065D"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округа</w:t>
      </w:r>
      <w:r w:rsidR="00B7750B">
        <w:rPr>
          <w:rFonts w:ascii="Times New Roman" w:eastAsia="Times New Roman" w:hAnsi="Times New Roman" w:cs="Times New Roman"/>
          <w:sz w:val="28"/>
          <w:szCs w:val="28"/>
        </w:rPr>
        <w:t xml:space="preserve"> Тверской области</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b/>
          <w:sz w:val="28"/>
          <w:szCs w:val="28"/>
        </w:rPr>
      </w:pPr>
    </w:p>
    <w:p w:rsidR="0075065D" w:rsidRPr="0075065D" w:rsidRDefault="0075065D" w:rsidP="00B7750B">
      <w:pPr>
        <w:spacing w:after="0" w:line="240" w:lineRule="auto"/>
        <w:contextualSpacing/>
        <w:jc w:val="center"/>
        <w:rPr>
          <w:rFonts w:ascii="Times New Roman" w:eastAsia="Times New Roman" w:hAnsi="Times New Roman" w:cs="Times New Roman"/>
          <w:sz w:val="28"/>
          <w:szCs w:val="28"/>
        </w:rPr>
      </w:pPr>
      <w:r w:rsidRPr="0075065D">
        <w:rPr>
          <w:rFonts w:ascii="Times New Roman" w:eastAsia="Times New Roman" w:hAnsi="Times New Roman" w:cs="Times New Roman"/>
          <w:b/>
          <w:sz w:val="28"/>
          <w:szCs w:val="28"/>
        </w:rPr>
        <w:t>Ходатайство</w:t>
      </w:r>
    </w:p>
    <w:p w:rsidR="0075065D" w:rsidRPr="0075065D" w:rsidRDefault="0075065D" w:rsidP="00B7750B">
      <w:pPr>
        <w:spacing w:after="0" w:line="240" w:lineRule="auto"/>
        <w:contextualSpacing/>
        <w:jc w:val="center"/>
        <w:rPr>
          <w:rFonts w:ascii="Times New Roman" w:eastAsia="Times New Roman" w:hAnsi="Times New Roman" w:cs="Times New Roman"/>
          <w:b/>
          <w:sz w:val="28"/>
          <w:szCs w:val="28"/>
        </w:rPr>
      </w:pPr>
      <w:r w:rsidRPr="0075065D">
        <w:rPr>
          <w:rFonts w:ascii="Times New Roman" w:eastAsia="Times New Roman" w:hAnsi="Times New Roman" w:cs="Times New Roman"/>
          <w:b/>
          <w:sz w:val="28"/>
          <w:szCs w:val="28"/>
        </w:rPr>
        <w:t>о проведении общественных обсуждений</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Мы, нижеподписавшиеся, предлагаем провести общественные</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обсуждения по проекту ______________________________,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(наименование проекта муниципального правового акта) находящемуся на рассмотрении _____________________________________.</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(наименование ОМС, должностного лица ОМС)</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Предлагаем провести общественные обсуждения и включить в состав комиссии по проведению общественных обсуждений следующие кандидатуры:</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_________________________________________________________________.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Уполномоченным от имени инициативной группы является</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_________________________________________________________________.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(фамилия, имя, отчество и место проживания уполномоченного лица)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Председатель собрания инициативной группы _________   ____________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(подпись) (фамилия, имя, отчество)</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Секретарь собрания инициативной группы ______________   ______________</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(подпись) (фамилия, имя, отчество)</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______________________________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(дата направления ходатайства)</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B7750B" w:rsidRDefault="00B7750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5065D" w:rsidRPr="0075065D"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lastRenderedPageBreak/>
        <w:t>Приложение № 2</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к Положению о порядке организации </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и проведения общественных обсуждений </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на территории Кувшиновского муниципального </w:t>
      </w:r>
    </w:p>
    <w:p w:rsidR="0075065D" w:rsidRPr="0075065D"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округа</w:t>
      </w:r>
      <w:r w:rsidR="00B7750B">
        <w:rPr>
          <w:rFonts w:ascii="Times New Roman" w:eastAsia="Times New Roman" w:hAnsi="Times New Roman" w:cs="Times New Roman"/>
          <w:sz w:val="28"/>
          <w:szCs w:val="28"/>
        </w:rPr>
        <w:t xml:space="preserve"> Тверской области</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75065D" w:rsidP="00B7750B">
      <w:pPr>
        <w:spacing w:after="0" w:line="240" w:lineRule="auto"/>
        <w:contextualSpacing/>
        <w:jc w:val="center"/>
        <w:rPr>
          <w:rFonts w:ascii="Times New Roman" w:eastAsia="Times New Roman" w:hAnsi="Times New Roman" w:cs="Times New Roman"/>
          <w:b/>
          <w:sz w:val="28"/>
          <w:szCs w:val="28"/>
        </w:rPr>
      </w:pPr>
      <w:r w:rsidRPr="0075065D">
        <w:rPr>
          <w:rFonts w:ascii="Times New Roman" w:eastAsia="Times New Roman" w:hAnsi="Times New Roman" w:cs="Times New Roman"/>
          <w:b/>
          <w:sz w:val="28"/>
          <w:szCs w:val="28"/>
        </w:rPr>
        <w:t>СПИСОК ЧЛЕНОВ ИНИЦИАТИВНОЙ ГРУППЫ</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Мы, нижеподписавшиеся, поддерживаем проведение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общественных обсуждений по предлагаемым проектам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______________________________________________________________</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_______________________________________________________________</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_________________________________________________________________</w:t>
      </w:r>
    </w:p>
    <w:p w:rsidR="0075065D" w:rsidRPr="0075065D" w:rsidRDefault="004721F0" w:rsidP="0075065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Group 12969" o:spid="_x0000_s1060" style="width:469.8pt;height:156.8pt;mso-position-horizontal-relative:char;mso-position-vertical-relative:line" coordsize="59664,19913">
            <v:shape id="Shape 1049" o:spid="_x0000_s1061" style="position:absolute;top:31;width:59664;height:0;visibility:visible" coordsize="5966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" adj="0,,0" path="m,l5966460,e" filled="f" strokeweight=".5pt">
              <v:stroke joinstyle="round"/>
              <v:formulas/>
              <v:path arrowok="t" o:connecttype="segments" textboxrect="0,0,5966460,0"/>
            </v:shape>
            <v:shape id="Shape 1050" o:spid="_x0000_s1062" style="position:absolute;top:5353;width:59664;height:0;visibility:visible" coordsize="5966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" adj="0,,0" path="m,l5966460,e" filled="f" strokeweight=".5pt">
              <v:stroke joinstyle="round"/>
              <v:formulas/>
              <v:path arrowok="t" o:connecttype="segments" textboxrect="0,0,5966460,0"/>
            </v:shape>
            <v:shape id="Shape 1051" o:spid="_x0000_s1063" style="position:absolute;top:7169;width:59664;height:0;visibility:visible" coordsize="5966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" adj="0,,0" path="m,l5966460,e" filled="f" strokeweight=".5pt">
              <v:stroke joinstyle="round"/>
              <v:formulas/>
              <v:path arrowok="t" o:connecttype="segments" textboxrect="0,0,5966460,0"/>
            </v:shape>
            <v:shape id="Shape 1052" o:spid="_x0000_s1064" style="position:absolute;top:8985;width:59664;height:0;visibility:visible" coordsize="5966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" adj="0,,0" path="m,l5966460,e" filled="f" strokeweight=".5pt">
              <v:stroke joinstyle="round"/>
              <v:formulas/>
              <v:path arrowok="t" o:connecttype="segments" textboxrect="0,0,5966460,0"/>
            </v:shape>
            <v:shape id="Shape 1053" o:spid="_x0000_s1065" style="position:absolute;top:10801;width:59664;height:0;visibility:visible" coordsize="5966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" adj="0,,0" path="m,l5966460,e" filled="f" strokeweight=".5pt">
              <v:stroke joinstyle="round"/>
              <v:formulas/>
              <v:path arrowok="t" o:connecttype="segments" textboxrect="0,0,5966460,0"/>
            </v:shape>
            <v:shape id="Shape 1054" o:spid="_x0000_s1066" style="position:absolute;top:12617;width:59664;height:0;visibility:visible" coordsize="5966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" adj="0,,0" path="m,l5966460,e" filled="f" strokeweight=".5pt">
              <v:stroke joinstyle="round"/>
              <v:formulas/>
              <v:path arrowok="t" o:connecttype="segments" textboxrect="0,0,5966460,0"/>
            </v:shape>
            <v:shape id="Shape 1055" o:spid="_x0000_s1067" style="position:absolute;top:14433;width:59664;height:0;visibility:visible" coordsize="5966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" adj="0,,0" path="m,l5966460,e" filled="f" strokeweight=".5pt">
              <v:stroke joinstyle="round"/>
              <v:formulas/>
              <v:path arrowok="t" o:connecttype="segments" textboxrect="0,0,5966460,0"/>
            </v:shape>
            <v:shape id="Shape 1056" o:spid="_x0000_s1068" style="position:absolute;top:16249;width:59664;height:0;visibility:visible" coordsize="5966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" adj="0,,0" path="m,l5966460,e" filled="f" strokeweight=".5pt">
              <v:stroke joinstyle="round"/>
              <v:formulas/>
              <v:path arrowok="t" o:connecttype="segments" textboxrect="0,0,5966460,0"/>
            </v:shape>
            <v:shape id="Shape 1057" o:spid="_x0000_s1069" style="position:absolute;top:18065;width:59664;height:0;visibility:visible" coordsize="5966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" adj="0,,0" path="m,l5966460,e" filled="f" strokeweight=".5pt">
              <v:stroke joinstyle="round"/>
              <v:formulas/>
              <v:path arrowok="t" o:connecttype="segments" textboxrect="0,0,5966460,0"/>
            </v:shape>
            <v:shape id="Shape 1058" o:spid="_x0000_s1070" style="position:absolute;top:19881;width:59664;height:0;visibility:visible" coordsize="5966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" adj="0,,0" path="m,l5966460,e" filled="f" strokeweight=".5pt">
              <v:stroke joinstyle="round"/>
              <v:formulas/>
              <v:path arrowok="t" o:connecttype="segments" textboxrect="0,0,5966460,0"/>
            </v:shape>
            <v:shape id="Shape 1059" o:spid="_x0000_s1071" style="position:absolute;left:31;width:0;height:19913;visibility:visible" coordsize="0,1991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" adj="0,,0" path="m,l,1991360e" filled="f" strokeweight=".5pt">
              <v:stroke joinstyle="round"/>
              <v:formulas/>
              <v:path arrowok="t" o:connecttype="segments" textboxrect="0,0,0,1991360"/>
            </v:shape>
            <v:shape id="Shape 1060" o:spid="_x0000_s1072" style="position:absolute;left:3625;width:0;height:19913;visibility:visible" coordsize="0,1991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" adj="0,,0" path="m,l,1991360e" filled="f" strokeweight=".5pt">
              <v:stroke joinstyle="round"/>
              <v:formulas/>
              <v:path arrowok="t" o:connecttype="segments" textboxrect="0,0,0,1991360"/>
            </v:shape>
            <v:shape id="Shape 1061" o:spid="_x0000_s1073" style="position:absolute;left:12630;width:0;height:19913;visibility:visible" coordsize="0,1991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" adj="0,,0" path="m,l,1991360e" filled="f" strokeweight=".5pt">
              <v:stroke joinstyle="round"/>
              <v:formulas/>
              <v:path arrowok="t" o:connecttype="segments" textboxrect="0,0,0,1991360"/>
            </v:shape>
            <v:shape id="Shape 1062" o:spid="_x0000_s1074" style="position:absolute;left:20732;width:0;height:19913;visibility:visible" coordsize="0,1991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" adj="0,,0" path="m,l,1991360e" filled="f" strokeweight=".5pt">
              <v:stroke joinstyle="round"/>
              <v:formulas/>
              <v:path arrowok="t" o:connecttype="segments" textboxrect="0,0,0,1991360"/>
            </v:shape>
            <v:shape id="Shape 1063" o:spid="_x0000_s1075" style="position:absolute;left:30638;width:0;height:19913;visibility:visible" coordsize="0,1991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" adj="0,,0" path="m,l,1991360e" filled="f" strokeweight=".5pt">
              <v:stroke joinstyle="round"/>
              <v:formulas/>
              <v:path arrowok="t" o:connecttype="segments" textboxrect="0,0,0,1991360"/>
            </v:shape>
            <v:shape id="Shape 1064" o:spid="_x0000_s1076" style="position:absolute;left:42335;width:0;height:19913;visibility:visible" coordsize="0,1991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" adj="0,,0" path="m,l,1991360e" filled="f" strokeweight=".5pt">
              <v:stroke joinstyle="round"/>
              <v:formulas/>
              <v:path arrowok="t" o:connecttype="segments" textboxrect="0,0,0,1991360"/>
            </v:shape>
            <v:shape id="Shape 1065" o:spid="_x0000_s1077" style="position:absolute;left:52241;width:0;height:19913;visibility:visible" coordsize="0,1991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" adj="0,,0" path="m,l,1991360e" filled="f" strokeweight=".5pt">
              <v:stroke joinstyle="round"/>
              <v:formulas/>
              <v:path arrowok="t" o:connecttype="segments" textboxrect="0,0,0,1991360"/>
            </v:shape>
            <v:shape id="Shape 1066" o:spid="_x0000_s1078" style="position:absolute;left:59632;width:0;height:19913;visibility:visible" coordsize="0,1991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" adj="0,,0" path="m,l,1991360e" filled="f" strokeweight=".5pt">
              <v:stroke joinstyle="round"/>
              <v:formulas/>
              <v:path arrowok="t" o:connecttype="segments" textboxrect="0,0,0,1991360"/>
            </v:shape>
            <v:rect id="Rectangle 1067" o:spid="_x0000_s1079" style="position:absolute;left:1123;top:1004;width:19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rsidR="0075065D" w:rsidRDefault="0075065D" w:rsidP="0075065D">
                    <w:pPr>
                      <w:spacing w:after="160" w:line="259" w:lineRule="auto"/>
                    </w:pPr>
                    <w:r>
                      <w:rPr>
                        <w:w w:val="94"/>
                        <w:sz w:val="24"/>
                      </w:rPr>
                      <w:t>№</w:t>
                    </w:r>
                  </w:p>
                </w:txbxContent>
              </v:textbox>
            </v:rect>
            <v:rect id="Rectangle 1068" o:spid="_x0000_s1080" style="position:absolute;left:819;top:2756;width:2722;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rsidR="0075065D" w:rsidRDefault="0075065D" w:rsidP="0075065D">
                    <w:pPr>
                      <w:spacing w:after="160" w:line="259" w:lineRule="auto"/>
                    </w:pPr>
                    <w:r>
                      <w:rPr>
                        <w:w w:val="96"/>
                        <w:sz w:val="24"/>
                      </w:rPr>
                      <w:t>п/п</w:t>
                    </w:r>
                  </w:p>
                </w:txbxContent>
              </v:textbox>
            </v:rect>
            <v:rect id="Rectangle 1069" o:spid="_x0000_s1081" style="position:absolute;left:4984;top:127;width:838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rsidR="0075065D" w:rsidRDefault="0075065D" w:rsidP="0075065D">
                    <w:pPr>
                      <w:spacing w:after="160" w:line="259" w:lineRule="auto"/>
                    </w:pPr>
                    <w:r>
                      <w:rPr>
                        <w:w w:val="101"/>
                        <w:sz w:val="24"/>
                      </w:rPr>
                      <w:t>Фамилия,</w:t>
                    </w:r>
                  </w:p>
                </w:txbxContent>
              </v:textbox>
            </v:rect>
            <v:rect id="Rectangle 1070" o:spid="_x0000_s1082" style="position:absolute;left:6711;top:1880;width:3797;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rsidR="0075065D" w:rsidRDefault="0075065D" w:rsidP="0075065D">
                    <w:pPr>
                      <w:spacing w:after="160" w:line="259" w:lineRule="auto"/>
                    </w:pPr>
                    <w:r>
                      <w:rPr>
                        <w:w w:val="98"/>
                        <w:sz w:val="24"/>
                      </w:rPr>
                      <w:t>имя,</w:t>
                    </w:r>
                  </w:p>
                </w:txbxContent>
              </v:textbox>
            </v:rect>
            <v:rect id="Rectangle 1071" o:spid="_x0000_s1083" style="position:absolute;left:5302;top:3633;width:754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rsidR="0075065D" w:rsidRDefault="0075065D" w:rsidP="0075065D">
                    <w:pPr>
                      <w:spacing w:after="160" w:line="259" w:lineRule="auto"/>
                    </w:pPr>
                    <w:r>
                      <w:rPr>
                        <w:w w:val="101"/>
                        <w:sz w:val="24"/>
                      </w:rPr>
                      <w:t>отчество</w:t>
                    </w:r>
                  </w:p>
                </w:txbxContent>
              </v:textbox>
            </v:rect>
            <v:rect id="Rectangle 1072" o:spid="_x0000_s1084" style="position:absolute;left:15170;top:1004;width:405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rsidR="0075065D" w:rsidRDefault="0075065D" w:rsidP="0075065D">
                    <w:pPr>
                      <w:spacing w:after="160" w:line="259" w:lineRule="auto"/>
                    </w:pPr>
                    <w:r>
                      <w:rPr>
                        <w:w w:val="102"/>
                        <w:sz w:val="24"/>
                      </w:rPr>
                      <w:t>Дата</w:t>
                    </w:r>
                  </w:p>
                </w:txbxContent>
              </v:textbox>
            </v:rect>
            <v:rect id="Rectangle 1073" o:spid="_x0000_s1085" style="position:absolute;left:13519;top:2756;width:8444;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rsidR="0075065D" w:rsidRDefault="0075065D" w:rsidP="0075065D">
                    <w:pPr>
                      <w:spacing w:after="160" w:line="259" w:lineRule="auto"/>
                    </w:pPr>
                    <w:r>
                      <w:rPr>
                        <w:w w:val="97"/>
                        <w:sz w:val="24"/>
                      </w:rPr>
                      <w:t>рождения</w:t>
                    </w:r>
                  </w:p>
                </w:txbxContent>
              </v:textbox>
            </v:rect>
            <v:rect id="Rectangle 1074" o:spid="_x0000_s1086" style="position:absolute;left:21685;top:1004;width:1067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rsidR="0075065D" w:rsidRDefault="0075065D" w:rsidP="0075065D">
                    <w:pPr>
                      <w:spacing w:after="160" w:line="259" w:lineRule="auto"/>
                    </w:pPr>
                    <w:r>
                      <w:rPr>
                        <w:sz w:val="24"/>
                      </w:rPr>
                      <w:t>Адрес</w:t>
                    </w:r>
                    <w:r w:rsidR="00B7750B">
                      <w:rPr>
                        <w:sz w:val="24"/>
                      </w:rPr>
                      <w:t xml:space="preserve"> </w:t>
                    </w:r>
                    <w:r>
                      <w:rPr>
                        <w:sz w:val="24"/>
                      </w:rPr>
                      <w:t>места</w:t>
                    </w:r>
                  </w:p>
                </w:txbxContent>
              </v:textbox>
            </v:rect>
            <v:rect id="Rectangle 1075" o:spid="_x0000_s1087" style="position:absolute;left:22002;top:2756;width:9825;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rsidR="0075065D" w:rsidRDefault="0075065D" w:rsidP="0075065D">
                    <w:pPr>
                      <w:spacing w:after="160" w:line="259" w:lineRule="auto"/>
                    </w:pPr>
                    <w:r>
                      <w:rPr>
                        <w:w w:val="101"/>
                        <w:sz w:val="24"/>
                      </w:rPr>
                      <w:t>жительства</w:t>
                    </w:r>
                  </w:p>
                </w:txbxContent>
              </v:textbox>
            </v:rect>
            <v:rect id="Rectangle 1076" o:spid="_x0000_s1088" style="position:absolute;left:32391;top:127;width:10943;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rsidR="0075065D" w:rsidRDefault="0075065D" w:rsidP="0075065D">
                    <w:pPr>
                      <w:spacing w:after="160" w:line="259" w:lineRule="auto"/>
                    </w:pPr>
                    <w:r>
                      <w:rPr>
                        <w:w w:val="102"/>
                        <w:sz w:val="24"/>
                      </w:rPr>
                      <w:t>Паспорт</w:t>
                    </w:r>
                    <w:r w:rsidR="00B7750B">
                      <w:rPr>
                        <w:w w:val="102"/>
                        <w:sz w:val="24"/>
                      </w:rPr>
                      <w:t xml:space="preserve"> </w:t>
                    </w:r>
                    <w:r>
                      <w:rPr>
                        <w:w w:val="102"/>
                        <w:sz w:val="24"/>
                      </w:rPr>
                      <w:t>или</w:t>
                    </w:r>
                  </w:p>
                </w:txbxContent>
              </v:textbox>
            </v:rect>
            <v:rect id="Rectangle 1077" o:spid="_x0000_s1089" style="position:absolute;left:32315;top:1880;width:11113;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rsidR="0075065D" w:rsidRDefault="0075065D" w:rsidP="0075065D">
                    <w:pPr>
                      <w:spacing w:after="160" w:line="259" w:lineRule="auto"/>
                    </w:pPr>
                    <w:r>
                      <w:rPr>
                        <w:w w:val="99"/>
                        <w:sz w:val="24"/>
                      </w:rPr>
                      <w:t>заменяющий</w:t>
                    </w:r>
                  </w:p>
                </w:txbxContent>
              </v:textbox>
            </v:rect>
            <v:rect id="Rectangle 1078" o:spid="_x0000_s1090" style="position:absolute;left:32200;top:3633;width:1142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rsidR="0075065D" w:rsidRDefault="0075065D" w:rsidP="0075065D">
                    <w:pPr>
                      <w:spacing w:after="160" w:line="259" w:lineRule="auto"/>
                    </w:pPr>
                    <w:r>
                      <w:rPr>
                        <w:sz w:val="24"/>
                      </w:rPr>
                      <w:t>его</w:t>
                    </w:r>
                    <w:r w:rsidR="00B7750B">
                      <w:rPr>
                        <w:sz w:val="24"/>
                      </w:rPr>
                      <w:t xml:space="preserve"> </w:t>
                    </w:r>
                    <w:r>
                      <w:rPr>
                        <w:sz w:val="24"/>
                      </w:rPr>
                      <w:t>документ</w:t>
                    </w:r>
                  </w:p>
                </w:txbxContent>
              </v:textbox>
            </v:rect>
            <v:rect id="Rectangle 1079" o:spid="_x0000_s1091" style="position:absolute;left:45777;top:1004;width:405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rsidR="0075065D" w:rsidRDefault="0075065D" w:rsidP="0075065D">
                    <w:pPr>
                      <w:spacing w:after="160" w:line="259" w:lineRule="auto"/>
                    </w:pPr>
                    <w:r>
                      <w:rPr>
                        <w:w w:val="102"/>
                        <w:sz w:val="24"/>
                      </w:rPr>
                      <w:t>Дата</w:t>
                    </w:r>
                  </w:p>
                </w:txbxContent>
              </v:textbox>
            </v:rect>
            <v:rect id="Rectangle 1080" o:spid="_x0000_s1092" style="position:absolute;left:43465;top:2756;width:10184;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rsidR="0075065D" w:rsidRDefault="0075065D" w:rsidP="0075065D">
                    <w:pPr>
                      <w:spacing w:after="160" w:line="259" w:lineRule="auto"/>
                    </w:pPr>
                    <w:r>
                      <w:rPr>
                        <w:w w:val="99"/>
                        <w:sz w:val="24"/>
                      </w:rPr>
                      <w:t>подписания</w:t>
                    </w:r>
                  </w:p>
                </w:txbxContent>
              </v:textbox>
            </v:rect>
            <v:rect id="Rectangle 1081" o:spid="_x0000_s1093" style="position:absolute;left:53130;top:1880;width:7477;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rsidR="0075065D" w:rsidRDefault="0075065D" w:rsidP="0075065D">
                    <w:pPr>
                      <w:spacing w:after="160" w:line="259" w:lineRule="auto"/>
                    </w:pPr>
                    <w:r>
                      <w:rPr>
                        <w:w w:val="102"/>
                        <w:sz w:val="24"/>
                      </w:rPr>
                      <w:t>Подпись</w:t>
                    </w:r>
                  </w:p>
                </w:txbxContent>
              </v:textbox>
            </v:rect>
            <w10:anchorlock/>
          </v:group>
        </w:pic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Список членов инициативной группы заверяю: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__________________________________________________________________</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i/>
          <w:sz w:val="28"/>
          <w:szCs w:val="28"/>
        </w:rPr>
        <w:t>(фамилия, имя, отчество, место жительства, серия</w:t>
      </w:r>
    </w:p>
    <w:p w:rsidR="0075065D" w:rsidRPr="0075065D" w:rsidRDefault="0075065D" w:rsidP="0075065D">
      <w:pPr>
        <w:spacing w:after="0" w:line="240" w:lineRule="auto"/>
        <w:contextualSpacing/>
        <w:jc w:val="both"/>
        <w:rPr>
          <w:rFonts w:ascii="Times New Roman" w:eastAsia="Times New Roman" w:hAnsi="Times New Roman" w:cs="Times New Roman"/>
          <w:i/>
          <w:sz w:val="28"/>
          <w:szCs w:val="28"/>
        </w:rPr>
      </w:pPr>
      <w:r w:rsidRPr="0075065D">
        <w:rPr>
          <w:rFonts w:ascii="Times New Roman" w:eastAsia="Times New Roman" w:hAnsi="Times New Roman" w:cs="Times New Roman"/>
          <w:sz w:val="28"/>
          <w:szCs w:val="28"/>
        </w:rPr>
        <w:t xml:space="preserve">__________________________________________________________________ </w:t>
      </w:r>
      <w:r w:rsidRPr="0075065D">
        <w:rPr>
          <w:rFonts w:ascii="Times New Roman" w:eastAsia="Times New Roman" w:hAnsi="Times New Roman" w:cs="Times New Roman"/>
          <w:i/>
          <w:sz w:val="28"/>
          <w:szCs w:val="28"/>
        </w:rPr>
        <w:t xml:space="preserve">и номер паспорта или заменяющего его документа уполномоченного </w:t>
      </w:r>
      <w:r w:rsidRPr="0075065D">
        <w:rPr>
          <w:rFonts w:ascii="Times New Roman" w:eastAsia="Times New Roman" w:hAnsi="Times New Roman" w:cs="Times New Roman"/>
          <w:sz w:val="28"/>
          <w:szCs w:val="28"/>
        </w:rPr>
        <w:t xml:space="preserve">_________________________________________________________________ </w:t>
      </w:r>
      <w:r w:rsidRPr="0075065D">
        <w:rPr>
          <w:rFonts w:ascii="Times New Roman" w:eastAsia="Times New Roman" w:hAnsi="Times New Roman" w:cs="Times New Roman"/>
          <w:i/>
          <w:sz w:val="28"/>
          <w:szCs w:val="28"/>
        </w:rPr>
        <w:t>представителя инициативной группы)  (подпись и дата)</w:t>
      </w:r>
    </w:p>
    <w:p w:rsidR="0075065D" w:rsidRPr="0075065D" w:rsidRDefault="0075065D" w:rsidP="0075065D">
      <w:pPr>
        <w:spacing w:after="0" w:line="240" w:lineRule="auto"/>
        <w:contextualSpacing/>
        <w:jc w:val="both"/>
        <w:rPr>
          <w:rFonts w:ascii="Times New Roman" w:eastAsia="Times New Roman" w:hAnsi="Times New Roman" w:cs="Times New Roman"/>
          <w:i/>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i/>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i/>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i/>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B7750B" w:rsidRDefault="00B7750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5065D" w:rsidRPr="0075065D"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lastRenderedPageBreak/>
        <w:t>Приложение № 3</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к Положению о порядке организации </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и проведения общественных обсуждений </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на территории Кувшиновского муниципального </w:t>
      </w:r>
    </w:p>
    <w:p w:rsidR="0075065D" w:rsidRPr="0075065D"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округа</w:t>
      </w:r>
      <w:r w:rsidR="00B7750B">
        <w:rPr>
          <w:rFonts w:ascii="Times New Roman" w:eastAsia="Times New Roman" w:hAnsi="Times New Roman" w:cs="Times New Roman"/>
          <w:sz w:val="28"/>
          <w:szCs w:val="28"/>
        </w:rPr>
        <w:t xml:space="preserve"> Тверской области</w:t>
      </w:r>
    </w:p>
    <w:p w:rsidR="0075065D" w:rsidRPr="0075065D" w:rsidRDefault="0075065D" w:rsidP="0075065D">
      <w:pPr>
        <w:spacing w:after="0" w:line="240" w:lineRule="auto"/>
        <w:contextualSpacing/>
        <w:jc w:val="both"/>
        <w:rPr>
          <w:rFonts w:ascii="Times New Roman" w:eastAsia="Times New Roman" w:hAnsi="Times New Roman" w:cs="Times New Roman"/>
          <w:b/>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b/>
          <w:sz w:val="28"/>
          <w:szCs w:val="28"/>
        </w:rPr>
        <w:t>Оповещение о начале общественных обсуждений</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На      общественные обсуждения представляется      проект ________</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____________________________________________ (наименование проекта).     Срок проведения общественных обсуждений ______________.</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Экспозиция (в случае, если имеется)   проекта   размещена   по  адресу:</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____________________  с</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___________________________________ (дата    открытия   экспозиции)   по ___________________________________ (дата закрытия экспозиции).</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Время работы экспозиции: __________. __________.</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Собрание участников общественных обсуждений состоится   __________________(дата, время) ________________________ по адресу: _______________________.     В период проведения общественных обсуждений участники общественных обсуждений имеют   право представить    свои    предложения   и замечания  в  срок с _______________ по _______________ по обсуждаемому проекту:</w:t>
      </w:r>
    </w:p>
    <w:p w:rsidR="0075065D" w:rsidRPr="0075065D" w:rsidRDefault="0075065D" w:rsidP="0075065D">
      <w:pPr>
        <w:numPr>
          <w:ilvl w:val="0"/>
          <w:numId w:val="27"/>
        </w:num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 письменной форме при личном обращении в Комиссию (адрес);</w:t>
      </w:r>
    </w:p>
    <w:p w:rsidR="0075065D" w:rsidRPr="0075065D" w:rsidRDefault="0075065D" w:rsidP="0075065D">
      <w:pPr>
        <w:numPr>
          <w:ilvl w:val="0"/>
          <w:numId w:val="27"/>
        </w:num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посредством почтового отправления в адрес Комиссии (адрес);</w:t>
      </w:r>
    </w:p>
    <w:p w:rsidR="0075065D" w:rsidRPr="0075065D" w:rsidRDefault="0075065D" w:rsidP="0075065D">
      <w:pPr>
        <w:numPr>
          <w:ilvl w:val="0"/>
          <w:numId w:val="27"/>
        </w:num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на официальном сайте администрации Кувшиновского муниципального округа;</w:t>
      </w:r>
    </w:p>
    <w:p w:rsidR="0075065D" w:rsidRPr="0075065D" w:rsidRDefault="0075065D" w:rsidP="0075065D">
      <w:pPr>
        <w:numPr>
          <w:ilvl w:val="0"/>
          <w:numId w:val="27"/>
        </w:num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 письменной или устной форме в ходе проведения собрания (собраний) участников общественных обсуждений;</w:t>
      </w:r>
    </w:p>
    <w:p w:rsidR="0075065D" w:rsidRPr="0075065D" w:rsidRDefault="0075065D" w:rsidP="0075065D">
      <w:pPr>
        <w:numPr>
          <w:ilvl w:val="0"/>
          <w:numId w:val="27"/>
        </w:num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посредством записи в журнале учета посетителей экспозиции проекта,</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подлежащего рассмотрению на общественных обсуждениях.</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Указанный проект, информационные материалы и оповещение размещены на сайте в сети Интернет ________________________________________________.     На экспозиции проекта представлены информационные материалы по теме общественных обсуждений.     Перечень информационных материалов к проекту:</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______________________________________________________________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p w:rsidR="00B7750B" w:rsidRDefault="00B7750B" w:rsidP="0075065D">
      <w:pPr>
        <w:spacing w:after="0" w:line="240" w:lineRule="auto"/>
        <w:contextualSpacing/>
        <w:jc w:val="both"/>
        <w:rPr>
          <w:rFonts w:ascii="Times New Roman" w:eastAsia="Times New Roman" w:hAnsi="Times New Roman" w:cs="Times New Roman"/>
          <w:sz w:val="28"/>
          <w:szCs w:val="28"/>
        </w:rPr>
      </w:pPr>
    </w:p>
    <w:p w:rsidR="00B7750B" w:rsidRDefault="00B7750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5065D" w:rsidRPr="0075065D"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lastRenderedPageBreak/>
        <w:t>Приложение № 4</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к Положению о порядке организации </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и проведения общественных обсуждений </w:t>
      </w:r>
    </w:p>
    <w:p w:rsidR="00B7750B"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на территории Кувшиновского муниципального </w:t>
      </w:r>
    </w:p>
    <w:p w:rsidR="0075065D" w:rsidRPr="0075065D" w:rsidRDefault="0075065D" w:rsidP="00B7750B">
      <w:pPr>
        <w:spacing w:after="0" w:line="240" w:lineRule="auto"/>
        <w:contextualSpacing/>
        <w:jc w:val="right"/>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округа</w:t>
      </w:r>
      <w:r w:rsidR="00B7750B">
        <w:rPr>
          <w:rFonts w:ascii="Times New Roman" w:eastAsia="Times New Roman" w:hAnsi="Times New Roman" w:cs="Times New Roman"/>
          <w:sz w:val="28"/>
          <w:szCs w:val="28"/>
        </w:rPr>
        <w:t xml:space="preserve"> Тверской области</w:t>
      </w:r>
    </w:p>
    <w:p w:rsidR="0075065D" w:rsidRPr="0075065D" w:rsidRDefault="0075065D" w:rsidP="0075065D">
      <w:pPr>
        <w:spacing w:after="0" w:line="240" w:lineRule="auto"/>
        <w:contextualSpacing/>
        <w:jc w:val="both"/>
        <w:rPr>
          <w:rFonts w:ascii="Times New Roman" w:eastAsia="Times New Roman" w:hAnsi="Times New Roman" w:cs="Times New Roman"/>
          <w:b/>
          <w:sz w:val="28"/>
          <w:szCs w:val="28"/>
        </w:rPr>
      </w:pPr>
    </w:p>
    <w:p w:rsidR="0075065D" w:rsidRPr="0075065D" w:rsidRDefault="0075065D" w:rsidP="00B7750B">
      <w:pPr>
        <w:spacing w:after="0" w:line="240" w:lineRule="auto"/>
        <w:contextualSpacing/>
        <w:jc w:val="center"/>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ЗАКЛЮЧЕНИЕ О РЕЗУЛЬТАТАХ ОБЩЕСТВЕННЫХ ОБСУЖДЕНИЙ</w:t>
      </w:r>
    </w:p>
    <w:p w:rsidR="0075065D" w:rsidRPr="0075065D" w:rsidRDefault="0075065D" w:rsidP="0075065D">
      <w:pPr>
        <w:spacing w:after="0" w:line="240" w:lineRule="auto"/>
        <w:contextualSpacing/>
        <w:jc w:val="both"/>
        <w:rPr>
          <w:rFonts w:ascii="Times New Roman" w:eastAsia="Times New Roman" w:hAnsi="Times New Roman" w:cs="Times New Roman"/>
          <w:b/>
          <w:sz w:val="28"/>
          <w:szCs w:val="28"/>
        </w:rPr>
      </w:pP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Дата проведения общественных обсуждений «__»_______ 20___ г.</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Общественные обсуждения</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назначены решением Думы Кувшиновского муниципального округа / постановлением главы</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Кувшиновского муниципального округа</w:t>
      </w:r>
      <w:r w:rsidR="00B7750B">
        <w:rPr>
          <w:rFonts w:ascii="Times New Roman" w:eastAsia="Times New Roman" w:hAnsi="Times New Roman" w:cs="Times New Roman"/>
          <w:sz w:val="28"/>
          <w:szCs w:val="28"/>
        </w:rPr>
        <w:t xml:space="preserve"> </w:t>
      </w:r>
      <w:r w:rsidRPr="0075065D">
        <w:rPr>
          <w:rFonts w:ascii="Times New Roman" w:eastAsia="Times New Roman" w:hAnsi="Times New Roman" w:cs="Times New Roman"/>
          <w:sz w:val="28"/>
          <w:szCs w:val="28"/>
        </w:rPr>
        <w:t>по проекту</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_________________ __________________________________________ </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 xml:space="preserve">                                         (наименование проекта)</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 общественных обсуждениях приняли участие ____________ чел.</w:t>
      </w:r>
    </w:p>
    <w:tbl>
      <w:tblPr>
        <w:tblW w:w="9354" w:type="dxa"/>
        <w:tblCellMar>
          <w:top w:w="17" w:type="dxa"/>
          <w:left w:w="14" w:type="dxa"/>
          <w:right w:w="11" w:type="dxa"/>
        </w:tblCellMar>
        <w:tblLook w:val="04A0" w:firstRow="1" w:lastRow="0" w:firstColumn="1" w:lastColumn="0" w:noHBand="0" w:noVBand="1"/>
      </w:tblPr>
      <w:tblGrid>
        <w:gridCol w:w="762"/>
        <w:gridCol w:w="1754"/>
        <w:gridCol w:w="2350"/>
        <w:gridCol w:w="2444"/>
        <w:gridCol w:w="2044"/>
      </w:tblGrid>
      <w:tr w:rsidR="0075065D" w:rsidRPr="0075065D" w:rsidTr="00B7750B">
        <w:trPr>
          <w:trHeight w:val="1734"/>
        </w:trPr>
        <w:tc>
          <w:tcPr>
            <w:tcW w:w="762" w:type="dxa"/>
            <w:tcBorders>
              <w:top w:val="single" w:sz="4" w:space="0" w:color="000000"/>
              <w:left w:val="single" w:sz="4" w:space="0" w:color="000000"/>
              <w:bottom w:val="single" w:sz="4" w:space="0" w:color="000000"/>
              <w:right w:val="single" w:sz="4" w:space="0" w:color="000000"/>
            </w:tcBorders>
          </w:tcPr>
          <w:p w:rsidR="0075065D" w:rsidRPr="0075065D" w:rsidRDefault="00B7750B" w:rsidP="0075065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п/п</w:t>
            </w:r>
          </w:p>
        </w:tc>
        <w:tc>
          <w:tcPr>
            <w:tcW w:w="1754" w:type="dxa"/>
            <w:tcBorders>
              <w:top w:val="single" w:sz="4" w:space="0" w:color="000000"/>
              <w:left w:val="single" w:sz="4" w:space="0" w:color="000000"/>
              <w:bottom w:val="single" w:sz="4" w:space="0" w:color="000000"/>
              <w:right w:val="single" w:sz="4" w:space="0" w:color="000000"/>
            </w:tcBorders>
          </w:tcPr>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Вопросы, вынесенные на</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обсуждение</w:t>
            </w:r>
          </w:p>
        </w:tc>
        <w:tc>
          <w:tcPr>
            <w:tcW w:w="2350" w:type="dxa"/>
            <w:tcBorders>
              <w:top w:val="single" w:sz="4" w:space="0" w:color="000000"/>
              <w:left w:val="single" w:sz="4" w:space="0" w:color="000000"/>
              <w:bottom w:val="single" w:sz="4" w:space="0" w:color="000000"/>
              <w:right w:val="single" w:sz="4" w:space="0" w:color="000000"/>
            </w:tcBorders>
          </w:tcPr>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Содержание предложения и замечание</w:t>
            </w:r>
          </w:p>
        </w:tc>
        <w:tc>
          <w:tcPr>
            <w:tcW w:w="2444" w:type="dxa"/>
            <w:tcBorders>
              <w:top w:val="single" w:sz="4" w:space="0" w:color="000000"/>
              <w:left w:val="single" w:sz="4" w:space="0" w:color="000000"/>
              <w:bottom w:val="single" w:sz="4" w:space="0" w:color="000000"/>
              <w:right w:val="single" w:sz="4" w:space="0" w:color="000000"/>
            </w:tcBorders>
          </w:tcPr>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Результаты рассмотрения</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(предложение вынесено, поддержано)</w:t>
            </w:r>
          </w:p>
        </w:tc>
        <w:tc>
          <w:tcPr>
            <w:tcW w:w="2044" w:type="dxa"/>
            <w:tcBorders>
              <w:top w:val="single" w:sz="4" w:space="0" w:color="000000"/>
              <w:left w:val="single" w:sz="4" w:space="0" w:color="000000"/>
              <w:bottom w:val="single" w:sz="4" w:space="0" w:color="000000"/>
              <w:right w:val="single" w:sz="4" w:space="0" w:color="000000"/>
            </w:tcBorders>
          </w:tcPr>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Итоги рассмотрения вопроса</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(рекомендации и выводы)</w:t>
            </w:r>
          </w:p>
        </w:tc>
      </w:tr>
      <w:tr w:rsidR="0075065D" w:rsidRPr="0075065D" w:rsidTr="00B7750B">
        <w:trPr>
          <w:trHeight w:val="356"/>
        </w:trPr>
        <w:tc>
          <w:tcPr>
            <w:tcW w:w="762" w:type="dxa"/>
            <w:tcBorders>
              <w:top w:val="single" w:sz="4" w:space="0" w:color="000000"/>
              <w:left w:val="single" w:sz="4" w:space="0" w:color="000000"/>
              <w:bottom w:val="single" w:sz="4" w:space="0" w:color="000000"/>
              <w:right w:val="single" w:sz="4" w:space="0" w:color="000000"/>
            </w:tcBorders>
          </w:tcPr>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tc>
        <w:tc>
          <w:tcPr>
            <w:tcW w:w="1754" w:type="dxa"/>
            <w:tcBorders>
              <w:top w:val="single" w:sz="4" w:space="0" w:color="000000"/>
              <w:left w:val="single" w:sz="4" w:space="0" w:color="000000"/>
              <w:bottom w:val="single" w:sz="4" w:space="0" w:color="000000"/>
              <w:right w:val="single" w:sz="4" w:space="0" w:color="000000"/>
            </w:tcBorders>
          </w:tcPr>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tc>
        <w:tc>
          <w:tcPr>
            <w:tcW w:w="2350" w:type="dxa"/>
            <w:tcBorders>
              <w:top w:val="single" w:sz="4" w:space="0" w:color="000000"/>
              <w:left w:val="single" w:sz="4" w:space="0" w:color="000000"/>
              <w:bottom w:val="single" w:sz="4" w:space="0" w:color="000000"/>
              <w:right w:val="single" w:sz="4" w:space="0" w:color="000000"/>
            </w:tcBorders>
          </w:tcPr>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tc>
        <w:tc>
          <w:tcPr>
            <w:tcW w:w="2444" w:type="dxa"/>
            <w:tcBorders>
              <w:top w:val="single" w:sz="4" w:space="0" w:color="000000"/>
              <w:left w:val="single" w:sz="4" w:space="0" w:color="000000"/>
              <w:bottom w:val="single" w:sz="4" w:space="0" w:color="000000"/>
              <w:right w:val="single" w:sz="4" w:space="0" w:color="000000"/>
            </w:tcBorders>
          </w:tcPr>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tc>
        <w:tc>
          <w:tcPr>
            <w:tcW w:w="2044" w:type="dxa"/>
            <w:tcBorders>
              <w:top w:val="single" w:sz="4" w:space="0" w:color="000000"/>
              <w:left w:val="single" w:sz="4" w:space="0" w:color="000000"/>
              <w:bottom w:val="single" w:sz="4" w:space="0" w:color="000000"/>
              <w:right w:val="single" w:sz="4" w:space="0" w:color="000000"/>
            </w:tcBorders>
          </w:tcPr>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p>
        </w:tc>
      </w:tr>
    </w:tbl>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Председательствующий:_____________________</w:t>
      </w:r>
    </w:p>
    <w:p w:rsidR="0075065D" w:rsidRPr="0075065D" w:rsidRDefault="0075065D" w:rsidP="0075065D">
      <w:pPr>
        <w:spacing w:after="0" w:line="240" w:lineRule="auto"/>
        <w:contextualSpacing/>
        <w:jc w:val="both"/>
        <w:rPr>
          <w:rFonts w:ascii="Times New Roman" w:eastAsia="Times New Roman" w:hAnsi="Times New Roman" w:cs="Times New Roman"/>
          <w:sz w:val="28"/>
          <w:szCs w:val="28"/>
        </w:rPr>
      </w:pPr>
      <w:r w:rsidRPr="0075065D">
        <w:rPr>
          <w:rFonts w:ascii="Times New Roman" w:eastAsia="Times New Roman" w:hAnsi="Times New Roman" w:cs="Times New Roman"/>
          <w:sz w:val="28"/>
          <w:szCs w:val="28"/>
        </w:rPr>
        <w:t>Секретарь общественных обсуждений: _____________</w:t>
      </w:r>
    </w:p>
    <w:p w:rsidR="00CE31E7" w:rsidRDefault="00CE31E7" w:rsidP="003D0FAA">
      <w:pPr>
        <w:spacing w:after="0" w:line="240" w:lineRule="auto"/>
        <w:contextualSpacing/>
        <w:jc w:val="both"/>
        <w:rPr>
          <w:rFonts w:ascii="Times New Roman" w:eastAsia="Times New Roman" w:hAnsi="Times New Roman" w:cs="Times New Roman"/>
          <w:sz w:val="28"/>
          <w:szCs w:val="28"/>
        </w:rPr>
      </w:pPr>
    </w:p>
    <w:p w:rsidR="00CE31E7" w:rsidRDefault="00CE31E7" w:rsidP="00CE31E7">
      <w:pPr>
        <w:spacing w:after="0" w:line="240" w:lineRule="auto"/>
        <w:contextualSpacing/>
        <w:jc w:val="right"/>
        <w:rPr>
          <w:rFonts w:ascii="Times New Roman" w:eastAsia="Times New Roman" w:hAnsi="Times New Roman" w:cs="Times New Roman"/>
          <w:sz w:val="24"/>
          <w:szCs w:val="24"/>
        </w:rPr>
      </w:pPr>
    </w:p>
    <w:sectPr w:rsidR="00CE31E7" w:rsidSect="00976837">
      <w:pgSz w:w="11906" w:h="16838" w:code="9"/>
      <w:pgMar w:top="851" w:right="566"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F0" w:rsidRDefault="004721F0" w:rsidP="00B37E13">
      <w:pPr>
        <w:spacing w:after="0" w:line="240" w:lineRule="auto"/>
      </w:pPr>
      <w:r>
        <w:separator/>
      </w:r>
    </w:p>
  </w:endnote>
  <w:endnote w:type="continuationSeparator" w:id="0">
    <w:p w:rsidR="004721F0" w:rsidRDefault="004721F0" w:rsidP="00B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F0" w:rsidRDefault="004721F0" w:rsidP="00B37E13">
      <w:pPr>
        <w:spacing w:after="0" w:line="240" w:lineRule="auto"/>
      </w:pPr>
      <w:r>
        <w:separator/>
      </w:r>
    </w:p>
  </w:footnote>
  <w:footnote w:type="continuationSeparator" w:id="0">
    <w:p w:rsidR="004721F0" w:rsidRDefault="004721F0" w:rsidP="00B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BA9"/>
    <w:multiLevelType w:val="hybridMultilevel"/>
    <w:tmpl w:val="3F260A38"/>
    <w:lvl w:ilvl="0" w:tplc="DBF60FF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45E6"/>
    <w:multiLevelType w:val="hybridMultilevel"/>
    <w:tmpl w:val="78167C3E"/>
    <w:lvl w:ilvl="0" w:tplc="E2C6486A">
      <w:start w:val="6"/>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AF6662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08E6CF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34AB68">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12319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826E44">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08533A">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DC46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F4B1C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256A99"/>
    <w:multiLevelType w:val="hybridMultilevel"/>
    <w:tmpl w:val="D5CEE36A"/>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27342"/>
    <w:multiLevelType w:val="hybridMultilevel"/>
    <w:tmpl w:val="1CEE5590"/>
    <w:lvl w:ilvl="0" w:tplc="D0E21CA0">
      <w:start w:val="4"/>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24B7CA">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14141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2EE46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A8E99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80ED6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965D0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BE81D5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AC954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C94D2A"/>
    <w:multiLevelType w:val="hybridMultilevel"/>
    <w:tmpl w:val="B67ADD0C"/>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5" w15:restartNumberingAfterBreak="0">
    <w:nsid w:val="1C4F2FB2"/>
    <w:multiLevelType w:val="hybridMultilevel"/>
    <w:tmpl w:val="D9682D58"/>
    <w:lvl w:ilvl="0" w:tplc="14F6A50A">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36B3D8">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A23000">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A248DA">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DA030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226B1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6A3CD6">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C2EB3CA">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AE68F56">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CC9776F"/>
    <w:multiLevelType w:val="hybridMultilevel"/>
    <w:tmpl w:val="7F2A0CB0"/>
    <w:lvl w:ilvl="0" w:tplc="297E43C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C4542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5477C6">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C083E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688370">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028C5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06DCD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EE8D8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AEC5A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AE4E83"/>
    <w:multiLevelType w:val="hybridMultilevel"/>
    <w:tmpl w:val="9912CB0A"/>
    <w:lvl w:ilvl="0" w:tplc="CC94D26A">
      <w:start w:val="1"/>
      <w:numFmt w:val="decimal"/>
      <w:lvlText w:val="%1)"/>
      <w:lvlJc w:val="left"/>
      <w:pPr>
        <w:ind w:left="1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4C26B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D2C28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FFAF42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70A532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622858">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941FD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C2EDE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06AD1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F261933"/>
    <w:multiLevelType w:val="hybridMultilevel"/>
    <w:tmpl w:val="D3BC9556"/>
    <w:lvl w:ilvl="0" w:tplc="93BE687C">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76548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90FF8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508DAE">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14B74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803550">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8ABA7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0A29A0">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5475D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16C6386"/>
    <w:multiLevelType w:val="hybridMultilevel"/>
    <w:tmpl w:val="C2ACCD58"/>
    <w:lvl w:ilvl="0" w:tplc="2FE2601E">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0ADDB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FDC7E8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44CD8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3A520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5660D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EC3F9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A0415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FA1B9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7E186F"/>
    <w:multiLevelType w:val="hybridMultilevel"/>
    <w:tmpl w:val="E0166DA4"/>
    <w:lvl w:ilvl="0" w:tplc="DBF60FF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822E1B"/>
    <w:multiLevelType w:val="hybridMultilevel"/>
    <w:tmpl w:val="19C045EA"/>
    <w:lvl w:ilvl="0" w:tplc="A3A6A02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8A0E0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F458C0">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12779C">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58BE8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74BD5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0C2B244">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B08FBA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7A927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2821E20"/>
    <w:multiLevelType w:val="hybridMultilevel"/>
    <w:tmpl w:val="B4FE25CE"/>
    <w:lvl w:ilvl="0" w:tplc="D3C834A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52637E">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88F018">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C8B40C">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8EF2B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B279A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EC3F32">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FCE53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BE48C8">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2EE3D24"/>
    <w:multiLevelType w:val="hybridMultilevel"/>
    <w:tmpl w:val="6DE0C52E"/>
    <w:lvl w:ilvl="0" w:tplc="2FB46458">
      <w:start w:val="1"/>
      <w:numFmt w:val="decimal"/>
      <w:lvlText w:val="%1."/>
      <w:lvlJc w:val="left"/>
      <w:pPr>
        <w:ind w:left="8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1A01B4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C258C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5A7370">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B879D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50389C">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B87B8A">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80A8D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62171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4266ED7"/>
    <w:multiLevelType w:val="hybridMultilevel"/>
    <w:tmpl w:val="1AF21A1E"/>
    <w:lvl w:ilvl="0" w:tplc="6B947A3C">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3000FA">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FC4BD58">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A29EB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38582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7E199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FAE1E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D4A0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5E461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42B36AD"/>
    <w:multiLevelType w:val="hybridMultilevel"/>
    <w:tmpl w:val="9C56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333251"/>
    <w:multiLevelType w:val="hybridMultilevel"/>
    <w:tmpl w:val="37D074AC"/>
    <w:lvl w:ilvl="0" w:tplc="7FF8E1D2">
      <w:start w:val="1"/>
      <w:numFmt w:val="decimal"/>
      <w:lvlText w:val="%1)"/>
      <w:lvlJc w:val="left"/>
      <w:pPr>
        <w:ind w:left="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18FB80">
      <w:start w:val="1"/>
      <w:numFmt w:val="lowerLetter"/>
      <w:lvlText w:val="%2"/>
      <w:lvlJc w:val="left"/>
      <w:pPr>
        <w:ind w:left="1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6C663A">
      <w:start w:val="1"/>
      <w:numFmt w:val="lowerRoman"/>
      <w:lvlText w:val="%3"/>
      <w:lvlJc w:val="left"/>
      <w:pPr>
        <w:ind w:left="2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F4EEF4">
      <w:start w:val="1"/>
      <w:numFmt w:val="decimal"/>
      <w:lvlText w:val="%4"/>
      <w:lvlJc w:val="left"/>
      <w:pPr>
        <w:ind w:left="2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7A0F8E">
      <w:start w:val="1"/>
      <w:numFmt w:val="lowerLetter"/>
      <w:lvlText w:val="%5"/>
      <w:lvlJc w:val="left"/>
      <w:pPr>
        <w:ind w:left="3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6647C0">
      <w:start w:val="1"/>
      <w:numFmt w:val="lowerRoman"/>
      <w:lvlText w:val="%6"/>
      <w:lvlJc w:val="left"/>
      <w:pPr>
        <w:ind w:left="4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D7AE286">
      <w:start w:val="1"/>
      <w:numFmt w:val="decimal"/>
      <w:lvlText w:val="%7"/>
      <w:lvlJc w:val="left"/>
      <w:pPr>
        <w:ind w:left="4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0C5C0E">
      <w:start w:val="1"/>
      <w:numFmt w:val="lowerLetter"/>
      <w:lvlText w:val="%8"/>
      <w:lvlJc w:val="left"/>
      <w:pPr>
        <w:ind w:left="5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2E8A0C">
      <w:start w:val="1"/>
      <w:numFmt w:val="lowerRoman"/>
      <w:lvlText w:val="%9"/>
      <w:lvlJc w:val="left"/>
      <w:pPr>
        <w:ind w:left="6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7BC1E79"/>
    <w:multiLevelType w:val="hybridMultilevel"/>
    <w:tmpl w:val="4674262E"/>
    <w:lvl w:ilvl="0" w:tplc="EAB24B8A">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505DB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92FC9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E4EC54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48908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CC235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D69FE8">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C8D86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C42D64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F5873B1"/>
    <w:multiLevelType w:val="hybridMultilevel"/>
    <w:tmpl w:val="386C1064"/>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302FBE"/>
    <w:multiLevelType w:val="hybridMultilevel"/>
    <w:tmpl w:val="B5E0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C43969"/>
    <w:multiLevelType w:val="hybridMultilevel"/>
    <w:tmpl w:val="679C4B3A"/>
    <w:lvl w:ilvl="0" w:tplc="68C231B8">
      <w:start w:val="6"/>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2C519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738D77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4AB350">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92D30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64E75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6A079C">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24E31C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92E58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7C83CB6"/>
    <w:multiLevelType w:val="hybridMultilevel"/>
    <w:tmpl w:val="B8845844"/>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363A25"/>
    <w:multiLevelType w:val="hybridMultilevel"/>
    <w:tmpl w:val="1CE03F8C"/>
    <w:lvl w:ilvl="0" w:tplc="990044F6">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3" w15:restartNumberingAfterBreak="0">
    <w:nsid w:val="416A304F"/>
    <w:multiLevelType w:val="hybridMultilevel"/>
    <w:tmpl w:val="0E4CE66E"/>
    <w:lvl w:ilvl="0" w:tplc="8926F782">
      <w:start w:val="1"/>
      <w:numFmt w:val="decimal"/>
      <w:lvlText w:val="%1."/>
      <w:lvlJc w:val="left"/>
      <w:pPr>
        <w:ind w:left="1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C1E3E9A">
      <w:start w:val="1"/>
      <w:numFmt w:val="lowerLetter"/>
      <w:lvlText w:val="%2"/>
      <w:lvlJc w:val="left"/>
      <w:pPr>
        <w:ind w:left="4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0D28B3C">
      <w:start w:val="1"/>
      <w:numFmt w:val="lowerRoman"/>
      <w:lvlText w:val="%3"/>
      <w:lvlJc w:val="left"/>
      <w:pPr>
        <w:ind w:left="5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A429560">
      <w:start w:val="1"/>
      <w:numFmt w:val="decimal"/>
      <w:lvlText w:val="%4"/>
      <w:lvlJc w:val="left"/>
      <w:pPr>
        <w:ind w:left="5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AA6B68">
      <w:start w:val="1"/>
      <w:numFmt w:val="lowerLetter"/>
      <w:lvlText w:val="%5"/>
      <w:lvlJc w:val="left"/>
      <w:pPr>
        <w:ind w:left="65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4688DC">
      <w:start w:val="1"/>
      <w:numFmt w:val="lowerRoman"/>
      <w:lvlText w:val="%6"/>
      <w:lvlJc w:val="left"/>
      <w:pPr>
        <w:ind w:left="72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906E1F6">
      <w:start w:val="1"/>
      <w:numFmt w:val="decimal"/>
      <w:lvlText w:val="%7"/>
      <w:lvlJc w:val="left"/>
      <w:pPr>
        <w:ind w:left="80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F3A4716">
      <w:start w:val="1"/>
      <w:numFmt w:val="lowerLetter"/>
      <w:lvlText w:val="%8"/>
      <w:lvlJc w:val="left"/>
      <w:pPr>
        <w:ind w:left="8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302D592">
      <w:start w:val="1"/>
      <w:numFmt w:val="lowerRoman"/>
      <w:lvlText w:val="%9"/>
      <w:lvlJc w:val="left"/>
      <w:pPr>
        <w:ind w:left="9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44826798"/>
    <w:multiLevelType w:val="hybridMultilevel"/>
    <w:tmpl w:val="EDBCD358"/>
    <w:lvl w:ilvl="0" w:tplc="642A1874">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9B65CF6">
      <w:start w:val="1"/>
      <w:numFmt w:val="lowerLetter"/>
      <w:lvlText w:val="%2"/>
      <w:lvlJc w:val="left"/>
      <w:pPr>
        <w:ind w:left="1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409494">
      <w:start w:val="1"/>
      <w:numFmt w:val="lowerRoman"/>
      <w:lvlText w:val="%3"/>
      <w:lvlJc w:val="left"/>
      <w:pPr>
        <w:ind w:left="2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64A544">
      <w:start w:val="1"/>
      <w:numFmt w:val="decimal"/>
      <w:lvlText w:val="%4"/>
      <w:lvlJc w:val="left"/>
      <w:pPr>
        <w:ind w:left="3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0896E6">
      <w:start w:val="1"/>
      <w:numFmt w:val="lowerLetter"/>
      <w:lvlText w:val="%5"/>
      <w:lvlJc w:val="left"/>
      <w:pPr>
        <w:ind w:left="3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08C23A">
      <w:start w:val="1"/>
      <w:numFmt w:val="lowerRoman"/>
      <w:lvlText w:val="%6"/>
      <w:lvlJc w:val="left"/>
      <w:pPr>
        <w:ind w:left="4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70CABC">
      <w:start w:val="1"/>
      <w:numFmt w:val="decimal"/>
      <w:lvlText w:val="%7"/>
      <w:lvlJc w:val="left"/>
      <w:pPr>
        <w:ind w:left="5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F28E7A">
      <w:start w:val="1"/>
      <w:numFmt w:val="lowerLetter"/>
      <w:lvlText w:val="%8"/>
      <w:lvlJc w:val="left"/>
      <w:pPr>
        <w:ind w:left="5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8C8362">
      <w:start w:val="1"/>
      <w:numFmt w:val="lowerRoman"/>
      <w:lvlText w:val="%9"/>
      <w:lvlJc w:val="left"/>
      <w:pPr>
        <w:ind w:left="6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48269AC"/>
    <w:multiLevelType w:val="hybridMultilevel"/>
    <w:tmpl w:val="809205A0"/>
    <w:lvl w:ilvl="0" w:tplc="4552E1D6">
      <w:start w:val="3"/>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CAE220">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8C07ED6">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E2DD8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34A43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F6B48E">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520B6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E68C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D84D10">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A7404F7"/>
    <w:multiLevelType w:val="hybridMultilevel"/>
    <w:tmpl w:val="28A48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D77B73"/>
    <w:multiLevelType w:val="hybridMultilevel"/>
    <w:tmpl w:val="96B04C6C"/>
    <w:lvl w:ilvl="0" w:tplc="2A28AB48">
      <w:start w:val="1"/>
      <w:numFmt w:val="decimal"/>
      <w:lvlText w:val="%1."/>
      <w:lvlJc w:val="left"/>
      <w:pPr>
        <w:ind w:left="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D746202">
      <w:start w:val="1"/>
      <w:numFmt w:val="lowerLetter"/>
      <w:lvlText w:val="%2"/>
      <w:lvlJc w:val="left"/>
      <w:pPr>
        <w:ind w:left="1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86EB260">
      <w:start w:val="1"/>
      <w:numFmt w:val="lowerRoman"/>
      <w:lvlText w:val="%3"/>
      <w:lvlJc w:val="left"/>
      <w:pPr>
        <w:ind w:left="2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269E60">
      <w:start w:val="1"/>
      <w:numFmt w:val="decimal"/>
      <w:lvlText w:val="%4"/>
      <w:lvlJc w:val="left"/>
      <w:pPr>
        <w:ind w:left="2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56885C">
      <w:start w:val="1"/>
      <w:numFmt w:val="lowerLetter"/>
      <w:lvlText w:val="%5"/>
      <w:lvlJc w:val="left"/>
      <w:pPr>
        <w:ind w:left="3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744404">
      <w:start w:val="1"/>
      <w:numFmt w:val="lowerRoman"/>
      <w:lvlText w:val="%6"/>
      <w:lvlJc w:val="left"/>
      <w:pPr>
        <w:ind w:left="4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D6CE9A">
      <w:start w:val="1"/>
      <w:numFmt w:val="decimal"/>
      <w:lvlText w:val="%7"/>
      <w:lvlJc w:val="left"/>
      <w:pPr>
        <w:ind w:left="5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7E8899C">
      <w:start w:val="1"/>
      <w:numFmt w:val="lowerLetter"/>
      <w:lvlText w:val="%8"/>
      <w:lvlJc w:val="left"/>
      <w:pPr>
        <w:ind w:left="5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62591A">
      <w:start w:val="1"/>
      <w:numFmt w:val="lowerRoman"/>
      <w:lvlText w:val="%9"/>
      <w:lvlJc w:val="left"/>
      <w:pPr>
        <w:ind w:left="6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2567568"/>
    <w:multiLevelType w:val="hybridMultilevel"/>
    <w:tmpl w:val="BF5A7804"/>
    <w:lvl w:ilvl="0" w:tplc="B40E33FA">
      <w:start w:val="10"/>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30635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CE0E46">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D83B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A0574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2ED96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DF83AE6">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F4303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B83A3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2710CFB"/>
    <w:multiLevelType w:val="hybridMultilevel"/>
    <w:tmpl w:val="39480344"/>
    <w:lvl w:ilvl="0" w:tplc="39AA969E">
      <w:start w:val="10"/>
      <w:numFmt w:val="decimal"/>
      <w:lvlText w:val="%1)"/>
      <w:lvlJc w:val="left"/>
      <w:pPr>
        <w:ind w:left="561" w:firstLine="0"/>
      </w:pPr>
      <w:rPr>
        <w:rFonts w:ascii="Calibri" w:eastAsia="Calibri" w:hAnsi="Calibri" w:cs="Calibri"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8E4831"/>
    <w:multiLevelType w:val="hybridMultilevel"/>
    <w:tmpl w:val="6256FB48"/>
    <w:lvl w:ilvl="0" w:tplc="39AA969E">
      <w:start w:val="10"/>
      <w:numFmt w:val="decimal"/>
      <w:lvlText w:val="%1)"/>
      <w:lvlJc w:val="left"/>
      <w:pPr>
        <w:ind w:left="561" w:firstLine="0"/>
      </w:pPr>
      <w:rPr>
        <w:rFonts w:ascii="Calibri" w:eastAsia="Calibri" w:hAnsi="Calibri" w:cs="Calibri"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B77969"/>
    <w:multiLevelType w:val="hybridMultilevel"/>
    <w:tmpl w:val="1B46A500"/>
    <w:lvl w:ilvl="0" w:tplc="817CD730">
      <w:start w:val="1"/>
      <w:numFmt w:val="decimal"/>
      <w:lvlText w:val="%1)"/>
      <w:lvlJc w:val="left"/>
      <w:pPr>
        <w:ind w:left="8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B02B00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26743E">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E49A10">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66997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74402E">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52CDF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B449B0">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E4C810">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7F87D12"/>
    <w:multiLevelType w:val="hybridMultilevel"/>
    <w:tmpl w:val="00F88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F339B9"/>
    <w:multiLevelType w:val="hybridMultilevel"/>
    <w:tmpl w:val="021E8E74"/>
    <w:lvl w:ilvl="0" w:tplc="A58A3110">
      <w:start w:val="3"/>
      <w:numFmt w:val="decimal"/>
      <w:lvlText w:val="%1."/>
      <w:lvlJc w:val="left"/>
      <w:pPr>
        <w:ind w:left="56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6F6211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E257A6">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72FE94">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34B7D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9DA44F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FDA562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267DEE">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F06B56">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D431E72"/>
    <w:multiLevelType w:val="hybridMultilevel"/>
    <w:tmpl w:val="69960018"/>
    <w:lvl w:ilvl="0" w:tplc="DAA45662">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AEAB3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340B7F4">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DE2E84">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DAF7B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A50819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140DC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9E9D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362032">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D983D5D"/>
    <w:multiLevelType w:val="hybridMultilevel"/>
    <w:tmpl w:val="BD1C5282"/>
    <w:lvl w:ilvl="0" w:tplc="D45A373E">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52BC34">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A8C43A">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D08136">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9E86A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B6E568">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626CBCE">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5448AC">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96DF98">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EC42A59"/>
    <w:multiLevelType w:val="hybridMultilevel"/>
    <w:tmpl w:val="97B81428"/>
    <w:lvl w:ilvl="0" w:tplc="B6849CEE">
      <w:start w:val="3"/>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1FAE922">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F366D7C">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9294EC">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E0B84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C453A4">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00F4E8">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98BFFA">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84E6F4">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1FA4E71"/>
    <w:multiLevelType w:val="hybridMultilevel"/>
    <w:tmpl w:val="378C6FAE"/>
    <w:lvl w:ilvl="0" w:tplc="D88858D4">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C02916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F01CF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7294DE">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D0B342">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36ADF7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D80F10">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00A9C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0A335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3A0031D"/>
    <w:multiLevelType w:val="hybridMultilevel"/>
    <w:tmpl w:val="56FA0A7E"/>
    <w:lvl w:ilvl="0" w:tplc="D444DCDE">
      <w:start w:val="2"/>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906DA4">
      <w:start w:val="1"/>
      <w:numFmt w:val="decimal"/>
      <w:lvlText w:val="%2."/>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DAC6D8">
      <w:start w:val="1"/>
      <w:numFmt w:val="lowerRoman"/>
      <w:lvlText w:val="%3"/>
      <w:lvlJc w:val="left"/>
      <w:pPr>
        <w:ind w:left="2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71CCB12">
      <w:start w:val="1"/>
      <w:numFmt w:val="decimal"/>
      <w:lvlText w:val="%4"/>
      <w:lvlJc w:val="left"/>
      <w:pPr>
        <w:ind w:left="2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A2BF1A">
      <w:start w:val="1"/>
      <w:numFmt w:val="lowerLetter"/>
      <w:lvlText w:val="%5"/>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827556">
      <w:start w:val="1"/>
      <w:numFmt w:val="lowerRoman"/>
      <w:lvlText w:val="%6"/>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4A560A">
      <w:start w:val="1"/>
      <w:numFmt w:val="decimal"/>
      <w:lvlText w:val="%7"/>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B6E278">
      <w:start w:val="1"/>
      <w:numFmt w:val="lowerLetter"/>
      <w:lvlText w:val="%8"/>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9AB978">
      <w:start w:val="1"/>
      <w:numFmt w:val="lowerRoman"/>
      <w:lvlText w:val="%9"/>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24"/>
  </w:num>
  <w:num w:numId="3">
    <w:abstractNumId w:val="32"/>
  </w:num>
  <w:num w:numId="4">
    <w:abstractNumId w:val="38"/>
  </w:num>
  <w:num w:numId="5">
    <w:abstractNumId w:val="3"/>
  </w:num>
  <w:num w:numId="6">
    <w:abstractNumId w:val="9"/>
  </w:num>
  <w:num w:numId="7">
    <w:abstractNumId w:val="20"/>
  </w:num>
  <w:num w:numId="8">
    <w:abstractNumId w:val="17"/>
  </w:num>
  <w:num w:numId="9">
    <w:abstractNumId w:val="28"/>
  </w:num>
  <w:num w:numId="10">
    <w:abstractNumId w:val="6"/>
  </w:num>
  <w:num w:numId="11">
    <w:abstractNumId w:val="35"/>
  </w:num>
  <w:num w:numId="12">
    <w:abstractNumId w:val="36"/>
  </w:num>
  <w:num w:numId="13">
    <w:abstractNumId w:val="27"/>
  </w:num>
  <w:num w:numId="14">
    <w:abstractNumId w:val="13"/>
  </w:num>
  <w:num w:numId="15">
    <w:abstractNumId w:val="31"/>
  </w:num>
  <w:num w:numId="16">
    <w:abstractNumId w:val="33"/>
  </w:num>
  <w:num w:numId="17">
    <w:abstractNumId w:val="37"/>
  </w:num>
  <w:num w:numId="18">
    <w:abstractNumId w:val="8"/>
  </w:num>
  <w:num w:numId="19">
    <w:abstractNumId w:val="1"/>
  </w:num>
  <w:num w:numId="20">
    <w:abstractNumId w:val="12"/>
  </w:num>
  <w:num w:numId="21">
    <w:abstractNumId w:val="7"/>
  </w:num>
  <w:num w:numId="22">
    <w:abstractNumId w:val="25"/>
  </w:num>
  <w:num w:numId="23">
    <w:abstractNumId w:val="11"/>
  </w:num>
  <w:num w:numId="24">
    <w:abstractNumId w:val="5"/>
  </w:num>
  <w:num w:numId="25">
    <w:abstractNumId w:val="34"/>
  </w:num>
  <w:num w:numId="26">
    <w:abstractNumId w:val="14"/>
  </w:num>
  <w:num w:numId="27">
    <w:abstractNumId w:val="16"/>
  </w:num>
  <w:num w:numId="28">
    <w:abstractNumId w:val="22"/>
  </w:num>
  <w:num w:numId="29">
    <w:abstractNumId w:val="4"/>
  </w:num>
  <w:num w:numId="30">
    <w:abstractNumId w:val="19"/>
  </w:num>
  <w:num w:numId="31">
    <w:abstractNumId w:val="2"/>
  </w:num>
  <w:num w:numId="32">
    <w:abstractNumId w:val="21"/>
  </w:num>
  <w:num w:numId="33">
    <w:abstractNumId w:val="18"/>
  </w:num>
  <w:num w:numId="34">
    <w:abstractNumId w:val="29"/>
  </w:num>
  <w:num w:numId="35">
    <w:abstractNumId w:val="30"/>
  </w:num>
  <w:num w:numId="36">
    <w:abstractNumId w:val="26"/>
  </w:num>
  <w:num w:numId="37">
    <w:abstractNumId w:val="15"/>
  </w:num>
  <w:num w:numId="38">
    <w:abstractNumId w:val="10"/>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3FD7"/>
    <w:rsid w:val="00000961"/>
    <w:rsid w:val="0000378D"/>
    <w:rsid w:val="00015551"/>
    <w:rsid w:val="00021F09"/>
    <w:rsid w:val="00026F83"/>
    <w:rsid w:val="0002712B"/>
    <w:rsid w:val="00030CC1"/>
    <w:rsid w:val="00030FB9"/>
    <w:rsid w:val="00031BBE"/>
    <w:rsid w:val="00034174"/>
    <w:rsid w:val="000377B6"/>
    <w:rsid w:val="000415E2"/>
    <w:rsid w:val="00052167"/>
    <w:rsid w:val="0005617A"/>
    <w:rsid w:val="0005621B"/>
    <w:rsid w:val="00056A6E"/>
    <w:rsid w:val="00060980"/>
    <w:rsid w:val="00060CFF"/>
    <w:rsid w:val="00067590"/>
    <w:rsid w:val="00072B7D"/>
    <w:rsid w:val="000755E7"/>
    <w:rsid w:val="000857BB"/>
    <w:rsid w:val="000869C7"/>
    <w:rsid w:val="000958BA"/>
    <w:rsid w:val="000A1BDA"/>
    <w:rsid w:val="000A7D8A"/>
    <w:rsid w:val="000B2EF9"/>
    <w:rsid w:val="000C4CEE"/>
    <w:rsid w:val="000C73C5"/>
    <w:rsid w:val="000D4A6D"/>
    <w:rsid w:val="000E224B"/>
    <w:rsid w:val="000E2362"/>
    <w:rsid w:val="000E6582"/>
    <w:rsid w:val="000E7140"/>
    <w:rsid w:val="000F3891"/>
    <w:rsid w:val="000F3A6D"/>
    <w:rsid w:val="000F4100"/>
    <w:rsid w:val="000F5110"/>
    <w:rsid w:val="000F6E5A"/>
    <w:rsid w:val="00101487"/>
    <w:rsid w:val="00105110"/>
    <w:rsid w:val="001079BB"/>
    <w:rsid w:val="0012227A"/>
    <w:rsid w:val="00125EF4"/>
    <w:rsid w:val="0012631E"/>
    <w:rsid w:val="001302E2"/>
    <w:rsid w:val="00135ADA"/>
    <w:rsid w:val="00135E53"/>
    <w:rsid w:val="0013738D"/>
    <w:rsid w:val="00137C28"/>
    <w:rsid w:val="00137F66"/>
    <w:rsid w:val="00142D06"/>
    <w:rsid w:val="00146339"/>
    <w:rsid w:val="001673AB"/>
    <w:rsid w:val="00174D6A"/>
    <w:rsid w:val="00185D6D"/>
    <w:rsid w:val="0018717E"/>
    <w:rsid w:val="00190DD0"/>
    <w:rsid w:val="00194354"/>
    <w:rsid w:val="00196731"/>
    <w:rsid w:val="001B2CD7"/>
    <w:rsid w:val="001B4354"/>
    <w:rsid w:val="001B7A26"/>
    <w:rsid w:val="001C0697"/>
    <w:rsid w:val="001C6EED"/>
    <w:rsid w:val="001C74CA"/>
    <w:rsid w:val="001D3E34"/>
    <w:rsid w:val="001D4A67"/>
    <w:rsid w:val="001E4C04"/>
    <w:rsid w:val="001F26B7"/>
    <w:rsid w:val="001F26DB"/>
    <w:rsid w:val="001F3EA1"/>
    <w:rsid w:val="00200A46"/>
    <w:rsid w:val="002045A7"/>
    <w:rsid w:val="00206AFE"/>
    <w:rsid w:val="002127AF"/>
    <w:rsid w:val="00214E95"/>
    <w:rsid w:val="00216625"/>
    <w:rsid w:val="00217AD6"/>
    <w:rsid w:val="002214BE"/>
    <w:rsid w:val="002249A3"/>
    <w:rsid w:val="00231315"/>
    <w:rsid w:val="002314D9"/>
    <w:rsid w:val="0023200A"/>
    <w:rsid w:val="0023360E"/>
    <w:rsid w:val="0024449C"/>
    <w:rsid w:val="00261F06"/>
    <w:rsid w:val="00274140"/>
    <w:rsid w:val="002758C1"/>
    <w:rsid w:val="0028626D"/>
    <w:rsid w:val="00291C41"/>
    <w:rsid w:val="002A1445"/>
    <w:rsid w:val="002A6490"/>
    <w:rsid w:val="002A76AD"/>
    <w:rsid w:val="002B1578"/>
    <w:rsid w:val="002B398A"/>
    <w:rsid w:val="002B464C"/>
    <w:rsid w:val="002B7FDE"/>
    <w:rsid w:val="002C4D5F"/>
    <w:rsid w:val="002C54EC"/>
    <w:rsid w:val="002D5ADF"/>
    <w:rsid w:val="002E0F69"/>
    <w:rsid w:val="002E3E93"/>
    <w:rsid w:val="002E55FC"/>
    <w:rsid w:val="002E58E0"/>
    <w:rsid w:val="002F02EC"/>
    <w:rsid w:val="00301AC5"/>
    <w:rsid w:val="003114A1"/>
    <w:rsid w:val="003318B3"/>
    <w:rsid w:val="003430F9"/>
    <w:rsid w:val="0034593C"/>
    <w:rsid w:val="00353F8A"/>
    <w:rsid w:val="003577EF"/>
    <w:rsid w:val="003651D0"/>
    <w:rsid w:val="00367CB1"/>
    <w:rsid w:val="003863D4"/>
    <w:rsid w:val="0038755C"/>
    <w:rsid w:val="00390F1A"/>
    <w:rsid w:val="00397348"/>
    <w:rsid w:val="003974EE"/>
    <w:rsid w:val="003B45D4"/>
    <w:rsid w:val="003B555C"/>
    <w:rsid w:val="003B6C3C"/>
    <w:rsid w:val="003B747A"/>
    <w:rsid w:val="003B7F91"/>
    <w:rsid w:val="003D0FAA"/>
    <w:rsid w:val="003D124E"/>
    <w:rsid w:val="003D5FD3"/>
    <w:rsid w:val="003E32D6"/>
    <w:rsid w:val="003F36B8"/>
    <w:rsid w:val="003F5D70"/>
    <w:rsid w:val="004000B7"/>
    <w:rsid w:val="0041432A"/>
    <w:rsid w:val="00414EA0"/>
    <w:rsid w:val="00416E7B"/>
    <w:rsid w:val="0041713A"/>
    <w:rsid w:val="00424BCC"/>
    <w:rsid w:val="0042670C"/>
    <w:rsid w:val="004272C2"/>
    <w:rsid w:val="00434254"/>
    <w:rsid w:val="00435B50"/>
    <w:rsid w:val="00450043"/>
    <w:rsid w:val="004566A9"/>
    <w:rsid w:val="004611B8"/>
    <w:rsid w:val="00462A4E"/>
    <w:rsid w:val="00466F9A"/>
    <w:rsid w:val="00471E13"/>
    <w:rsid w:val="004721F0"/>
    <w:rsid w:val="004776DA"/>
    <w:rsid w:val="004777C4"/>
    <w:rsid w:val="00482B8E"/>
    <w:rsid w:val="00484635"/>
    <w:rsid w:val="004862F4"/>
    <w:rsid w:val="00487EC7"/>
    <w:rsid w:val="004A1999"/>
    <w:rsid w:val="004B321D"/>
    <w:rsid w:val="004B4500"/>
    <w:rsid w:val="004D14C6"/>
    <w:rsid w:val="004D486C"/>
    <w:rsid w:val="004D7EFB"/>
    <w:rsid w:val="004E4F63"/>
    <w:rsid w:val="004E79B1"/>
    <w:rsid w:val="004F1E21"/>
    <w:rsid w:val="004F3FE7"/>
    <w:rsid w:val="00503FA9"/>
    <w:rsid w:val="0050437F"/>
    <w:rsid w:val="00527DF8"/>
    <w:rsid w:val="00531554"/>
    <w:rsid w:val="0053293F"/>
    <w:rsid w:val="00534F1D"/>
    <w:rsid w:val="00555641"/>
    <w:rsid w:val="005601C9"/>
    <w:rsid w:val="00560A57"/>
    <w:rsid w:val="00566E38"/>
    <w:rsid w:val="00567EDB"/>
    <w:rsid w:val="00570D06"/>
    <w:rsid w:val="00572512"/>
    <w:rsid w:val="00586623"/>
    <w:rsid w:val="005A598F"/>
    <w:rsid w:val="005C01B6"/>
    <w:rsid w:val="005C4220"/>
    <w:rsid w:val="005E578E"/>
    <w:rsid w:val="005F6355"/>
    <w:rsid w:val="00607382"/>
    <w:rsid w:val="00607A0A"/>
    <w:rsid w:val="006464B2"/>
    <w:rsid w:val="00650953"/>
    <w:rsid w:val="00654D8A"/>
    <w:rsid w:val="00660575"/>
    <w:rsid w:val="006611DE"/>
    <w:rsid w:val="0066288D"/>
    <w:rsid w:val="0066309B"/>
    <w:rsid w:val="00674A7F"/>
    <w:rsid w:val="00674C99"/>
    <w:rsid w:val="00675EA9"/>
    <w:rsid w:val="00682649"/>
    <w:rsid w:val="00690D6A"/>
    <w:rsid w:val="00694145"/>
    <w:rsid w:val="006941DB"/>
    <w:rsid w:val="006A1CC0"/>
    <w:rsid w:val="006B09D4"/>
    <w:rsid w:val="006B0CC0"/>
    <w:rsid w:val="006B0D77"/>
    <w:rsid w:val="006B14AF"/>
    <w:rsid w:val="006B6681"/>
    <w:rsid w:val="006C1806"/>
    <w:rsid w:val="006C19EB"/>
    <w:rsid w:val="006E20F8"/>
    <w:rsid w:val="006E2DAB"/>
    <w:rsid w:val="006E5ACA"/>
    <w:rsid w:val="006E73F5"/>
    <w:rsid w:val="006F2656"/>
    <w:rsid w:val="006F4694"/>
    <w:rsid w:val="006F63A3"/>
    <w:rsid w:val="007000A0"/>
    <w:rsid w:val="007014B5"/>
    <w:rsid w:val="00704876"/>
    <w:rsid w:val="00711B0C"/>
    <w:rsid w:val="007162F1"/>
    <w:rsid w:val="00720781"/>
    <w:rsid w:val="0073547F"/>
    <w:rsid w:val="00737B20"/>
    <w:rsid w:val="0075065D"/>
    <w:rsid w:val="00750897"/>
    <w:rsid w:val="007517E9"/>
    <w:rsid w:val="0075353D"/>
    <w:rsid w:val="00761671"/>
    <w:rsid w:val="00765502"/>
    <w:rsid w:val="00770EA2"/>
    <w:rsid w:val="00776584"/>
    <w:rsid w:val="00777B9F"/>
    <w:rsid w:val="00786529"/>
    <w:rsid w:val="007A16ED"/>
    <w:rsid w:val="007A2BD1"/>
    <w:rsid w:val="007D117F"/>
    <w:rsid w:val="007D15B0"/>
    <w:rsid w:val="007D2927"/>
    <w:rsid w:val="007E00BA"/>
    <w:rsid w:val="007E0A9D"/>
    <w:rsid w:val="007E3FE6"/>
    <w:rsid w:val="007F37E7"/>
    <w:rsid w:val="00800562"/>
    <w:rsid w:val="008012FB"/>
    <w:rsid w:val="00805BA8"/>
    <w:rsid w:val="0080601A"/>
    <w:rsid w:val="00811CF2"/>
    <w:rsid w:val="00811D12"/>
    <w:rsid w:val="00814103"/>
    <w:rsid w:val="008145D9"/>
    <w:rsid w:val="0081756B"/>
    <w:rsid w:val="00820295"/>
    <w:rsid w:val="00820699"/>
    <w:rsid w:val="008206E1"/>
    <w:rsid w:val="008218BF"/>
    <w:rsid w:val="00821FB7"/>
    <w:rsid w:val="00833ABF"/>
    <w:rsid w:val="00834217"/>
    <w:rsid w:val="00834B08"/>
    <w:rsid w:val="008406B1"/>
    <w:rsid w:val="00847168"/>
    <w:rsid w:val="008559F6"/>
    <w:rsid w:val="00856925"/>
    <w:rsid w:val="008664A3"/>
    <w:rsid w:val="00873CAF"/>
    <w:rsid w:val="0087764A"/>
    <w:rsid w:val="008C2070"/>
    <w:rsid w:val="008C2C6E"/>
    <w:rsid w:val="008C4E71"/>
    <w:rsid w:val="008E114F"/>
    <w:rsid w:val="008E2CDA"/>
    <w:rsid w:val="008F0E0D"/>
    <w:rsid w:val="008F1E65"/>
    <w:rsid w:val="008F49D7"/>
    <w:rsid w:val="008F4D6D"/>
    <w:rsid w:val="008F5112"/>
    <w:rsid w:val="0092393E"/>
    <w:rsid w:val="009275FF"/>
    <w:rsid w:val="009344E9"/>
    <w:rsid w:val="00935201"/>
    <w:rsid w:val="009379EF"/>
    <w:rsid w:val="0094657E"/>
    <w:rsid w:val="00957097"/>
    <w:rsid w:val="00957309"/>
    <w:rsid w:val="00967B33"/>
    <w:rsid w:val="00976837"/>
    <w:rsid w:val="00977102"/>
    <w:rsid w:val="00984C6A"/>
    <w:rsid w:val="00986B27"/>
    <w:rsid w:val="009906FF"/>
    <w:rsid w:val="00995E02"/>
    <w:rsid w:val="00996AB3"/>
    <w:rsid w:val="00996AE9"/>
    <w:rsid w:val="009A3A68"/>
    <w:rsid w:val="009A59CF"/>
    <w:rsid w:val="009B18B8"/>
    <w:rsid w:val="009B2BB6"/>
    <w:rsid w:val="009C3C04"/>
    <w:rsid w:val="009C6DA2"/>
    <w:rsid w:val="009D0967"/>
    <w:rsid w:val="009D2BF2"/>
    <w:rsid w:val="009D5EB1"/>
    <w:rsid w:val="009E65C9"/>
    <w:rsid w:val="009E65CE"/>
    <w:rsid w:val="009F2E07"/>
    <w:rsid w:val="009F6BEE"/>
    <w:rsid w:val="009F7A44"/>
    <w:rsid w:val="00A00FC3"/>
    <w:rsid w:val="00A02BB4"/>
    <w:rsid w:val="00A1014A"/>
    <w:rsid w:val="00A157F3"/>
    <w:rsid w:val="00A157FF"/>
    <w:rsid w:val="00A2085A"/>
    <w:rsid w:val="00A275C3"/>
    <w:rsid w:val="00A3050F"/>
    <w:rsid w:val="00A33D60"/>
    <w:rsid w:val="00A41587"/>
    <w:rsid w:val="00A43E69"/>
    <w:rsid w:val="00A44BA5"/>
    <w:rsid w:val="00A56D40"/>
    <w:rsid w:val="00A63238"/>
    <w:rsid w:val="00A63248"/>
    <w:rsid w:val="00A92FBC"/>
    <w:rsid w:val="00A932A6"/>
    <w:rsid w:val="00A9525D"/>
    <w:rsid w:val="00A967A1"/>
    <w:rsid w:val="00AA7DD5"/>
    <w:rsid w:val="00AB57BE"/>
    <w:rsid w:val="00AC543B"/>
    <w:rsid w:val="00AD0146"/>
    <w:rsid w:val="00AD2322"/>
    <w:rsid w:val="00AD7EE2"/>
    <w:rsid w:val="00AE1D4E"/>
    <w:rsid w:val="00AE31B4"/>
    <w:rsid w:val="00AF5DBD"/>
    <w:rsid w:val="00AF61EB"/>
    <w:rsid w:val="00B021BB"/>
    <w:rsid w:val="00B02964"/>
    <w:rsid w:val="00B03B20"/>
    <w:rsid w:val="00B23AE2"/>
    <w:rsid w:val="00B33F9F"/>
    <w:rsid w:val="00B37E13"/>
    <w:rsid w:val="00B4366C"/>
    <w:rsid w:val="00B5018F"/>
    <w:rsid w:val="00B555C0"/>
    <w:rsid w:val="00B608D9"/>
    <w:rsid w:val="00B7237A"/>
    <w:rsid w:val="00B7750B"/>
    <w:rsid w:val="00B96302"/>
    <w:rsid w:val="00BA27A6"/>
    <w:rsid w:val="00BA7156"/>
    <w:rsid w:val="00BB3A46"/>
    <w:rsid w:val="00BB59E2"/>
    <w:rsid w:val="00BB69BC"/>
    <w:rsid w:val="00BC278C"/>
    <w:rsid w:val="00BD03CC"/>
    <w:rsid w:val="00BE45C5"/>
    <w:rsid w:val="00BF45CD"/>
    <w:rsid w:val="00BF5E9F"/>
    <w:rsid w:val="00C06512"/>
    <w:rsid w:val="00C127C4"/>
    <w:rsid w:val="00C13F64"/>
    <w:rsid w:val="00C15452"/>
    <w:rsid w:val="00C169CC"/>
    <w:rsid w:val="00C16B0B"/>
    <w:rsid w:val="00C222B1"/>
    <w:rsid w:val="00C22493"/>
    <w:rsid w:val="00C232E7"/>
    <w:rsid w:val="00C301E3"/>
    <w:rsid w:val="00C364DA"/>
    <w:rsid w:val="00C47DAD"/>
    <w:rsid w:val="00C5300E"/>
    <w:rsid w:val="00C54CBC"/>
    <w:rsid w:val="00C625DA"/>
    <w:rsid w:val="00C653C8"/>
    <w:rsid w:val="00C77D4F"/>
    <w:rsid w:val="00C8034C"/>
    <w:rsid w:val="00C803C4"/>
    <w:rsid w:val="00C80670"/>
    <w:rsid w:val="00C83E5F"/>
    <w:rsid w:val="00CA19FA"/>
    <w:rsid w:val="00CA79A3"/>
    <w:rsid w:val="00CB343D"/>
    <w:rsid w:val="00CB3BE1"/>
    <w:rsid w:val="00CC12C5"/>
    <w:rsid w:val="00CD3D38"/>
    <w:rsid w:val="00CD6B65"/>
    <w:rsid w:val="00CE2456"/>
    <w:rsid w:val="00CE3196"/>
    <w:rsid w:val="00CE31E7"/>
    <w:rsid w:val="00CE4638"/>
    <w:rsid w:val="00D0247A"/>
    <w:rsid w:val="00D104DE"/>
    <w:rsid w:val="00D1611A"/>
    <w:rsid w:val="00D21B05"/>
    <w:rsid w:val="00D30CCF"/>
    <w:rsid w:val="00D34EE0"/>
    <w:rsid w:val="00D519D7"/>
    <w:rsid w:val="00D539A9"/>
    <w:rsid w:val="00D565AE"/>
    <w:rsid w:val="00D567B0"/>
    <w:rsid w:val="00D623B7"/>
    <w:rsid w:val="00D80E1A"/>
    <w:rsid w:val="00D815D6"/>
    <w:rsid w:val="00D83223"/>
    <w:rsid w:val="00D91A0E"/>
    <w:rsid w:val="00D953E8"/>
    <w:rsid w:val="00DA29A6"/>
    <w:rsid w:val="00DA4B3F"/>
    <w:rsid w:val="00DB1748"/>
    <w:rsid w:val="00DB2173"/>
    <w:rsid w:val="00DC04EC"/>
    <w:rsid w:val="00DC160E"/>
    <w:rsid w:val="00DC1B91"/>
    <w:rsid w:val="00DC5EE1"/>
    <w:rsid w:val="00DD2336"/>
    <w:rsid w:val="00DD5E1F"/>
    <w:rsid w:val="00DE2246"/>
    <w:rsid w:val="00DE235D"/>
    <w:rsid w:val="00DE6011"/>
    <w:rsid w:val="00DE6995"/>
    <w:rsid w:val="00DF1F98"/>
    <w:rsid w:val="00DF30CE"/>
    <w:rsid w:val="00DF57F9"/>
    <w:rsid w:val="00DF781C"/>
    <w:rsid w:val="00E07B9C"/>
    <w:rsid w:val="00E07BD3"/>
    <w:rsid w:val="00E07F80"/>
    <w:rsid w:val="00E207AA"/>
    <w:rsid w:val="00E212BC"/>
    <w:rsid w:val="00E261EB"/>
    <w:rsid w:val="00E45478"/>
    <w:rsid w:val="00E468DC"/>
    <w:rsid w:val="00E51338"/>
    <w:rsid w:val="00E62A05"/>
    <w:rsid w:val="00E6464F"/>
    <w:rsid w:val="00E723BC"/>
    <w:rsid w:val="00E81490"/>
    <w:rsid w:val="00E83865"/>
    <w:rsid w:val="00E909C4"/>
    <w:rsid w:val="00E91A73"/>
    <w:rsid w:val="00EA3E1D"/>
    <w:rsid w:val="00EB62B9"/>
    <w:rsid w:val="00EC12C5"/>
    <w:rsid w:val="00ED0061"/>
    <w:rsid w:val="00EE080E"/>
    <w:rsid w:val="00EE675A"/>
    <w:rsid w:val="00F033F6"/>
    <w:rsid w:val="00F04404"/>
    <w:rsid w:val="00F10515"/>
    <w:rsid w:val="00F14474"/>
    <w:rsid w:val="00F22DFF"/>
    <w:rsid w:val="00F23F0E"/>
    <w:rsid w:val="00F2432F"/>
    <w:rsid w:val="00F37609"/>
    <w:rsid w:val="00F45AF9"/>
    <w:rsid w:val="00F522FC"/>
    <w:rsid w:val="00F56E23"/>
    <w:rsid w:val="00F633F8"/>
    <w:rsid w:val="00F71323"/>
    <w:rsid w:val="00F800B6"/>
    <w:rsid w:val="00F850F2"/>
    <w:rsid w:val="00F86F5A"/>
    <w:rsid w:val="00F91305"/>
    <w:rsid w:val="00F9710A"/>
    <w:rsid w:val="00FA46A9"/>
    <w:rsid w:val="00FB6357"/>
    <w:rsid w:val="00FB6E0C"/>
    <w:rsid w:val="00FB7FDE"/>
    <w:rsid w:val="00FC10D4"/>
    <w:rsid w:val="00FD0DAA"/>
    <w:rsid w:val="00FD3FD7"/>
    <w:rsid w:val="00FD6E04"/>
    <w:rsid w:val="00FF22A8"/>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4:docId w14:val="2A548A07"/>
  <w15:docId w15:val="{AAFEA6FF-11D5-4ED6-B29D-75068F29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table" w:customStyle="1" w:styleId="11">
    <w:name w:val="Сетка таблицы11"/>
    <w:basedOn w:val="a1"/>
    <w:next w:val="a6"/>
    <w:uiPriority w:val="59"/>
    <w:rsid w:val="00D91A0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030FB9"/>
    <w:pPr>
      <w:spacing w:after="120"/>
    </w:pPr>
  </w:style>
  <w:style w:type="character" w:customStyle="1" w:styleId="ab">
    <w:name w:val="Основной текст Знак"/>
    <w:basedOn w:val="a0"/>
    <w:link w:val="aa"/>
    <w:uiPriority w:val="99"/>
    <w:semiHidden/>
    <w:rsid w:val="00030FB9"/>
  </w:style>
  <w:style w:type="table" w:customStyle="1" w:styleId="3">
    <w:name w:val="Сетка таблицы3"/>
    <w:basedOn w:val="a1"/>
    <w:next w:val="a6"/>
    <w:uiPriority w:val="59"/>
    <w:rsid w:val="000A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Основной текст (3)_"/>
    <w:basedOn w:val="a0"/>
    <w:link w:val="31"/>
    <w:rsid w:val="00FD6E04"/>
    <w:rPr>
      <w:rFonts w:ascii="Times New Roman" w:eastAsia="Times New Roman" w:hAnsi="Times New Roman" w:cs="Times New Roman"/>
      <w:b/>
      <w:bCs/>
      <w:sz w:val="19"/>
      <w:szCs w:val="19"/>
      <w:shd w:val="clear" w:color="auto" w:fill="FFFFFF"/>
    </w:rPr>
  </w:style>
  <w:style w:type="paragraph" w:customStyle="1" w:styleId="31">
    <w:name w:val="Основной текст (3)"/>
    <w:basedOn w:val="a"/>
    <w:link w:val="30"/>
    <w:rsid w:val="00FD6E04"/>
    <w:pPr>
      <w:widowControl w:val="0"/>
      <w:shd w:val="clear" w:color="auto" w:fill="FFFFFF"/>
      <w:spacing w:before="900" w:after="360" w:line="216" w:lineRule="exact"/>
    </w:pPr>
    <w:rPr>
      <w:rFonts w:ascii="Times New Roman" w:eastAsia="Times New Roman" w:hAnsi="Times New Roman" w:cs="Times New Roman"/>
      <w:b/>
      <w:bCs/>
      <w:sz w:val="19"/>
      <w:szCs w:val="19"/>
    </w:rPr>
  </w:style>
  <w:style w:type="character" w:customStyle="1" w:styleId="10">
    <w:name w:val="Основной текст1"/>
    <w:basedOn w:val="a0"/>
    <w:rsid w:val="00466F9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32">
    <w:name w:val="Body Text 3"/>
    <w:basedOn w:val="a"/>
    <w:link w:val="33"/>
    <w:uiPriority w:val="99"/>
    <w:semiHidden/>
    <w:unhideWhenUsed/>
    <w:rsid w:val="00654D8A"/>
    <w:pPr>
      <w:spacing w:after="120"/>
    </w:pPr>
    <w:rPr>
      <w:sz w:val="16"/>
      <w:szCs w:val="16"/>
    </w:rPr>
  </w:style>
  <w:style w:type="character" w:customStyle="1" w:styleId="33">
    <w:name w:val="Основной текст 3 Знак"/>
    <w:basedOn w:val="a0"/>
    <w:link w:val="32"/>
    <w:uiPriority w:val="99"/>
    <w:semiHidden/>
    <w:rsid w:val="00654D8A"/>
    <w:rPr>
      <w:sz w:val="16"/>
      <w:szCs w:val="16"/>
    </w:rPr>
  </w:style>
  <w:style w:type="table" w:customStyle="1" w:styleId="4">
    <w:name w:val="Сетка таблицы4"/>
    <w:basedOn w:val="a1"/>
    <w:next w:val="a6"/>
    <w:rsid w:val="00CE463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3D0F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37E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37E13"/>
    <w:rPr>
      <w:rFonts w:ascii="Times New Roman" w:eastAsia="Times New Roman" w:hAnsi="Times New Roman" w:cs="Times New Roman"/>
      <w:sz w:val="20"/>
      <w:szCs w:val="20"/>
    </w:rPr>
  </w:style>
  <w:style w:type="paragraph" w:styleId="ae">
    <w:name w:val="footer"/>
    <w:basedOn w:val="a"/>
    <w:link w:val="af"/>
    <w:uiPriority w:val="99"/>
    <w:unhideWhenUsed/>
    <w:rsid w:val="00B37E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E13"/>
  </w:style>
  <w:style w:type="character" w:styleId="af0">
    <w:name w:val="Hyperlink"/>
    <w:basedOn w:val="a0"/>
    <w:uiPriority w:val="99"/>
    <w:unhideWhenUsed/>
    <w:rsid w:val="000C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45379394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529345920">
      <w:bodyDiv w:val="1"/>
      <w:marLeft w:val="0"/>
      <w:marRight w:val="0"/>
      <w:marTop w:val="0"/>
      <w:marBottom w:val="0"/>
      <w:divBdr>
        <w:top w:val="none" w:sz="0" w:space="0" w:color="auto"/>
        <w:left w:val="none" w:sz="0" w:space="0" w:color="auto"/>
        <w:bottom w:val="none" w:sz="0" w:space="0" w:color="auto"/>
        <w:right w:val="none" w:sz="0" w:space="0" w:color="auto"/>
      </w:divBdr>
    </w:div>
    <w:div w:id="547230263">
      <w:bodyDiv w:val="1"/>
      <w:marLeft w:val="0"/>
      <w:marRight w:val="0"/>
      <w:marTop w:val="0"/>
      <w:marBottom w:val="0"/>
      <w:divBdr>
        <w:top w:val="none" w:sz="0" w:space="0" w:color="auto"/>
        <w:left w:val="none" w:sz="0" w:space="0" w:color="auto"/>
        <w:bottom w:val="none" w:sz="0" w:space="0" w:color="auto"/>
        <w:right w:val="none" w:sz="0" w:space="0" w:color="auto"/>
      </w:divBdr>
    </w:div>
    <w:div w:id="785974485">
      <w:bodyDiv w:val="1"/>
      <w:marLeft w:val="0"/>
      <w:marRight w:val="0"/>
      <w:marTop w:val="0"/>
      <w:marBottom w:val="0"/>
      <w:divBdr>
        <w:top w:val="none" w:sz="0" w:space="0" w:color="auto"/>
        <w:left w:val="none" w:sz="0" w:space="0" w:color="auto"/>
        <w:bottom w:val="none" w:sz="0" w:space="0" w:color="auto"/>
        <w:right w:val="none" w:sz="0" w:space="0" w:color="auto"/>
      </w:divBdr>
    </w:div>
    <w:div w:id="903032253">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554790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0259917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318419106">
      <w:bodyDiv w:val="1"/>
      <w:marLeft w:val="0"/>
      <w:marRight w:val="0"/>
      <w:marTop w:val="0"/>
      <w:marBottom w:val="0"/>
      <w:divBdr>
        <w:top w:val="none" w:sz="0" w:space="0" w:color="auto"/>
        <w:left w:val="none" w:sz="0" w:space="0" w:color="auto"/>
        <w:bottom w:val="none" w:sz="0" w:space="0" w:color="auto"/>
        <w:right w:val="none" w:sz="0" w:space="0" w:color="auto"/>
      </w:divBdr>
    </w:div>
    <w:div w:id="1357148676">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 w:id="1771579162">
      <w:bodyDiv w:val="1"/>
      <w:marLeft w:val="0"/>
      <w:marRight w:val="0"/>
      <w:marTop w:val="0"/>
      <w:marBottom w:val="0"/>
      <w:divBdr>
        <w:top w:val="none" w:sz="0" w:space="0" w:color="auto"/>
        <w:left w:val="none" w:sz="0" w:space="0" w:color="auto"/>
        <w:bottom w:val="none" w:sz="0" w:space="0" w:color="auto"/>
        <w:right w:val="none" w:sz="0" w:space="0" w:color="auto"/>
      </w:divBdr>
    </w:div>
    <w:div w:id="1833914580">
      <w:bodyDiv w:val="1"/>
      <w:marLeft w:val="0"/>
      <w:marRight w:val="0"/>
      <w:marTop w:val="0"/>
      <w:marBottom w:val="0"/>
      <w:divBdr>
        <w:top w:val="none" w:sz="0" w:space="0" w:color="auto"/>
        <w:left w:val="none" w:sz="0" w:space="0" w:color="auto"/>
        <w:bottom w:val="none" w:sz="0" w:space="0" w:color="auto"/>
        <w:right w:val="none" w:sz="0" w:space="0" w:color="auto"/>
      </w:divBdr>
    </w:div>
    <w:div w:id="1925408877">
      <w:bodyDiv w:val="1"/>
      <w:marLeft w:val="0"/>
      <w:marRight w:val="0"/>
      <w:marTop w:val="0"/>
      <w:marBottom w:val="0"/>
      <w:divBdr>
        <w:top w:val="none" w:sz="0" w:space="0" w:color="auto"/>
        <w:left w:val="none" w:sz="0" w:space="0" w:color="auto"/>
        <w:bottom w:val="none" w:sz="0" w:space="0" w:color="auto"/>
        <w:right w:val="none" w:sz="0" w:space="0" w:color="auto"/>
      </w:divBdr>
    </w:div>
    <w:div w:id="1966546785">
      <w:bodyDiv w:val="1"/>
      <w:marLeft w:val="0"/>
      <w:marRight w:val="0"/>
      <w:marTop w:val="0"/>
      <w:marBottom w:val="0"/>
      <w:divBdr>
        <w:top w:val="none" w:sz="0" w:space="0" w:color="auto"/>
        <w:left w:val="none" w:sz="0" w:space="0" w:color="auto"/>
        <w:bottom w:val="none" w:sz="0" w:space="0" w:color="auto"/>
        <w:right w:val="none" w:sz="0" w:space="0" w:color="auto"/>
      </w:divBdr>
    </w:div>
    <w:div w:id="20807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D25D-2D6E-4964-A37A-BD524D7A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13</Pages>
  <Words>3455</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30</cp:revision>
  <cp:lastPrinted>2023-12-21T12:22:00Z</cp:lastPrinted>
  <dcterms:created xsi:type="dcterms:W3CDTF">2023-08-29T19:22:00Z</dcterms:created>
  <dcterms:modified xsi:type="dcterms:W3CDTF">2024-03-06T07:45:00Z</dcterms:modified>
</cp:coreProperties>
</file>