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69"/>
      </w:tblGrid>
      <w:tr w:rsidR="003B691D" w:rsidRPr="00767D9A" w:rsidTr="008C1EB3">
        <w:trPr>
          <w:trHeight w:val="1317"/>
        </w:trPr>
        <w:tc>
          <w:tcPr>
            <w:tcW w:w="5069" w:type="dxa"/>
          </w:tcPr>
          <w:p w:rsidR="003B691D" w:rsidRPr="00767D9A" w:rsidRDefault="003B691D" w:rsidP="00F13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B3C2B" w:rsidRPr="00767D9A" w:rsidRDefault="004B3C2B" w:rsidP="003422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B3C2B" w:rsidRPr="00767D9A" w:rsidRDefault="0085424D" w:rsidP="00342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приказом МУ Кувшиновский РОО</w:t>
            </w:r>
          </w:p>
          <w:p w:rsidR="004B3C2B" w:rsidRPr="00767D9A" w:rsidRDefault="00631B40" w:rsidP="00342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«28» апреля 2014г. №92/1</w:t>
            </w:r>
          </w:p>
          <w:p w:rsidR="003B691D" w:rsidRPr="00767D9A" w:rsidRDefault="003B691D" w:rsidP="004B3C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1484" w:rsidRPr="00767D9A" w:rsidRDefault="005F1484" w:rsidP="00C31531">
      <w:pPr>
        <w:pStyle w:val="ConsPlusNormal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ПРЕДОСТАВЛЕНИЯ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>ОБЩЕДОСТУПНОГО НАЧАЛЬНОГО ОБЩЕГО, ОСНОВНОГО ОБЩЕГО,</w:t>
      </w:r>
    </w:p>
    <w:p w:rsidR="005F1484" w:rsidRPr="00767D9A" w:rsidRDefault="005F1484" w:rsidP="0085424D">
      <w:pPr>
        <w:pStyle w:val="ConsPlusNormal"/>
        <w:tabs>
          <w:tab w:val="left" w:pos="-567"/>
        </w:tabs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ОБЩЕГО ОБРАЗОВАНИЯ В </w:t>
      </w:r>
      <w:r w:rsidR="00123740" w:rsidRPr="00767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24D" w:rsidRPr="00767D9A">
        <w:rPr>
          <w:rFonts w:ascii="Times New Roman" w:hAnsi="Times New Roman" w:cs="Times New Roman"/>
          <w:b/>
          <w:bCs/>
          <w:sz w:val="24"/>
          <w:szCs w:val="24"/>
        </w:rPr>
        <w:t xml:space="preserve"> КУВШИНОВСКОМ РАЙОНЕ.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484" w:rsidRPr="00767D9A" w:rsidRDefault="005F1484" w:rsidP="00C31531">
      <w:pPr>
        <w:pStyle w:val="ConsPlusNormal"/>
        <w:tabs>
          <w:tab w:val="left" w:pos="-567"/>
        </w:tabs>
        <w:ind w:left="-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1.1. Положение об организации предоставления общедоступного начального общего, основного общего, среднего общего образования в </w:t>
      </w:r>
      <w:r w:rsidR="0085424D" w:rsidRPr="00767D9A">
        <w:rPr>
          <w:rFonts w:ascii="Times New Roman" w:hAnsi="Times New Roman" w:cs="Times New Roman"/>
          <w:bCs/>
          <w:sz w:val="24"/>
          <w:szCs w:val="24"/>
        </w:rPr>
        <w:t xml:space="preserve">Кувшиновском Районе </w:t>
      </w:r>
      <w:r w:rsidRPr="00767D9A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с: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767D9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67D9A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принятой всенародным голосованием 12.12.1993</w:t>
      </w:r>
      <w:r w:rsidR="00767D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7D9A">
        <w:rPr>
          <w:rFonts w:ascii="Times New Roman" w:hAnsi="Times New Roman" w:cs="Times New Roman"/>
          <w:sz w:val="24"/>
          <w:szCs w:val="24"/>
        </w:rPr>
        <w:t>;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года №273-ФЗ «Об образовании в Российской Федерации»; </w:t>
      </w:r>
    </w:p>
    <w:p w:rsidR="005F1484" w:rsidRPr="00767D9A" w:rsidRDefault="00767D9A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484" w:rsidRPr="00767D9A">
        <w:rPr>
          <w:rFonts w:ascii="Times New Roman" w:hAnsi="Times New Roman" w:cs="Times New Roman"/>
          <w:sz w:val="24"/>
          <w:szCs w:val="24"/>
        </w:rPr>
        <w:t xml:space="preserve">Федеральным законом от 24.06.1999 года №120-ФЗ «Об основах системы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1484" w:rsidRPr="00767D9A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несовершеннолетних»;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767D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67D9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767D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67D9A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29.12.2010 года</w:t>
      </w:r>
      <w:r w:rsidR="00767D9A">
        <w:rPr>
          <w:rFonts w:ascii="Times New Roman" w:hAnsi="Times New Roman" w:cs="Times New Roman"/>
          <w:sz w:val="24"/>
          <w:szCs w:val="24"/>
        </w:rPr>
        <w:t xml:space="preserve"> </w:t>
      </w:r>
      <w:r w:rsidRPr="00767D9A">
        <w:rPr>
          <w:rFonts w:ascii="Times New Roman" w:hAnsi="Times New Roman" w:cs="Times New Roman"/>
          <w:sz w:val="24"/>
          <w:szCs w:val="24"/>
        </w:rPr>
        <w:t>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767D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67D9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20.09.2013 года№ 1082 «Об утверждении Положения о психолого-медико-педагогической комиссии»;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767D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67D9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</w:t>
      </w:r>
      <w:r w:rsidR="001B3224" w:rsidRPr="00767D9A">
        <w:rPr>
          <w:rFonts w:ascii="Times New Roman" w:hAnsi="Times New Roman" w:cs="Times New Roman"/>
          <w:sz w:val="24"/>
          <w:szCs w:val="24"/>
        </w:rPr>
        <w:t>ссийской Федерации от 22.01.2014</w:t>
      </w:r>
      <w:r w:rsidRPr="00767D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3224" w:rsidRPr="00767D9A">
        <w:rPr>
          <w:rFonts w:ascii="Times New Roman" w:hAnsi="Times New Roman" w:cs="Times New Roman"/>
          <w:sz w:val="24"/>
          <w:szCs w:val="24"/>
        </w:rPr>
        <w:t xml:space="preserve"> № 32</w:t>
      </w:r>
      <w:r w:rsidRPr="00767D9A">
        <w:rPr>
          <w:rFonts w:ascii="Times New Roman" w:hAnsi="Times New Roman" w:cs="Times New Roman"/>
          <w:sz w:val="24"/>
          <w:szCs w:val="24"/>
        </w:rPr>
        <w:t xml:space="preserve"> «Об утвер</w:t>
      </w:r>
      <w:r w:rsidR="001B3224" w:rsidRPr="00767D9A">
        <w:rPr>
          <w:rFonts w:ascii="Times New Roman" w:hAnsi="Times New Roman" w:cs="Times New Roman"/>
          <w:sz w:val="24"/>
          <w:szCs w:val="24"/>
        </w:rPr>
        <w:t>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Pr="00767D9A">
        <w:rPr>
          <w:rFonts w:ascii="Times New Roman" w:hAnsi="Times New Roman" w:cs="Times New Roman"/>
          <w:sz w:val="24"/>
          <w:szCs w:val="24"/>
        </w:rPr>
        <w:t>»;</w:t>
      </w:r>
    </w:p>
    <w:p w:rsidR="005F1484" w:rsidRPr="00767D9A" w:rsidRDefault="005F1484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Российской Федерации от 07.06.2013 года № ИР-535/07 «О коррекционном и инклюзивном образовании детей».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1.2 Настоящее положение определяет сроки, последовательность, порядок осуществления общего образования и  направлено на повышение его качества и доступности.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1.3. Общее образование предоставляется муниципальными общеобразовательными </w:t>
      </w:r>
      <w:r w:rsidR="00206381" w:rsidRPr="00767D9A">
        <w:rPr>
          <w:rFonts w:ascii="Times New Roman" w:hAnsi="Times New Roman" w:cs="Times New Roman"/>
          <w:sz w:val="24"/>
          <w:szCs w:val="24"/>
        </w:rPr>
        <w:t>организациями</w:t>
      </w:r>
      <w:r w:rsidR="00285C2B" w:rsidRPr="00767D9A">
        <w:rPr>
          <w:rFonts w:ascii="Times New Roman" w:hAnsi="Times New Roman" w:cs="Times New Roman"/>
          <w:sz w:val="24"/>
          <w:szCs w:val="24"/>
        </w:rPr>
        <w:t xml:space="preserve"> Кувшино</w:t>
      </w:r>
      <w:r w:rsidR="00123740" w:rsidRPr="00767D9A">
        <w:rPr>
          <w:rFonts w:ascii="Times New Roman" w:hAnsi="Times New Roman" w:cs="Times New Roman"/>
          <w:sz w:val="24"/>
          <w:szCs w:val="24"/>
        </w:rPr>
        <w:t>вского района</w:t>
      </w:r>
      <w:r w:rsidRPr="00767D9A">
        <w:rPr>
          <w:rFonts w:ascii="Times New Roman" w:hAnsi="Times New Roman" w:cs="Times New Roman"/>
          <w:sz w:val="24"/>
          <w:szCs w:val="24"/>
        </w:rPr>
        <w:t>, имеющими лицензию на право ведения образовательной деятельности и государственную аккредитацию.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Муниципальны</w:t>
      </w:r>
      <w:r w:rsidR="00206381" w:rsidRPr="00767D9A">
        <w:rPr>
          <w:rFonts w:ascii="Times New Roman" w:hAnsi="Times New Roman" w:cs="Times New Roman"/>
          <w:sz w:val="24"/>
          <w:szCs w:val="24"/>
        </w:rPr>
        <w:t>е общеобразовательные организации</w:t>
      </w:r>
      <w:r w:rsidRPr="00767D9A">
        <w:rPr>
          <w:rFonts w:ascii="Times New Roman" w:hAnsi="Times New Roman" w:cs="Times New Roman"/>
          <w:sz w:val="24"/>
          <w:szCs w:val="24"/>
        </w:rPr>
        <w:t xml:space="preserve"> реализуют общеобразовательные программы начального общего, основного общего, среднего общего образования. Разработка и утверждение образовательных программ и учебных планов относятс</w:t>
      </w:r>
      <w:r w:rsidR="00174FD9" w:rsidRPr="00767D9A">
        <w:rPr>
          <w:rFonts w:ascii="Times New Roman" w:hAnsi="Times New Roman" w:cs="Times New Roman"/>
          <w:sz w:val="24"/>
          <w:szCs w:val="24"/>
        </w:rPr>
        <w:t>я к компетенции образовательно</w:t>
      </w:r>
      <w:r w:rsidR="002D363C" w:rsidRPr="00767D9A">
        <w:rPr>
          <w:rFonts w:ascii="Times New Roman" w:hAnsi="Times New Roman" w:cs="Times New Roman"/>
          <w:sz w:val="24"/>
          <w:szCs w:val="24"/>
        </w:rPr>
        <w:t xml:space="preserve">й </w:t>
      </w:r>
      <w:r w:rsidR="00174FD9" w:rsidRPr="00767D9A">
        <w:rPr>
          <w:rFonts w:ascii="Times New Roman" w:hAnsi="Times New Roman" w:cs="Times New Roman"/>
          <w:sz w:val="24"/>
          <w:szCs w:val="24"/>
        </w:rPr>
        <w:t>организации</w:t>
      </w:r>
      <w:r w:rsidRPr="00767D9A">
        <w:rPr>
          <w:rFonts w:ascii="Times New Roman" w:hAnsi="Times New Roman" w:cs="Times New Roman"/>
          <w:sz w:val="24"/>
          <w:szCs w:val="24"/>
        </w:rPr>
        <w:t>.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Ответственными за качество предоставления общего образования являются руководители муниципальны</w:t>
      </w:r>
      <w:r w:rsidR="00206381" w:rsidRPr="00767D9A">
        <w:rPr>
          <w:rFonts w:ascii="Times New Roman" w:hAnsi="Times New Roman" w:cs="Times New Roman"/>
          <w:sz w:val="24"/>
          <w:szCs w:val="24"/>
        </w:rPr>
        <w:t>х общеобразовательных организаций</w:t>
      </w:r>
      <w:r w:rsidR="002D363C" w:rsidRPr="00767D9A">
        <w:rPr>
          <w:rFonts w:ascii="Times New Roman" w:hAnsi="Times New Roman" w:cs="Times New Roman"/>
          <w:sz w:val="24"/>
          <w:szCs w:val="24"/>
        </w:rPr>
        <w:t xml:space="preserve"> Кувшино</w:t>
      </w:r>
      <w:r w:rsidR="00123740" w:rsidRPr="00767D9A">
        <w:rPr>
          <w:rFonts w:ascii="Times New Roman" w:hAnsi="Times New Roman" w:cs="Times New Roman"/>
          <w:sz w:val="24"/>
          <w:szCs w:val="24"/>
        </w:rPr>
        <w:t>вского района</w:t>
      </w:r>
      <w:r w:rsidRPr="00767D9A">
        <w:rPr>
          <w:rFonts w:ascii="Times New Roman" w:hAnsi="Times New Roman" w:cs="Times New Roman"/>
          <w:sz w:val="24"/>
          <w:szCs w:val="24"/>
        </w:rPr>
        <w:t>.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1.4. Информация о порядке предоставления общего образования  размещается: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2D363C" w:rsidRPr="00767D9A">
        <w:rPr>
          <w:rFonts w:ascii="Times New Roman" w:hAnsi="Times New Roman" w:cs="Times New Roman"/>
          <w:sz w:val="24"/>
          <w:szCs w:val="24"/>
        </w:rPr>
        <w:t xml:space="preserve"> МУ Кувшиновский РОО</w:t>
      </w:r>
      <w:r w:rsidRPr="00767D9A">
        <w:rPr>
          <w:rFonts w:ascii="Times New Roman" w:hAnsi="Times New Roman" w:cs="Times New Roman"/>
          <w:sz w:val="24"/>
          <w:szCs w:val="24"/>
        </w:rPr>
        <w:t xml:space="preserve"> и сайтах муниципальны</w:t>
      </w:r>
      <w:r w:rsidR="00321117" w:rsidRPr="00767D9A">
        <w:rPr>
          <w:rFonts w:ascii="Times New Roman" w:hAnsi="Times New Roman" w:cs="Times New Roman"/>
          <w:sz w:val="24"/>
          <w:szCs w:val="24"/>
        </w:rPr>
        <w:t>х общеобразовательных организаций</w:t>
      </w:r>
      <w:r w:rsidRPr="00767D9A">
        <w:rPr>
          <w:rFonts w:ascii="Times New Roman" w:hAnsi="Times New Roman" w:cs="Times New Roman"/>
          <w:sz w:val="24"/>
          <w:szCs w:val="24"/>
        </w:rPr>
        <w:t>;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5F1484" w:rsidRPr="00767D9A" w:rsidRDefault="00174FD9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</w:t>
      </w:r>
      <w:r w:rsidR="005F1484" w:rsidRPr="00767D9A">
        <w:rPr>
          <w:rFonts w:ascii="Times New Roman" w:hAnsi="Times New Roman" w:cs="Times New Roman"/>
          <w:sz w:val="24"/>
          <w:szCs w:val="24"/>
        </w:rPr>
        <w:t>на информационных стендах муниципальны</w:t>
      </w:r>
      <w:r w:rsidR="00321117" w:rsidRPr="00767D9A">
        <w:rPr>
          <w:rFonts w:ascii="Times New Roman" w:hAnsi="Times New Roman" w:cs="Times New Roman"/>
          <w:sz w:val="24"/>
          <w:szCs w:val="24"/>
        </w:rPr>
        <w:t>х общеобразовательных организаций</w:t>
      </w:r>
      <w:r w:rsidR="005F1484" w:rsidRPr="00767D9A">
        <w:rPr>
          <w:rFonts w:ascii="Times New Roman" w:hAnsi="Times New Roman" w:cs="Times New Roman"/>
          <w:sz w:val="24"/>
          <w:szCs w:val="24"/>
        </w:rPr>
        <w:t>;</w:t>
      </w:r>
    </w:p>
    <w:p w:rsidR="0052737D" w:rsidRPr="00767D9A" w:rsidRDefault="005F1484" w:rsidP="00F60C34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предоставляет</w:t>
      </w:r>
      <w:r w:rsidR="00F34A7D" w:rsidRPr="00767D9A">
        <w:rPr>
          <w:rFonts w:ascii="Times New Roman" w:hAnsi="Times New Roman" w:cs="Times New Roman"/>
          <w:sz w:val="24"/>
          <w:szCs w:val="24"/>
        </w:rPr>
        <w:t xml:space="preserve">ся непосредственно сотрудниками МУ Кувшиновского РОО </w:t>
      </w:r>
      <w:r w:rsidRPr="00767D9A">
        <w:rPr>
          <w:rFonts w:ascii="Times New Roman" w:hAnsi="Times New Roman" w:cs="Times New Roman"/>
          <w:sz w:val="24"/>
          <w:szCs w:val="24"/>
        </w:rPr>
        <w:t>и общео</w:t>
      </w:r>
      <w:r w:rsidR="00321117" w:rsidRPr="00767D9A">
        <w:rPr>
          <w:rFonts w:ascii="Times New Roman" w:hAnsi="Times New Roman" w:cs="Times New Roman"/>
          <w:sz w:val="24"/>
          <w:szCs w:val="24"/>
        </w:rPr>
        <w:t xml:space="preserve">бразовательных организаций </w:t>
      </w:r>
      <w:r w:rsidR="00123740" w:rsidRPr="00767D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1531" w:rsidRPr="00767D9A">
        <w:rPr>
          <w:rFonts w:ascii="Times New Roman" w:hAnsi="Times New Roman" w:cs="Times New Roman"/>
          <w:sz w:val="24"/>
          <w:szCs w:val="24"/>
        </w:rPr>
        <w:t>.</w:t>
      </w:r>
    </w:p>
    <w:p w:rsidR="005F1484" w:rsidRPr="00767D9A" w:rsidRDefault="005F1484" w:rsidP="00767D9A">
      <w:pPr>
        <w:pStyle w:val="ConsPlusNormal"/>
        <w:tabs>
          <w:tab w:val="left" w:pos="-567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>2. Порядок предоставления общего образования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2.1. Начальное общее, основное общее образование, среднее общее образование предоставляется несовершеннолетним и совершеннолетним гражданам.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 Получение начального общего образования в общеоб</w:t>
      </w:r>
      <w:r w:rsidR="005F430F" w:rsidRPr="00767D9A">
        <w:rPr>
          <w:rFonts w:ascii="Times New Roman" w:hAnsi="Times New Roman" w:cs="Times New Roman"/>
          <w:sz w:val="24"/>
          <w:szCs w:val="24"/>
        </w:rPr>
        <w:t>разовательных организациях</w:t>
      </w:r>
      <w:r w:rsidR="00123740" w:rsidRPr="00767D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7D9A">
        <w:rPr>
          <w:rFonts w:ascii="Times New Roman" w:hAnsi="Times New Roman" w:cs="Times New Roman"/>
          <w:sz w:val="24"/>
          <w:szCs w:val="24"/>
        </w:rPr>
        <w:t xml:space="preserve"> начинается по достижении детьми на 1 сентября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3D08F3" w:rsidRPr="00767D9A" w:rsidRDefault="005F1484" w:rsidP="00C31531">
      <w:pPr>
        <w:pStyle w:val="Default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</w:rPr>
      </w:pPr>
      <w:r w:rsidRPr="00767D9A">
        <w:rPr>
          <w:rFonts w:ascii="Times New Roman" w:hAnsi="Times New Roman" w:cs="Times New Roman"/>
        </w:rPr>
        <w:lastRenderedPageBreak/>
        <w:t xml:space="preserve">2.2. </w:t>
      </w:r>
      <w:r w:rsidR="004F77C6" w:rsidRPr="00767D9A">
        <w:rPr>
          <w:rFonts w:ascii="Times New Roman" w:hAnsi="Times New Roman" w:cs="Times New Roman"/>
        </w:rPr>
        <w:t xml:space="preserve">Правила приёма граждан </w:t>
      </w:r>
      <w:r w:rsidR="00C63FF3" w:rsidRPr="00767D9A">
        <w:rPr>
          <w:rFonts w:ascii="Times New Roman" w:hAnsi="Times New Roman" w:cs="Times New Roman"/>
        </w:rPr>
        <w:t>в общеобразовательные организации определяются организацией</w:t>
      </w:r>
      <w:r w:rsidR="004F77C6" w:rsidRPr="00767D9A">
        <w:rPr>
          <w:rFonts w:ascii="Times New Roman" w:hAnsi="Times New Roman" w:cs="Times New Roman"/>
        </w:rPr>
        <w:t xml:space="preserve"> самостоятельно в соответствии с законодательством Российской </w:t>
      </w:r>
      <w:r w:rsidR="00C31531" w:rsidRPr="00767D9A">
        <w:rPr>
          <w:rFonts w:ascii="Times New Roman" w:hAnsi="Times New Roman" w:cs="Times New Roman"/>
        </w:rPr>
        <w:t>Федерации</w:t>
      </w:r>
      <w:r w:rsidR="004F77C6" w:rsidRPr="00767D9A">
        <w:rPr>
          <w:rFonts w:ascii="Times New Roman" w:hAnsi="Times New Roman" w:cs="Times New Roman"/>
        </w:rPr>
        <w:t>.</w:t>
      </w:r>
      <w:r w:rsidR="003D08F3" w:rsidRPr="00767D9A">
        <w:rPr>
          <w:rFonts w:ascii="Times New Roman" w:hAnsi="Times New Roman" w:cs="Times New Roman"/>
        </w:rPr>
        <w:t xml:space="preserve"> Закрепление образовательных организаций за конкретными территориями муниципального района относится к ко</w:t>
      </w:r>
      <w:r w:rsidR="00F34A7D" w:rsidRPr="00767D9A">
        <w:rPr>
          <w:rFonts w:ascii="Times New Roman" w:hAnsi="Times New Roman" w:cs="Times New Roman"/>
        </w:rPr>
        <w:t>мпетенции  МУ Кувшиновского РОО</w:t>
      </w:r>
      <w:r w:rsidR="003D08F3" w:rsidRPr="00767D9A">
        <w:rPr>
          <w:rFonts w:ascii="Times New Roman" w:hAnsi="Times New Roman" w:cs="Times New Roman"/>
        </w:rPr>
        <w:t xml:space="preserve"> и   определяется распорядительным актом  администрации района  не позднее 1 февраля текущего года. </w:t>
      </w:r>
    </w:p>
    <w:p w:rsidR="003D08F3" w:rsidRPr="00767D9A" w:rsidRDefault="00B1026B" w:rsidP="00C31531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D9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08F3" w:rsidRPr="00767D9A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767D9A">
        <w:rPr>
          <w:rFonts w:ascii="Times New Roman" w:hAnsi="Times New Roman" w:cs="Times New Roman"/>
          <w:color w:val="000000"/>
          <w:sz w:val="24"/>
          <w:szCs w:val="24"/>
        </w:rPr>
        <w:t>ём заявлений в первый класс общеобразовател</w:t>
      </w:r>
      <w:r w:rsidR="00D76A9D" w:rsidRPr="00767D9A">
        <w:rPr>
          <w:rFonts w:ascii="Times New Roman" w:hAnsi="Times New Roman" w:cs="Times New Roman"/>
          <w:color w:val="000000"/>
          <w:sz w:val="24"/>
          <w:szCs w:val="24"/>
        </w:rPr>
        <w:t>ьных организаций</w:t>
      </w:r>
      <w:r w:rsidRPr="00767D9A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3D08F3" w:rsidRPr="00767D9A">
        <w:rPr>
          <w:rFonts w:ascii="Times New Roman" w:hAnsi="Times New Roman" w:cs="Times New Roman"/>
          <w:color w:val="000000"/>
          <w:sz w:val="24"/>
          <w:szCs w:val="24"/>
        </w:rPr>
        <w:t xml:space="preserve"> для граждан, проживающих на закреплённой территории, начинается не позднее 1 февраля и завершается не позднее 30 июня текущего года</w:t>
      </w:r>
      <w:r w:rsidRPr="00767D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08F3" w:rsidRPr="00767D9A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</w:t>
      </w:r>
      <w:r w:rsidRPr="00767D9A">
        <w:rPr>
          <w:rFonts w:ascii="Times New Roman" w:hAnsi="Times New Roman" w:cs="Times New Roman"/>
          <w:color w:val="000000"/>
          <w:sz w:val="24"/>
          <w:szCs w:val="24"/>
        </w:rPr>
        <w:t>текущего года.</w:t>
      </w:r>
    </w:p>
    <w:p w:rsidR="00B1026B" w:rsidRPr="00767D9A" w:rsidRDefault="00D76A9D" w:rsidP="00C31531">
      <w:pPr>
        <w:pStyle w:val="Default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</w:rPr>
      </w:pPr>
      <w:r w:rsidRPr="00767D9A">
        <w:rPr>
          <w:rFonts w:ascii="Times New Roman" w:hAnsi="Times New Roman" w:cs="Times New Roman"/>
        </w:rPr>
        <w:t>Общеобразовательные организации</w:t>
      </w:r>
      <w:r w:rsidR="00665AE7" w:rsidRPr="00767D9A">
        <w:rPr>
          <w:rFonts w:ascii="Times New Roman" w:hAnsi="Times New Roman" w:cs="Times New Roman"/>
        </w:rPr>
        <w:t>,</w:t>
      </w:r>
      <w:r w:rsidR="003D08F3" w:rsidRPr="00767D9A">
        <w:rPr>
          <w:rFonts w:ascii="Times New Roman" w:hAnsi="Times New Roman" w:cs="Times New Roman"/>
        </w:rPr>
        <w:t xml:space="preserve">закончившие приём в первый класс всех детей, проживающих на закреплённой территории, осуществляют приём детей, не проживающих на закреплённой территории, ранее 1 июля. </w:t>
      </w:r>
    </w:p>
    <w:p w:rsidR="005F1484" w:rsidRPr="00767D9A" w:rsidRDefault="005F1484" w:rsidP="00C31531">
      <w:pPr>
        <w:pStyle w:val="Default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</w:rPr>
      </w:pPr>
      <w:r w:rsidRPr="00767D9A">
        <w:rPr>
          <w:rFonts w:ascii="Times New Roman" w:hAnsi="Times New Roman" w:cs="Times New Roman"/>
        </w:rPr>
        <w:t xml:space="preserve">Зачисление </w:t>
      </w:r>
      <w:r w:rsidR="00665AE7" w:rsidRPr="00767D9A">
        <w:rPr>
          <w:rFonts w:ascii="Times New Roman" w:hAnsi="Times New Roman" w:cs="Times New Roman"/>
        </w:rPr>
        <w:t>в общеобразовательную организацию</w:t>
      </w:r>
      <w:r w:rsidRPr="00767D9A">
        <w:rPr>
          <w:rFonts w:ascii="Times New Roman" w:hAnsi="Times New Roman" w:cs="Times New Roman"/>
        </w:rPr>
        <w:t xml:space="preserve"> осуществляется приказом по </w:t>
      </w:r>
      <w:r w:rsidR="00665AE7" w:rsidRPr="00767D9A">
        <w:rPr>
          <w:rFonts w:ascii="Times New Roman" w:hAnsi="Times New Roman" w:cs="Times New Roman"/>
        </w:rPr>
        <w:t xml:space="preserve">общеобразовательной организации </w:t>
      </w:r>
      <w:r w:rsidRPr="00767D9A">
        <w:rPr>
          <w:rFonts w:ascii="Times New Roman" w:hAnsi="Times New Roman" w:cs="Times New Roman"/>
        </w:rPr>
        <w:t xml:space="preserve"> в течение 7 дней после подачи документов;</w:t>
      </w:r>
    </w:p>
    <w:p w:rsidR="005F1484" w:rsidRPr="00767D9A" w:rsidRDefault="008C71F5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2.3. Документы необходимые для </w:t>
      </w:r>
      <w:r w:rsidR="00665AE7" w:rsidRPr="00767D9A">
        <w:rPr>
          <w:rFonts w:ascii="Times New Roman" w:hAnsi="Times New Roman" w:cs="Times New Roman"/>
          <w:sz w:val="24"/>
          <w:szCs w:val="24"/>
        </w:rPr>
        <w:t>зачисления в общеобразовательную организацию</w:t>
      </w:r>
      <w:r w:rsidRPr="00767D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06A" w:rsidRPr="00767D9A" w:rsidRDefault="005F1484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Par728" w:history="1">
        <w:r w:rsidRPr="00767D9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8D24EA" w:rsidRPr="00767D9A">
        <w:rPr>
          <w:rFonts w:ascii="Times New Roman" w:hAnsi="Times New Roman" w:cs="Times New Roman"/>
          <w:sz w:val="24"/>
          <w:szCs w:val="24"/>
        </w:rPr>
        <w:t xml:space="preserve"> о приеме в муниципальную общеобразовательную</w:t>
      </w:r>
      <w:r w:rsidR="008C71F5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8D24EA" w:rsidRPr="00767D9A">
        <w:rPr>
          <w:rFonts w:ascii="Times New Roman" w:hAnsi="Times New Roman" w:cs="Times New Roman"/>
          <w:sz w:val="24"/>
          <w:szCs w:val="24"/>
        </w:rPr>
        <w:t>организацию</w:t>
      </w:r>
      <w:r w:rsidRPr="00767D9A">
        <w:rPr>
          <w:rFonts w:ascii="Times New Roman" w:hAnsi="Times New Roman" w:cs="Times New Roman"/>
          <w:sz w:val="24"/>
          <w:szCs w:val="24"/>
        </w:rPr>
        <w:t>;</w:t>
      </w:r>
    </w:p>
    <w:p w:rsidR="005D606A" w:rsidRPr="00767D9A" w:rsidRDefault="005D606A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оригинал</w:t>
      </w:r>
      <w:r w:rsidRPr="00767D9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удостоверяющего личность родителя (законного представителя);</w:t>
      </w:r>
    </w:p>
    <w:p w:rsidR="005F1484" w:rsidRPr="00767D9A" w:rsidRDefault="005F1484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</w:t>
      </w:r>
      <w:r w:rsidR="008C71F5" w:rsidRPr="00767D9A">
        <w:rPr>
          <w:rFonts w:ascii="Times New Roman" w:hAnsi="Times New Roman" w:cs="Times New Roman"/>
          <w:sz w:val="24"/>
          <w:szCs w:val="24"/>
        </w:rPr>
        <w:t>разрешение МУ Кувшиновского РОО</w:t>
      </w:r>
      <w:r w:rsidR="00123740" w:rsidRPr="00767D9A">
        <w:rPr>
          <w:rFonts w:ascii="Times New Roman" w:hAnsi="Times New Roman" w:cs="Times New Roman"/>
          <w:sz w:val="24"/>
          <w:szCs w:val="24"/>
        </w:rPr>
        <w:t xml:space="preserve">, </w:t>
      </w:r>
      <w:r w:rsidRPr="00767D9A">
        <w:rPr>
          <w:rFonts w:ascii="Times New Roman" w:hAnsi="Times New Roman" w:cs="Times New Roman"/>
          <w:sz w:val="24"/>
          <w:szCs w:val="24"/>
        </w:rPr>
        <w:t>если ребенок не достиг 6 лет 6 месяцев</w:t>
      </w:r>
      <w:r w:rsidR="008C71F5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B70E3D" w:rsidRPr="00767D9A">
        <w:rPr>
          <w:rFonts w:ascii="Times New Roman" w:hAnsi="Times New Roman" w:cs="Times New Roman"/>
          <w:sz w:val="24"/>
          <w:szCs w:val="24"/>
        </w:rPr>
        <w:t>или достиг 8 лет на 1 сентября</w:t>
      </w:r>
      <w:r w:rsidRPr="00767D9A">
        <w:rPr>
          <w:rFonts w:ascii="Times New Roman" w:hAnsi="Times New Roman" w:cs="Times New Roman"/>
          <w:sz w:val="24"/>
          <w:szCs w:val="24"/>
        </w:rPr>
        <w:t>;</w:t>
      </w:r>
    </w:p>
    <w:p w:rsidR="005F1484" w:rsidRPr="00767D9A" w:rsidRDefault="005F1484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(подлинник) при подаче заявления о зачислении в 10-й и 11-й классы;</w:t>
      </w:r>
    </w:p>
    <w:p w:rsidR="004F77C6" w:rsidRPr="00767D9A" w:rsidRDefault="005F1484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родители (законные представители)</w:t>
      </w:r>
      <w:r w:rsidR="006E5833" w:rsidRPr="00767D9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F77C6" w:rsidRPr="00767D9A">
        <w:rPr>
          <w:rFonts w:ascii="Times New Roman" w:hAnsi="Times New Roman" w:cs="Times New Roman"/>
          <w:sz w:val="24"/>
          <w:szCs w:val="24"/>
        </w:rPr>
        <w:t>, проживающих на закрепленной территории, для зачисления ребенка в первый класс дополнительно предъявляют оригинал свидетельства о рождении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по месту жительства или по месту пребывания на закрепленной территории;</w:t>
      </w:r>
    </w:p>
    <w:p w:rsidR="004F77C6" w:rsidRPr="00767D9A" w:rsidRDefault="004F77C6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 ребенка;</w:t>
      </w:r>
    </w:p>
    <w:p w:rsidR="00015E08" w:rsidRPr="00767D9A" w:rsidRDefault="00015E08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детей, 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</w:t>
      </w:r>
      <w:r w:rsidR="003B6B3E" w:rsidRPr="00767D9A">
        <w:rPr>
          <w:rFonts w:ascii="Times New Roman" w:hAnsi="Times New Roman" w:cs="Times New Roman"/>
          <w:sz w:val="24"/>
          <w:szCs w:val="24"/>
        </w:rPr>
        <w:t>пребывание</w:t>
      </w:r>
      <w:r w:rsidRPr="00767D9A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015E08" w:rsidRPr="00767D9A" w:rsidRDefault="00015E08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  </w:t>
      </w:r>
    </w:p>
    <w:p w:rsidR="00015E08" w:rsidRPr="00767D9A" w:rsidRDefault="005F1484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015E08" w:rsidRPr="00767D9A">
        <w:rPr>
          <w:rFonts w:ascii="Times New Roman" w:hAnsi="Times New Roman" w:cs="Times New Roman"/>
          <w:sz w:val="24"/>
          <w:szCs w:val="24"/>
        </w:rPr>
        <w:t xml:space="preserve">предъявляемых при приеме документов на время обучения ребенка должны храниться </w:t>
      </w:r>
      <w:r w:rsidR="00C82462" w:rsidRPr="00767D9A">
        <w:rPr>
          <w:rFonts w:ascii="Times New Roman" w:hAnsi="Times New Roman" w:cs="Times New Roman"/>
          <w:sz w:val="24"/>
          <w:szCs w:val="24"/>
        </w:rPr>
        <w:t>в общеобразовательной организации</w:t>
      </w:r>
      <w:r w:rsidR="00015E08" w:rsidRPr="00767D9A">
        <w:rPr>
          <w:rFonts w:ascii="Times New Roman" w:hAnsi="Times New Roman" w:cs="Times New Roman"/>
          <w:sz w:val="24"/>
          <w:szCs w:val="24"/>
        </w:rPr>
        <w:t>.</w:t>
      </w:r>
    </w:p>
    <w:p w:rsidR="003D08F3" w:rsidRPr="00767D9A" w:rsidRDefault="00C24A07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</w:t>
      </w:r>
      <w:r w:rsidR="005F1484" w:rsidRPr="00767D9A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общеобразовательным программам</w:t>
      </w:r>
      <w:r w:rsidR="00733CA9" w:rsidRPr="00767D9A">
        <w:rPr>
          <w:rFonts w:ascii="Times New Roman" w:hAnsi="Times New Roman" w:cs="Times New Roman"/>
          <w:sz w:val="24"/>
          <w:szCs w:val="24"/>
        </w:rPr>
        <w:t xml:space="preserve"> только с согласия родителей (законных представителей) и на основании рекомендаций</w:t>
      </w:r>
      <w:r w:rsidR="005F1484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924FE0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5F1484" w:rsidRPr="00767D9A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</w:t>
      </w:r>
      <w:r w:rsidR="00924FE0" w:rsidRPr="00767D9A">
        <w:rPr>
          <w:rFonts w:ascii="Times New Roman" w:hAnsi="Times New Roman" w:cs="Times New Roman"/>
          <w:sz w:val="24"/>
          <w:szCs w:val="24"/>
        </w:rPr>
        <w:t>комиссии</w:t>
      </w:r>
      <w:r w:rsidR="005F1484" w:rsidRPr="00767D9A">
        <w:rPr>
          <w:rFonts w:ascii="Times New Roman" w:hAnsi="Times New Roman" w:cs="Times New Roman"/>
          <w:sz w:val="24"/>
          <w:szCs w:val="24"/>
        </w:rPr>
        <w:t>.</w:t>
      </w:r>
    </w:p>
    <w:p w:rsidR="006E5833" w:rsidRPr="00767D9A" w:rsidRDefault="003D08F3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D9A">
        <w:rPr>
          <w:rFonts w:ascii="Times New Roman" w:hAnsi="Times New Roman" w:cs="Times New Roman"/>
          <w:color w:val="000000"/>
          <w:sz w:val="24"/>
          <w:szCs w:val="24"/>
        </w:rPr>
        <w:t xml:space="preserve">Приём на обучение по основным общеобразовательным программам за счёт средств бюджетных ассигнований соответствующих бюджетов проводится на общедоступной основе. </w:t>
      </w:r>
    </w:p>
    <w:p w:rsidR="006E5833" w:rsidRPr="00767D9A" w:rsidRDefault="006E5833" w:rsidP="00B3419B">
      <w:pPr>
        <w:pStyle w:val="Default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</w:rPr>
      </w:pPr>
      <w:r w:rsidRPr="00767D9A">
        <w:rPr>
          <w:rFonts w:ascii="Times New Roman" w:hAnsi="Times New Roman" w:cs="Times New Roman"/>
        </w:rPr>
        <w:t xml:space="preserve">Для удобства родителей (законных представителей) детей, принимаемых </w:t>
      </w:r>
      <w:r w:rsidR="00665AE7" w:rsidRPr="00767D9A">
        <w:rPr>
          <w:rFonts w:ascii="Times New Roman" w:hAnsi="Times New Roman" w:cs="Times New Roman"/>
        </w:rPr>
        <w:t>в общеобразовательную организацию, последняя</w:t>
      </w:r>
      <w:r w:rsidRPr="00767D9A">
        <w:rPr>
          <w:rFonts w:ascii="Times New Roman" w:hAnsi="Times New Roman" w:cs="Times New Roman"/>
        </w:rPr>
        <w:t xml:space="preserve"> издает график приёма документов и размещает его на информационно</w:t>
      </w:r>
      <w:r w:rsidR="00665AE7" w:rsidRPr="00767D9A">
        <w:rPr>
          <w:rFonts w:ascii="Times New Roman" w:hAnsi="Times New Roman" w:cs="Times New Roman"/>
        </w:rPr>
        <w:t xml:space="preserve">м стенде школы, сайте </w:t>
      </w:r>
      <w:r w:rsidR="00E515F7" w:rsidRPr="00767D9A">
        <w:rPr>
          <w:rFonts w:ascii="Times New Roman" w:hAnsi="Times New Roman" w:cs="Times New Roman"/>
        </w:rPr>
        <w:t xml:space="preserve">общеобразовательной </w:t>
      </w:r>
      <w:r w:rsidR="00665AE7" w:rsidRPr="00767D9A">
        <w:rPr>
          <w:rFonts w:ascii="Times New Roman" w:hAnsi="Times New Roman" w:cs="Times New Roman"/>
        </w:rPr>
        <w:t>организации</w:t>
      </w:r>
      <w:r w:rsidRPr="00767D9A">
        <w:rPr>
          <w:rFonts w:ascii="Times New Roman" w:hAnsi="Times New Roman" w:cs="Times New Roman"/>
        </w:rPr>
        <w:t>.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2.4. Основанием для</w:t>
      </w:r>
      <w:r w:rsidR="00665AE7" w:rsidRPr="00767D9A">
        <w:rPr>
          <w:rFonts w:ascii="Times New Roman" w:hAnsi="Times New Roman" w:cs="Times New Roman"/>
          <w:sz w:val="24"/>
          <w:szCs w:val="24"/>
        </w:rPr>
        <w:t xml:space="preserve"> отказа в приеме в муниципальную общеобразовательную организацию</w:t>
      </w:r>
      <w:r w:rsidRPr="00767D9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57E77" w:rsidRPr="00767D9A">
        <w:rPr>
          <w:rFonts w:ascii="Times New Roman" w:hAnsi="Times New Roman" w:cs="Times New Roman"/>
          <w:sz w:val="24"/>
          <w:szCs w:val="24"/>
        </w:rPr>
        <w:t>:</w:t>
      </w:r>
    </w:p>
    <w:p w:rsidR="005F1484" w:rsidRPr="00767D9A" w:rsidRDefault="005F1484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недостижение ребенком возраста, установленного для принятия </w:t>
      </w:r>
      <w:r w:rsidR="00665AE7" w:rsidRPr="00767D9A">
        <w:rPr>
          <w:rFonts w:ascii="Times New Roman" w:hAnsi="Times New Roman" w:cs="Times New Roman"/>
          <w:sz w:val="24"/>
          <w:szCs w:val="24"/>
        </w:rPr>
        <w:t>в общеобразовательную организацию</w:t>
      </w:r>
      <w:r w:rsidRPr="00767D9A">
        <w:rPr>
          <w:rFonts w:ascii="Times New Roman" w:hAnsi="Times New Roman" w:cs="Times New Roman"/>
          <w:sz w:val="24"/>
          <w:szCs w:val="24"/>
        </w:rPr>
        <w:t>;</w:t>
      </w:r>
    </w:p>
    <w:p w:rsidR="00A67694" w:rsidRPr="00767D9A" w:rsidRDefault="005F1484" w:rsidP="00C31531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отсутстви</w:t>
      </w:r>
      <w:r w:rsidR="00665AE7" w:rsidRPr="00767D9A">
        <w:rPr>
          <w:rFonts w:ascii="Times New Roman" w:hAnsi="Times New Roman" w:cs="Times New Roman"/>
          <w:sz w:val="24"/>
          <w:szCs w:val="24"/>
        </w:rPr>
        <w:t>е свободных мест в муниципальной</w:t>
      </w:r>
      <w:r w:rsidRPr="00767D9A">
        <w:rPr>
          <w:rFonts w:ascii="Times New Roman" w:hAnsi="Times New Roman" w:cs="Times New Roman"/>
          <w:sz w:val="24"/>
          <w:szCs w:val="24"/>
        </w:rPr>
        <w:t xml:space="preserve"> общеобразов</w:t>
      </w:r>
      <w:r w:rsidR="00665AE7" w:rsidRPr="00767D9A">
        <w:rPr>
          <w:rFonts w:ascii="Times New Roman" w:hAnsi="Times New Roman" w:cs="Times New Roman"/>
          <w:sz w:val="24"/>
          <w:szCs w:val="24"/>
        </w:rPr>
        <w:t>ательной организации</w:t>
      </w:r>
      <w:r w:rsidR="00B73B09" w:rsidRPr="00767D9A">
        <w:rPr>
          <w:rFonts w:ascii="Times New Roman" w:hAnsi="Times New Roman" w:cs="Times New Roman"/>
          <w:sz w:val="24"/>
          <w:szCs w:val="24"/>
        </w:rPr>
        <w:t xml:space="preserve">  за исключением случаев, предусмотренных частями 5 и 6 статьи 67 и 88 Федерального закона от 29 декабря 2012г №273-ФЗ «Об образовании в Российской Федерации»</w:t>
      </w:r>
      <w:r w:rsidRPr="00767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B09" w:rsidRPr="00767D9A" w:rsidRDefault="00665AE7" w:rsidP="00C31531">
      <w:pPr>
        <w:pStyle w:val="Default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</w:rPr>
      </w:pPr>
      <w:r w:rsidRPr="00767D9A">
        <w:rPr>
          <w:rFonts w:ascii="Times New Roman" w:hAnsi="Times New Roman" w:cs="Times New Roman"/>
        </w:rPr>
        <w:t>2.5. Общеобразовательные организации обеспечивают размещение на своем официальном сайте</w:t>
      </w:r>
      <w:r w:rsidR="005F1484" w:rsidRPr="00767D9A">
        <w:rPr>
          <w:rFonts w:ascii="Times New Roman" w:hAnsi="Times New Roman" w:cs="Times New Roman"/>
        </w:rPr>
        <w:t xml:space="preserve"> в сети «Интернет» ин</w:t>
      </w:r>
      <w:r w:rsidR="00834910" w:rsidRPr="00767D9A">
        <w:rPr>
          <w:rFonts w:ascii="Times New Roman" w:hAnsi="Times New Roman" w:cs="Times New Roman"/>
        </w:rPr>
        <w:t>формацию</w:t>
      </w:r>
      <w:r w:rsidR="00B73B09" w:rsidRPr="00767D9A">
        <w:rPr>
          <w:rFonts w:ascii="Times New Roman" w:hAnsi="Times New Roman" w:cs="Times New Roman"/>
        </w:rPr>
        <w:t xml:space="preserve"> о количестве мест в первых классах не позднее 10 календарных дней с момента издания распорядительного акта о закрепленной территории, о наличии свободных мест для приема детей, не проживающих на закрепленной территории</w:t>
      </w:r>
      <w:r w:rsidR="00501CAA" w:rsidRPr="00767D9A">
        <w:rPr>
          <w:rFonts w:ascii="Times New Roman" w:hAnsi="Times New Roman" w:cs="Times New Roman"/>
        </w:rPr>
        <w:t>,</w:t>
      </w:r>
      <w:r w:rsidR="00B73B09" w:rsidRPr="00767D9A">
        <w:rPr>
          <w:rFonts w:ascii="Times New Roman" w:hAnsi="Times New Roman" w:cs="Times New Roman"/>
        </w:rPr>
        <w:t xml:space="preserve"> не позднее 1 июля.</w:t>
      </w:r>
    </w:p>
    <w:p w:rsidR="00B73B09" w:rsidRPr="00767D9A" w:rsidRDefault="005F1484" w:rsidP="00C31531">
      <w:pPr>
        <w:pStyle w:val="Default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</w:rPr>
      </w:pPr>
      <w:r w:rsidRPr="00767D9A">
        <w:rPr>
          <w:rFonts w:ascii="Times New Roman" w:hAnsi="Times New Roman" w:cs="Times New Roman"/>
        </w:rPr>
        <w:t xml:space="preserve"> 2.6. </w:t>
      </w:r>
      <w:r w:rsidR="00665AE7" w:rsidRPr="00767D9A">
        <w:rPr>
          <w:rFonts w:ascii="Times New Roman" w:hAnsi="Times New Roman" w:cs="Times New Roman"/>
        </w:rPr>
        <w:t>Общеобразовательные организации</w:t>
      </w:r>
      <w:r w:rsidR="00B73B09" w:rsidRPr="00767D9A">
        <w:rPr>
          <w:rFonts w:ascii="Times New Roman" w:hAnsi="Times New Roman" w:cs="Times New Roman"/>
        </w:rPr>
        <w:t xml:space="preserve"> могут осуществлять прием заявлений в форме электронного документа с использованием информационно-</w:t>
      </w:r>
      <w:r w:rsidR="00952BAE" w:rsidRPr="00767D9A">
        <w:rPr>
          <w:rFonts w:ascii="Times New Roman" w:hAnsi="Times New Roman" w:cs="Times New Roman"/>
        </w:rPr>
        <w:t>текоммуникационных сетей общего пользования.</w:t>
      </w:r>
    </w:p>
    <w:p w:rsidR="005F1484" w:rsidRPr="00767D9A" w:rsidRDefault="005F1484" w:rsidP="00C31531">
      <w:pPr>
        <w:pStyle w:val="Default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</w:rPr>
      </w:pPr>
      <w:r w:rsidRPr="00767D9A">
        <w:rPr>
          <w:rFonts w:ascii="Times New Roman" w:hAnsi="Times New Roman" w:cs="Times New Roman"/>
        </w:rPr>
        <w:lastRenderedPageBreak/>
        <w:t>2.7.  Родители (законные представители) на основе информации о наличии свободных ме</w:t>
      </w:r>
      <w:r w:rsidR="00501CAA" w:rsidRPr="00767D9A">
        <w:rPr>
          <w:rFonts w:ascii="Times New Roman" w:hAnsi="Times New Roman" w:cs="Times New Roman"/>
        </w:rPr>
        <w:t>ст обращаются в любую общеобразовательную организацию</w:t>
      </w:r>
      <w:r w:rsidRPr="00767D9A">
        <w:rPr>
          <w:rFonts w:ascii="Times New Roman" w:hAnsi="Times New Roman" w:cs="Times New Roman"/>
        </w:rPr>
        <w:t xml:space="preserve"> с целью устройства ребенка для обучения по общеобразовательным программам. </w:t>
      </w:r>
    </w:p>
    <w:p w:rsidR="005F1484" w:rsidRPr="00767D9A" w:rsidRDefault="005F1484" w:rsidP="00C31531">
      <w:pPr>
        <w:pStyle w:val="Default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</w:rPr>
      </w:pPr>
      <w:r w:rsidRPr="00767D9A">
        <w:rPr>
          <w:rFonts w:ascii="Times New Roman" w:hAnsi="Times New Roman" w:cs="Times New Roman"/>
        </w:rPr>
        <w:t>2.8. В случае отказа в приеме</w:t>
      </w:r>
      <w:r w:rsidR="00665AE7" w:rsidRPr="00767D9A">
        <w:rPr>
          <w:rFonts w:ascii="Times New Roman" w:hAnsi="Times New Roman" w:cs="Times New Roman"/>
        </w:rPr>
        <w:t xml:space="preserve"> ребенка руководитель общеобразовательной организации</w:t>
      </w:r>
      <w:r w:rsidRPr="00767D9A">
        <w:rPr>
          <w:rFonts w:ascii="Times New Roman" w:hAnsi="Times New Roman" w:cs="Times New Roman"/>
        </w:rPr>
        <w:t xml:space="preserve"> выдает родителям (законным представителям) документ, содержащий мотивированный отк</w:t>
      </w:r>
      <w:r w:rsidR="00665AE7" w:rsidRPr="00767D9A">
        <w:rPr>
          <w:rFonts w:ascii="Times New Roman" w:hAnsi="Times New Roman" w:cs="Times New Roman"/>
        </w:rPr>
        <w:t>аз в приеме ребенка в организацию</w:t>
      </w:r>
      <w:r w:rsidRPr="00767D9A">
        <w:rPr>
          <w:rFonts w:ascii="Times New Roman" w:hAnsi="Times New Roman" w:cs="Times New Roman"/>
        </w:rPr>
        <w:t xml:space="preserve"> (приложение №1).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2.9. Родители (законные представители) обращаютс</w:t>
      </w:r>
      <w:r w:rsidR="00371122" w:rsidRPr="00767D9A">
        <w:rPr>
          <w:rFonts w:ascii="Times New Roman" w:hAnsi="Times New Roman" w:cs="Times New Roman"/>
          <w:sz w:val="24"/>
          <w:szCs w:val="24"/>
        </w:rPr>
        <w:t>я лично в МУ Кувшиновский РОО</w:t>
      </w:r>
      <w:r w:rsidRPr="00767D9A">
        <w:rPr>
          <w:rFonts w:ascii="Times New Roman" w:hAnsi="Times New Roman" w:cs="Times New Roman"/>
          <w:sz w:val="24"/>
          <w:szCs w:val="24"/>
        </w:rPr>
        <w:t>, предъявив документ, содержащий мотивированный отк</w:t>
      </w:r>
      <w:r w:rsidR="00665AE7" w:rsidRPr="00767D9A">
        <w:rPr>
          <w:rFonts w:ascii="Times New Roman" w:hAnsi="Times New Roman" w:cs="Times New Roman"/>
          <w:sz w:val="24"/>
          <w:szCs w:val="24"/>
        </w:rPr>
        <w:t>аз в приеме ребенка в организацию</w:t>
      </w:r>
      <w:r w:rsidRPr="00767D9A">
        <w:rPr>
          <w:rFonts w:ascii="Times New Roman" w:hAnsi="Times New Roman" w:cs="Times New Roman"/>
          <w:sz w:val="24"/>
          <w:szCs w:val="24"/>
        </w:rPr>
        <w:t>. Специалист управления образования на основе анализа информации о наличии свободных мест не позднее двух рабочих дней с момента обращения родителей (законных представителей) решает вопрос об</w:t>
      </w:r>
      <w:r w:rsidR="00665AE7" w:rsidRPr="00767D9A">
        <w:rPr>
          <w:rFonts w:ascii="Times New Roman" w:hAnsi="Times New Roman" w:cs="Times New Roman"/>
          <w:sz w:val="24"/>
          <w:szCs w:val="24"/>
        </w:rPr>
        <w:t xml:space="preserve"> устройстве ребенка в организацию</w:t>
      </w:r>
      <w:r w:rsidRPr="00767D9A">
        <w:rPr>
          <w:rFonts w:ascii="Times New Roman" w:hAnsi="Times New Roman" w:cs="Times New Roman"/>
          <w:sz w:val="24"/>
          <w:szCs w:val="24"/>
        </w:rPr>
        <w:t xml:space="preserve"> и выдает родителям (законным представителям) направление </w:t>
      </w:r>
      <w:r w:rsidR="00665AE7" w:rsidRPr="00767D9A">
        <w:rPr>
          <w:rFonts w:ascii="Times New Roman" w:hAnsi="Times New Roman" w:cs="Times New Roman"/>
          <w:sz w:val="24"/>
          <w:szCs w:val="24"/>
        </w:rPr>
        <w:t>в общеобразовательную организацию</w:t>
      </w:r>
      <w:r w:rsidRPr="00767D9A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5F1484" w:rsidRPr="00767D9A" w:rsidRDefault="005F1484" w:rsidP="00C31531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2.10. Обучение в</w:t>
      </w:r>
      <w:r w:rsidR="00665AE7"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Pr="00767D9A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очной, очно-заочной или заочной форме. Допускается сочетание различных форм получения образования и форм обучения. </w:t>
      </w:r>
    </w:p>
    <w:p w:rsidR="005F1484" w:rsidRPr="00767D9A" w:rsidRDefault="005F1484" w:rsidP="00DA387D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2.11. Срок</w:t>
      </w:r>
      <w:r w:rsidR="00DA387D" w:rsidRPr="00767D9A">
        <w:rPr>
          <w:rFonts w:ascii="Times New Roman" w:hAnsi="Times New Roman" w:cs="Times New Roman"/>
          <w:sz w:val="24"/>
          <w:szCs w:val="24"/>
        </w:rPr>
        <w:t xml:space="preserve">и получения   начального общего, основного общего, </w:t>
      </w:r>
      <w:r w:rsidRPr="00767D9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DA387D" w:rsidRPr="00767D9A"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федеральными государственными стандартами. </w:t>
      </w:r>
    </w:p>
    <w:p w:rsidR="00665AE7" w:rsidRPr="00767D9A" w:rsidRDefault="00665AE7" w:rsidP="00767D9A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2.12</w:t>
      </w:r>
      <w:r w:rsidR="005F1484" w:rsidRPr="00767D9A">
        <w:rPr>
          <w:rFonts w:ascii="Times New Roman" w:hAnsi="Times New Roman" w:cs="Times New Roman"/>
          <w:sz w:val="24"/>
          <w:szCs w:val="24"/>
        </w:rPr>
        <w:t>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0424E3" w:rsidRPr="00767D9A" w:rsidRDefault="00F60C34" w:rsidP="000424E3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b/>
          <w:bCs/>
          <w:sz w:val="24"/>
          <w:szCs w:val="24"/>
        </w:rPr>
        <w:t>. Порядок организации учета получения общего образования</w:t>
      </w:r>
    </w:p>
    <w:p w:rsidR="0052737D" w:rsidRPr="00767D9A" w:rsidRDefault="0052737D" w:rsidP="000424E3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 xml:space="preserve"> в форме семейного образования и самообразования</w:t>
      </w:r>
    </w:p>
    <w:p w:rsidR="000424E3" w:rsidRPr="00767D9A" w:rsidRDefault="000424E3" w:rsidP="000424E3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.1. Вне организаций, осуществляющих образовательную деятельность общее образование может быть получено в форме семейного образования и   самообразования. 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371122" w:rsidRPr="00767D9A">
        <w:rPr>
          <w:rFonts w:ascii="Times New Roman" w:hAnsi="Times New Roman" w:cs="Times New Roman"/>
          <w:sz w:val="24"/>
          <w:szCs w:val="24"/>
        </w:rPr>
        <w:t>.2. МУ Кувшиновский РОО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ведет учет учащихся, получающих общее образование в форме семейного образования и самообразования и вносит их в базу данных </w:t>
      </w:r>
      <w:r w:rsidR="008F41CA" w:rsidRPr="00767D9A">
        <w:rPr>
          <w:rFonts w:ascii="Times New Roman" w:hAnsi="Times New Roman" w:cs="Times New Roman"/>
          <w:sz w:val="24"/>
          <w:szCs w:val="24"/>
        </w:rPr>
        <w:t>об</w:t>
      </w:r>
      <w:r w:rsidR="0052737D" w:rsidRPr="00767D9A">
        <w:rPr>
          <w:rFonts w:ascii="Times New Roman" w:hAnsi="Times New Roman" w:cs="Times New Roman"/>
          <w:sz w:val="24"/>
          <w:szCs w:val="24"/>
        </w:rPr>
        <w:t>уча</w:t>
      </w:r>
      <w:r w:rsidR="008F41CA" w:rsidRPr="00767D9A">
        <w:rPr>
          <w:rFonts w:ascii="Times New Roman" w:hAnsi="Times New Roman" w:cs="Times New Roman"/>
          <w:sz w:val="24"/>
          <w:szCs w:val="24"/>
        </w:rPr>
        <w:t>ю</w:t>
      </w:r>
      <w:r w:rsidR="0052737D" w:rsidRPr="00767D9A">
        <w:rPr>
          <w:rFonts w:ascii="Times New Roman" w:hAnsi="Times New Roman" w:cs="Times New Roman"/>
          <w:sz w:val="24"/>
          <w:szCs w:val="24"/>
        </w:rPr>
        <w:t>щихся в форме семейного образования</w:t>
      </w:r>
      <w:r w:rsidR="00371122" w:rsidRPr="00767D9A">
        <w:rPr>
          <w:rFonts w:ascii="Times New Roman" w:hAnsi="Times New Roman" w:cs="Times New Roman"/>
          <w:sz w:val="24"/>
          <w:szCs w:val="24"/>
        </w:rPr>
        <w:t>, самообразования</w:t>
      </w:r>
      <w:r w:rsidR="0052737D" w:rsidRPr="00767D9A">
        <w:rPr>
          <w:rFonts w:ascii="Times New Roman" w:hAnsi="Times New Roman" w:cs="Times New Roman"/>
          <w:sz w:val="24"/>
          <w:szCs w:val="24"/>
        </w:rPr>
        <w:t>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>.3. Совершеннолетние граждане или  родители (законные представители) несовершенноле</w:t>
      </w:r>
      <w:r w:rsidR="003A50C7" w:rsidRPr="00767D9A">
        <w:rPr>
          <w:rFonts w:ascii="Times New Roman" w:hAnsi="Times New Roman" w:cs="Times New Roman"/>
          <w:sz w:val="24"/>
          <w:szCs w:val="24"/>
        </w:rPr>
        <w:t>тнего учащегося уведомляют МУ Кувшиновский РОО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о выборе формы семейного образования для получения общего образования их ребенком.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3A50C7" w:rsidRPr="00767D9A">
        <w:rPr>
          <w:rFonts w:ascii="Times New Roman" w:hAnsi="Times New Roman" w:cs="Times New Roman"/>
          <w:sz w:val="24"/>
          <w:szCs w:val="24"/>
        </w:rPr>
        <w:t>.4.МУ Кувшиновский РОО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в течение 14 дней с момента получения уведомления направляет родителям (законным представителям) письменную информацию о получении уведомления, в </w:t>
      </w:r>
      <w:r w:rsidR="00B8774B" w:rsidRPr="00767D9A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-  </w:t>
      </w:r>
      <w:r w:rsidR="0052737D" w:rsidRPr="00767D9A">
        <w:rPr>
          <w:rFonts w:ascii="Times New Roman" w:hAnsi="Times New Roman" w:cs="Times New Roman"/>
          <w:sz w:val="24"/>
          <w:szCs w:val="24"/>
        </w:rPr>
        <w:t>информацию о выборе для ребенка семейной формы образования для получения общего образования.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>.5. Родители (законные представители) ребенка, перешедшего на обучение в форме семейного образования, обращаются в общеобр</w:t>
      </w:r>
      <w:r w:rsidR="00B8774B" w:rsidRPr="00767D9A">
        <w:rPr>
          <w:rFonts w:ascii="Times New Roman" w:hAnsi="Times New Roman" w:cs="Times New Roman"/>
          <w:sz w:val="24"/>
          <w:szCs w:val="24"/>
        </w:rPr>
        <w:t xml:space="preserve">азовательную организацию 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с заявлением об исключении  ребенка из контингента</w:t>
      </w:r>
      <w:r w:rsidR="00B8774B"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организации, в которой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он ранее обучался или числился в контингенте.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bCs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>.6.На основании заявления родителей (законных представит</w:t>
      </w:r>
      <w:r w:rsidR="003A5B19" w:rsidRPr="00767D9A">
        <w:rPr>
          <w:rFonts w:ascii="Times New Roman" w:hAnsi="Times New Roman" w:cs="Times New Roman"/>
          <w:sz w:val="24"/>
          <w:szCs w:val="24"/>
        </w:rPr>
        <w:t>елей) и информации МУ Кувшиновского РОО</w:t>
      </w:r>
      <w:r w:rsidR="00B8774B"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о</w:t>
      </w:r>
      <w:r w:rsidR="009E22C5" w:rsidRPr="00767D9A">
        <w:rPr>
          <w:rFonts w:ascii="Times New Roman" w:hAnsi="Times New Roman" w:cs="Times New Roman"/>
          <w:sz w:val="24"/>
          <w:szCs w:val="24"/>
        </w:rPr>
        <w:t>тчисляет из контингента обучающихся общеобразовательной организации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ребенка, определенного на обучение в форме семейного образования.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>.7.Родители (законные представители), получив уведо</w:t>
      </w:r>
      <w:r w:rsidR="008F4C90" w:rsidRPr="00767D9A">
        <w:rPr>
          <w:rFonts w:ascii="Times New Roman" w:hAnsi="Times New Roman" w:cs="Times New Roman"/>
          <w:sz w:val="24"/>
          <w:szCs w:val="24"/>
        </w:rPr>
        <w:t>мление МУ Кувшиновского РОО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о переводе сына (дочери) на обучение в форме семейного образования, в</w:t>
      </w:r>
      <w:r w:rsidR="00B8774B" w:rsidRPr="00767D9A">
        <w:rPr>
          <w:rFonts w:ascii="Times New Roman" w:hAnsi="Times New Roman" w:cs="Times New Roman"/>
          <w:sz w:val="24"/>
          <w:szCs w:val="24"/>
        </w:rPr>
        <w:t>праве написать заявление в любую  общеобразовательную организаци</w:t>
      </w:r>
      <w:r w:rsidR="008F4C90" w:rsidRPr="00767D9A">
        <w:rPr>
          <w:rFonts w:ascii="Times New Roman" w:hAnsi="Times New Roman" w:cs="Times New Roman"/>
          <w:sz w:val="24"/>
          <w:szCs w:val="24"/>
        </w:rPr>
        <w:t>ю Кувшиновского района</w:t>
      </w:r>
      <w:r w:rsidR="00B8774B" w:rsidRPr="00767D9A">
        <w:rPr>
          <w:rFonts w:ascii="Times New Roman" w:hAnsi="Times New Roman" w:cs="Times New Roman"/>
          <w:sz w:val="24"/>
          <w:szCs w:val="24"/>
        </w:rPr>
        <w:t>, имеющую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основных образовательных программ начального общего, основного общего, среднего общего образования, о зачислении  ребенка в качестве экстерна для прохождения промежуточной и государственной итоговой аттестации.</w:t>
      </w:r>
    </w:p>
    <w:p w:rsidR="0052737D" w:rsidRPr="00767D9A" w:rsidRDefault="00B8774B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ab/>
      </w:r>
      <w:r w:rsidR="0052737D" w:rsidRPr="00767D9A">
        <w:rPr>
          <w:rFonts w:ascii="Times New Roman" w:hAnsi="Times New Roman" w:cs="Times New Roman"/>
          <w:sz w:val="24"/>
          <w:szCs w:val="24"/>
        </w:rPr>
        <w:t>Данное заявление регистрируется в Журнале учета заявлений на промежуточную аттестацию обучающихся в форме семейного образования и самообразования.</w:t>
      </w:r>
    </w:p>
    <w:p w:rsidR="0052737D" w:rsidRPr="00767D9A" w:rsidRDefault="00B8774B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ab/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Дополнительно родители (законные представители) детей предъявляют оригинал свидетельства о рождении ребенка,  документ, подтверждающий родство заявителя (или законность представления прав обучающегося), оригинал свидетельства о регистрации ребенка по месту жительства, личное дело </w:t>
      </w:r>
      <w:r w:rsidR="007928C5" w:rsidRPr="00767D9A">
        <w:rPr>
          <w:rFonts w:ascii="Times New Roman" w:hAnsi="Times New Roman" w:cs="Times New Roman"/>
          <w:sz w:val="24"/>
          <w:szCs w:val="24"/>
        </w:rPr>
        <w:t>обучающегося</w:t>
      </w:r>
      <w:r w:rsidRPr="00767D9A">
        <w:rPr>
          <w:rFonts w:ascii="Times New Roman" w:hAnsi="Times New Roman" w:cs="Times New Roman"/>
          <w:sz w:val="24"/>
          <w:szCs w:val="24"/>
        </w:rPr>
        <w:t>, выданное общеобразовательной организацией, в которой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он ранее обучался или числился в контингенте.</w:t>
      </w:r>
    </w:p>
    <w:p w:rsidR="0052737D" w:rsidRPr="00767D9A" w:rsidRDefault="0052737D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ab/>
        <w:t>Порядок проведения промежуточной аттестации экстернов определяется локальным актом</w:t>
      </w:r>
      <w:r w:rsidR="00B8774B"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Pr="00767D9A">
        <w:rPr>
          <w:rFonts w:ascii="Times New Roman" w:hAnsi="Times New Roman" w:cs="Times New Roman"/>
          <w:sz w:val="24"/>
          <w:szCs w:val="24"/>
        </w:rPr>
        <w:t>. Основанием проведения промежуточной аттестации является распорядит</w:t>
      </w:r>
      <w:r w:rsidR="00B8774B" w:rsidRPr="00767D9A">
        <w:rPr>
          <w:rFonts w:ascii="Times New Roman" w:hAnsi="Times New Roman" w:cs="Times New Roman"/>
          <w:sz w:val="24"/>
          <w:szCs w:val="24"/>
        </w:rPr>
        <w:t>ельный акт указанной организации</w:t>
      </w:r>
      <w:r w:rsidRPr="00767D9A">
        <w:rPr>
          <w:rFonts w:ascii="Times New Roman" w:hAnsi="Times New Roman" w:cs="Times New Roman"/>
          <w:sz w:val="24"/>
          <w:szCs w:val="24"/>
        </w:rPr>
        <w:t xml:space="preserve"> о приеме лица для прохождения промежуточной аттестации и (или) государственной итоговой аттестации.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>.8. Экстерны являются </w:t>
      </w:r>
      <w:r w:rsidR="007928C5" w:rsidRPr="00767D9A">
        <w:rPr>
          <w:rFonts w:ascii="Times New Roman" w:hAnsi="Times New Roman" w:cs="Times New Roman"/>
          <w:sz w:val="24"/>
          <w:szCs w:val="24"/>
        </w:rPr>
        <w:t>обучающимися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и обладают всеми академическими правами, предоставленными </w:t>
      </w:r>
      <w:r w:rsidR="007928C5" w:rsidRPr="00767D9A">
        <w:rPr>
          <w:rFonts w:ascii="Times New Roman" w:hAnsi="Times New Roman" w:cs="Times New Roman"/>
          <w:sz w:val="24"/>
          <w:szCs w:val="24"/>
        </w:rPr>
        <w:t>обучающимся</w:t>
      </w:r>
      <w:r w:rsidR="0052737D" w:rsidRPr="00767D9A">
        <w:rPr>
          <w:rFonts w:ascii="Times New Roman" w:hAnsi="Times New Roman" w:cs="Times New Roman"/>
          <w:sz w:val="24"/>
          <w:szCs w:val="24"/>
        </w:rPr>
        <w:t>. Экстерны наравне с другими </w:t>
      </w:r>
      <w:r w:rsidR="007928C5" w:rsidRPr="00767D9A">
        <w:rPr>
          <w:rFonts w:ascii="Times New Roman" w:hAnsi="Times New Roman" w:cs="Times New Roman"/>
          <w:sz w:val="24"/>
          <w:szCs w:val="24"/>
        </w:rPr>
        <w:t>обучающимися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имеют право на развитие своих творческих способностей и интересов, включая участие в 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</w:t>
      </w:r>
      <w:r w:rsidR="00B8774B" w:rsidRPr="00767D9A">
        <w:rPr>
          <w:rFonts w:ascii="Times New Roman" w:hAnsi="Times New Roman" w:cs="Times New Roman"/>
          <w:sz w:val="24"/>
          <w:szCs w:val="24"/>
        </w:rPr>
        <w:t>альных спортивных соревнованиях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 и других массовых мероприятиях. </w:t>
      </w:r>
      <w:r w:rsidR="007928C5" w:rsidRPr="00767D9A">
        <w:rPr>
          <w:rFonts w:ascii="Times New Roman" w:hAnsi="Times New Roman" w:cs="Times New Roman"/>
          <w:sz w:val="24"/>
          <w:szCs w:val="24"/>
        </w:rPr>
        <w:t>Обу</w:t>
      </w:r>
      <w:r w:rsidR="0052737D" w:rsidRPr="00767D9A">
        <w:rPr>
          <w:rFonts w:ascii="Times New Roman" w:hAnsi="Times New Roman" w:cs="Times New Roman"/>
          <w:sz w:val="24"/>
          <w:szCs w:val="24"/>
        </w:rPr>
        <w:t>ча</w:t>
      </w:r>
      <w:r w:rsidR="007928C5" w:rsidRPr="00767D9A">
        <w:rPr>
          <w:rFonts w:ascii="Times New Roman" w:hAnsi="Times New Roman" w:cs="Times New Roman"/>
          <w:sz w:val="24"/>
          <w:szCs w:val="24"/>
        </w:rPr>
        <w:t>ю</w:t>
      </w:r>
      <w:r w:rsidR="0052737D" w:rsidRPr="00767D9A">
        <w:rPr>
          <w:rFonts w:ascii="Times New Roman" w:hAnsi="Times New Roman" w:cs="Times New Roman"/>
          <w:sz w:val="24"/>
          <w:szCs w:val="24"/>
        </w:rPr>
        <w:t>щиеся по образовательным программам в форме семейного образования (самообразования) должны быть обеспечены учебниками и учебными пособиями при прохождении промежуточной аттестации.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52737D" w:rsidRPr="00767D9A" w:rsidRDefault="00B8774B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ab/>
      </w:r>
      <w:r w:rsidR="0052737D" w:rsidRPr="00767D9A">
        <w:rPr>
          <w:rFonts w:ascii="Times New Roman" w:hAnsi="Times New Roman" w:cs="Times New Roman"/>
          <w:sz w:val="24"/>
          <w:szCs w:val="24"/>
        </w:rPr>
        <w:t>Экстерны могут получать при необходимости социально-педагогическую и психологическую помощь, бесплатную психолого</w:t>
      </w:r>
      <w:r w:rsidR="007928C5" w:rsidRPr="00767D9A">
        <w:rPr>
          <w:rFonts w:ascii="Times New Roman" w:hAnsi="Times New Roman" w:cs="Times New Roman"/>
          <w:sz w:val="24"/>
          <w:szCs w:val="24"/>
        </w:rPr>
        <w:t>-</w:t>
      </w:r>
      <w:r w:rsidR="00464D90" w:rsidRPr="00767D9A">
        <w:rPr>
          <w:rFonts w:ascii="Times New Roman" w:hAnsi="Times New Roman" w:cs="Times New Roman"/>
          <w:sz w:val="24"/>
          <w:szCs w:val="24"/>
        </w:rPr>
        <w:t>медико-педагогическую консультацию</w:t>
      </w:r>
      <w:r w:rsidR="0052737D" w:rsidRPr="00767D9A">
        <w:rPr>
          <w:rFonts w:ascii="Times New Roman" w:hAnsi="Times New Roman" w:cs="Times New Roman"/>
          <w:sz w:val="24"/>
          <w:szCs w:val="24"/>
        </w:rPr>
        <w:t>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>.9.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</w:t>
      </w:r>
      <w:r w:rsidR="006B07CB" w:rsidRPr="00767D9A">
        <w:rPr>
          <w:rFonts w:ascii="Times New Roman" w:hAnsi="Times New Roman" w:cs="Times New Roman"/>
          <w:sz w:val="24"/>
          <w:szCs w:val="24"/>
        </w:rPr>
        <w:t>ри отсутствии  уважительных причин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признаются академической задолженностью.</w:t>
      </w:r>
    </w:p>
    <w:p w:rsidR="0052737D" w:rsidRPr="00767D9A" w:rsidRDefault="00B8774B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ab/>
      </w:r>
      <w:r w:rsidR="00464D90" w:rsidRPr="00767D9A">
        <w:rPr>
          <w:rFonts w:ascii="Times New Roman" w:hAnsi="Times New Roman" w:cs="Times New Roman"/>
          <w:sz w:val="24"/>
          <w:szCs w:val="24"/>
        </w:rPr>
        <w:t>Обу</w:t>
      </w:r>
      <w:r w:rsidR="0052737D" w:rsidRPr="00767D9A">
        <w:rPr>
          <w:rFonts w:ascii="Times New Roman" w:hAnsi="Times New Roman" w:cs="Times New Roman"/>
          <w:sz w:val="24"/>
          <w:szCs w:val="24"/>
        </w:rPr>
        <w:t>ча</w:t>
      </w:r>
      <w:r w:rsidR="00464D90" w:rsidRPr="00767D9A">
        <w:rPr>
          <w:rFonts w:ascii="Times New Roman" w:hAnsi="Times New Roman" w:cs="Times New Roman"/>
          <w:sz w:val="24"/>
          <w:szCs w:val="24"/>
        </w:rPr>
        <w:t>ю</w:t>
      </w:r>
      <w:r w:rsidR="0052737D" w:rsidRPr="00767D9A">
        <w:rPr>
          <w:rFonts w:ascii="Times New Roman" w:hAnsi="Times New Roman" w:cs="Times New Roman"/>
          <w:sz w:val="24"/>
          <w:szCs w:val="24"/>
        </w:rPr>
        <w:t>щиеся обязаны ликвидировать академическую задолженность в сроки, установленные</w:t>
      </w:r>
      <w:r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организацией</w:t>
      </w:r>
      <w:r w:rsidR="0052737D" w:rsidRPr="00767D9A">
        <w:rPr>
          <w:rFonts w:ascii="Times New Roman" w:hAnsi="Times New Roman" w:cs="Times New Roman"/>
          <w:sz w:val="24"/>
          <w:szCs w:val="24"/>
        </w:rPr>
        <w:t>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.10. Родители (законные представители) несовершеннолетнего </w:t>
      </w:r>
      <w:r w:rsidR="008F41CA" w:rsidRPr="00767D9A">
        <w:rPr>
          <w:rFonts w:ascii="Times New Roman" w:hAnsi="Times New Roman" w:cs="Times New Roman"/>
          <w:sz w:val="24"/>
          <w:szCs w:val="24"/>
        </w:rPr>
        <w:t>об</w:t>
      </w:r>
      <w:r w:rsidR="0052737D" w:rsidRPr="00767D9A">
        <w:rPr>
          <w:rFonts w:ascii="Times New Roman" w:hAnsi="Times New Roman" w:cs="Times New Roman"/>
          <w:sz w:val="24"/>
          <w:szCs w:val="24"/>
        </w:rPr>
        <w:t>уча</w:t>
      </w:r>
      <w:r w:rsidR="008F41CA" w:rsidRPr="00767D9A">
        <w:rPr>
          <w:rFonts w:ascii="Times New Roman" w:hAnsi="Times New Roman" w:cs="Times New Roman"/>
          <w:sz w:val="24"/>
          <w:szCs w:val="24"/>
        </w:rPr>
        <w:t>ю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щегося, обеспечивающие получение </w:t>
      </w:r>
      <w:r w:rsidR="008F41CA" w:rsidRPr="00767D9A">
        <w:rPr>
          <w:rFonts w:ascii="Times New Roman" w:hAnsi="Times New Roman" w:cs="Times New Roman"/>
          <w:sz w:val="24"/>
          <w:szCs w:val="24"/>
        </w:rPr>
        <w:t>об</w:t>
      </w:r>
      <w:r w:rsidR="0052737D" w:rsidRPr="00767D9A">
        <w:rPr>
          <w:rFonts w:ascii="Times New Roman" w:hAnsi="Times New Roman" w:cs="Times New Roman"/>
          <w:sz w:val="24"/>
          <w:szCs w:val="24"/>
        </w:rPr>
        <w:t>уча</w:t>
      </w:r>
      <w:r w:rsidR="008F41CA" w:rsidRPr="00767D9A">
        <w:rPr>
          <w:rFonts w:ascii="Times New Roman" w:hAnsi="Times New Roman" w:cs="Times New Roman"/>
          <w:sz w:val="24"/>
          <w:szCs w:val="24"/>
        </w:rPr>
        <w:t>ющимся общее образование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в формах семейного образования и самообразования, обязаны создать </w:t>
      </w:r>
      <w:r w:rsidR="008F41CA" w:rsidRPr="00767D9A">
        <w:rPr>
          <w:rFonts w:ascii="Times New Roman" w:hAnsi="Times New Roman" w:cs="Times New Roman"/>
          <w:sz w:val="24"/>
          <w:szCs w:val="24"/>
        </w:rPr>
        <w:t>ему условия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.11. </w:t>
      </w:r>
      <w:r w:rsidR="008F41CA" w:rsidRPr="00767D9A">
        <w:rPr>
          <w:rFonts w:ascii="Times New Roman" w:hAnsi="Times New Roman" w:cs="Times New Roman"/>
          <w:sz w:val="24"/>
          <w:szCs w:val="24"/>
        </w:rPr>
        <w:t>Обучающиеся</w:t>
      </w:r>
      <w:r w:rsidR="0052737D" w:rsidRPr="00767D9A">
        <w:rPr>
          <w:rFonts w:ascii="Times New Roman" w:hAnsi="Times New Roman" w:cs="Times New Roman"/>
          <w:sz w:val="24"/>
          <w:szCs w:val="24"/>
        </w:rPr>
        <w:t>, получающие образование по образовательным программам начального общего, основного общего и среднего общего образования в формах семейного образования и самообразования, не ликвидировавшие в порядке, установленном локальным</w:t>
      </w:r>
      <w:r w:rsidR="00B8774B" w:rsidRPr="00767D9A">
        <w:rPr>
          <w:rFonts w:ascii="Times New Roman" w:hAnsi="Times New Roman" w:cs="Times New Roman"/>
          <w:sz w:val="24"/>
          <w:szCs w:val="24"/>
        </w:rPr>
        <w:t>и нормативными актами организации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сроки академической задолженности, продолжают получать образование </w:t>
      </w:r>
      <w:r w:rsidR="00B8774B" w:rsidRPr="00767D9A">
        <w:rPr>
          <w:rFonts w:ascii="Times New Roman" w:hAnsi="Times New Roman" w:cs="Times New Roman"/>
          <w:sz w:val="24"/>
          <w:szCs w:val="24"/>
        </w:rPr>
        <w:t>в общеобразовательной организации</w:t>
      </w:r>
      <w:r w:rsidR="0052737D" w:rsidRPr="00767D9A">
        <w:rPr>
          <w:rFonts w:ascii="Times New Roman" w:hAnsi="Times New Roman" w:cs="Times New Roman"/>
          <w:sz w:val="24"/>
          <w:szCs w:val="24"/>
        </w:rPr>
        <w:t>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.12. Ответственность за организацию и проведение промежуточной и итоговой аттестации </w:t>
      </w:r>
      <w:r w:rsidR="008F41CA" w:rsidRPr="00767D9A">
        <w:rPr>
          <w:rFonts w:ascii="Times New Roman" w:hAnsi="Times New Roman" w:cs="Times New Roman"/>
          <w:sz w:val="24"/>
          <w:szCs w:val="24"/>
        </w:rPr>
        <w:t>об</w:t>
      </w:r>
      <w:r w:rsidR="0052737D" w:rsidRPr="00767D9A">
        <w:rPr>
          <w:rFonts w:ascii="Times New Roman" w:hAnsi="Times New Roman" w:cs="Times New Roman"/>
          <w:sz w:val="24"/>
          <w:szCs w:val="24"/>
        </w:rPr>
        <w:t>уча</w:t>
      </w:r>
      <w:r w:rsidR="008F41CA" w:rsidRPr="00767D9A">
        <w:rPr>
          <w:rFonts w:ascii="Times New Roman" w:hAnsi="Times New Roman" w:cs="Times New Roman"/>
          <w:sz w:val="24"/>
          <w:szCs w:val="24"/>
        </w:rPr>
        <w:t>ю</w:t>
      </w:r>
      <w:r w:rsidR="0052737D" w:rsidRPr="00767D9A">
        <w:rPr>
          <w:rFonts w:ascii="Times New Roman" w:hAnsi="Times New Roman" w:cs="Times New Roman"/>
          <w:sz w:val="24"/>
          <w:szCs w:val="24"/>
        </w:rPr>
        <w:t>щимся, получающим общее образования в форме семейного образования  (самообразования)</w:t>
      </w:r>
      <w:r w:rsidR="008F41CA" w:rsidRPr="00767D9A">
        <w:rPr>
          <w:rFonts w:ascii="Times New Roman" w:hAnsi="Times New Roman" w:cs="Times New Roman"/>
          <w:sz w:val="24"/>
          <w:szCs w:val="24"/>
        </w:rPr>
        <w:t>,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несет т</w:t>
      </w:r>
      <w:r w:rsidR="008F41CA" w:rsidRPr="00767D9A">
        <w:rPr>
          <w:rFonts w:ascii="Times New Roman" w:hAnsi="Times New Roman" w:cs="Times New Roman"/>
          <w:sz w:val="24"/>
          <w:szCs w:val="24"/>
        </w:rPr>
        <w:t>а</w:t>
      </w:r>
      <w:r w:rsidR="00066FCB"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организация, в которую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подано заявление на проведение промежуточной и итоговой аттестации.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>.13. Решение о переводе в следующий класс или на следующий уровень обучения, допуске к государственной итоговой аттестации принимается педагогическим советом</w:t>
      </w:r>
      <w:r w:rsidR="00A7239B"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A7239B" w:rsidRPr="00767D9A">
        <w:rPr>
          <w:rFonts w:ascii="Times New Roman" w:hAnsi="Times New Roman" w:cs="Times New Roman"/>
          <w:sz w:val="24"/>
          <w:szCs w:val="24"/>
        </w:rPr>
        <w:t>утверждается приказом организации</w:t>
      </w:r>
      <w:r w:rsidR="0052737D" w:rsidRPr="00767D9A">
        <w:rPr>
          <w:rFonts w:ascii="Times New Roman" w:hAnsi="Times New Roman" w:cs="Times New Roman"/>
          <w:sz w:val="24"/>
          <w:szCs w:val="24"/>
        </w:rPr>
        <w:t>.</w:t>
      </w:r>
    </w:p>
    <w:p w:rsidR="0052737D" w:rsidRPr="00767D9A" w:rsidRDefault="00F60C34" w:rsidP="0052737D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A7239B" w:rsidRPr="00767D9A">
        <w:rPr>
          <w:rFonts w:ascii="Times New Roman" w:hAnsi="Times New Roman" w:cs="Times New Roman"/>
          <w:sz w:val="24"/>
          <w:szCs w:val="24"/>
        </w:rPr>
        <w:t>.14. Общеобразовательная организация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организует государственн</w:t>
      </w:r>
      <w:r w:rsidR="008F41CA" w:rsidRPr="00767D9A">
        <w:rPr>
          <w:rFonts w:ascii="Times New Roman" w:hAnsi="Times New Roman" w:cs="Times New Roman"/>
          <w:sz w:val="24"/>
          <w:szCs w:val="24"/>
        </w:rPr>
        <w:t>ую итоговую аттестацию обучающегося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, получающего образование в форме семейного образования и самообразования, в соответствии с действующими федеральными и региональными нормативными правовыми актами в сфере </w:t>
      </w:r>
      <w:r w:rsidR="008F41CA" w:rsidRPr="00767D9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образования.</w:t>
      </w:r>
    </w:p>
    <w:p w:rsidR="0052737D" w:rsidRPr="00767D9A" w:rsidRDefault="00F60C34" w:rsidP="008F41C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.15. В случае успешного прохождения государственной итоговой аттестации после освоения </w:t>
      </w:r>
      <w:r w:rsidR="008F41CA" w:rsidRPr="00767D9A">
        <w:rPr>
          <w:rFonts w:ascii="Times New Roman" w:hAnsi="Times New Roman" w:cs="Times New Roman"/>
          <w:sz w:val="24"/>
          <w:szCs w:val="24"/>
        </w:rPr>
        <w:t>об</w:t>
      </w:r>
      <w:r w:rsidR="0052737D" w:rsidRPr="00767D9A">
        <w:rPr>
          <w:rFonts w:ascii="Times New Roman" w:hAnsi="Times New Roman" w:cs="Times New Roman"/>
          <w:sz w:val="24"/>
          <w:szCs w:val="24"/>
        </w:rPr>
        <w:t>уча</w:t>
      </w:r>
      <w:r w:rsidR="008F41CA" w:rsidRPr="00767D9A">
        <w:rPr>
          <w:rFonts w:ascii="Times New Roman" w:hAnsi="Times New Roman" w:cs="Times New Roman"/>
          <w:sz w:val="24"/>
          <w:szCs w:val="24"/>
        </w:rPr>
        <w:t>ющимся</w:t>
      </w:r>
      <w:r w:rsidR="008F4C90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52737D" w:rsidRPr="00767D9A">
        <w:rPr>
          <w:rFonts w:ascii="Times New Roman" w:hAnsi="Times New Roman" w:cs="Times New Roman"/>
          <w:sz w:val="24"/>
          <w:szCs w:val="24"/>
        </w:rPr>
        <w:t>основных образовательных программ выдается документ</w:t>
      </w:r>
      <w:r w:rsidR="008F41CA" w:rsidRPr="00767D9A">
        <w:rPr>
          <w:rFonts w:ascii="Times New Roman" w:hAnsi="Times New Roman" w:cs="Times New Roman"/>
          <w:sz w:val="24"/>
          <w:szCs w:val="24"/>
        </w:rPr>
        <w:t xml:space="preserve"> советующего уровня образования.</w:t>
      </w:r>
    </w:p>
    <w:p w:rsidR="0052737D" w:rsidRPr="00767D9A" w:rsidRDefault="00F60C34" w:rsidP="0052737D">
      <w:pPr>
        <w:pStyle w:val="aa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.16. Учитывая целостность образовательного процесса, взаимосвязь обучения и воспитания, для </w:t>
      </w:r>
      <w:r w:rsidR="008F41CA" w:rsidRPr="00767D9A">
        <w:rPr>
          <w:rFonts w:ascii="Times New Roman" w:hAnsi="Times New Roman" w:cs="Times New Roman"/>
          <w:sz w:val="24"/>
          <w:szCs w:val="24"/>
        </w:rPr>
        <w:t>об</w:t>
      </w:r>
      <w:r w:rsidR="0052737D" w:rsidRPr="00767D9A">
        <w:rPr>
          <w:rFonts w:ascii="Times New Roman" w:hAnsi="Times New Roman" w:cs="Times New Roman"/>
          <w:sz w:val="24"/>
          <w:szCs w:val="24"/>
        </w:rPr>
        <w:t>уча</w:t>
      </w:r>
      <w:r w:rsidR="008F41CA" w:rsidRPr="00767D9A">
        <w:rPr>
          <w:rFonts w:ascii="Times New Roman" w:hAnsi="Times New Roman" w:cs="Times New Roman"/>
          <w:sz w:val="24"/>
          <w:szCs w:val="24"/>
        </w:rPr>
        <w:t>ю</w:t>
      </w:r>
      <w:r w:rsidR="0052737D" w:rsidRPr="00767D9A">
        <w:rPr>
          <w:rFonts w:ascii="Times New Roman" w:hAnsi="Times New Roman" w:cs="Times New Roman"/>
          <w:sz w:val="24"/>
          <w:szCs w:val="24"/>
        </w:rPr>
        <w:t>щихся в форме семейного образования с</w:t>
      </w:r>
      <w:r w:rsidR="008F41CA" w:rsidRPr="00767D9A">
        <w:rPr>
          <w:rFonts w:ascii="Times New Roman" w:hAnsi="Times New Roman" w:cs="Times New Roman"/>
          <w:sz w:val="24"/>
          <w:szCs w:val="24"/>
        </w:rPr>
        <w:t>истемой образования должны быть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F14307" w:rsidRPr="00767D9A" w:rsidRDefault="00F14307" w:rsidP="0052737D">
      <w:pPr>
        <w:pStyle w:val="aa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3.17. Обучающийся,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обучения.</w:t>
      </w:r>
    </w:p>
    <w:p w:rsidR="0052737D" w:rsidRPr="00767D9A" w:rsidRDefault="00F60C34" w:rsidP="0052737D">
      <w:pPr>
        <w:pStyle w:val="aa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3</w:t>
      </w:r>
      <w:r w:rsidR="00AD3048" w:rsidRPr="00767D9A">
        <w:rPr>
          <w:rFonts w:ascii="Times New Roman" w:hAnsi="Times New Roman" w:cs="Times New Roman"/>
          <w:sz w:val="24"/>
          <w:szCs w:val="24"/>
        </w:rPr>
        <w:t>.18</w:t>
      </w:r>
      <w:r w:rsidR="008F4C90" w:rsidRPr="00767D9A">
        <w:rPr>
          <w:rFonts w:ascii="Times New Roman" w:hAnsi="Times New Roman" w:cs="Times New Roman"/>
          <w:sz w:val="24"/>
          <w:szCs w:val="24"/>
        </w:rPr>
        <w:t>.МУ Кувшиновским РОО</w:t>
      </w:r>
      <w:r w:rsidR="0052737D" w:rsidRPr="00767D9A">
        <w:rPr>
          <w:rFonts w:ascii="Times New Roman" w:hAnsi="Times New Roman" w:cs="Times New Roman"/>
          <w:sz w:val="24"/>
          <w:szCs w:val="24"/>
        </w:rPr>
        <w:t xml:space="preserve"> определяются  нормативные затраты на оказание услуги по реализации общеобразовательной программы в форме семейного образования, покрывающие затраты на проведение промежуточной и государственной итоговой аттестаций, затраты на приобретение учебных изданий (учебники, учебные пособия и учебно-методические материалы), периодических изданий, услуг доступа к электронным изданиям, непосредственно связанных с реализацией общеобразовательной программы, затраты на оказание психолого-педагогической, медицинской и социальной помощи.</w:t>
      </w:r>
    </w:p>
    <w:p w:rsidR="00767D9A" w:rsidRDefault="00767D9A" w:rsidP="0076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9A" w:rsidRDefault="00767D9A" w:rsidP="0076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9A" w:rsidRDefault="00767D9A" w:rsidP="0076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9A" w:rsidRDefault="00767D9A" w:rsidP="00767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4E3" w:rsidRPr="00767D9A" w:rsidRDefault="001D1BE6" w:rsidP="0076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</w:t>
      </w:r>
      <w:r w:rsidR="00247DE8" w:rsidRPr="00767D9A">
        <w:rPr>
          <w:rFonts w:ascii="Times New Roman" w:hAnsi="Times New Roman" w:cs="Times New Roman"/>
          <w:b/>
          <w:bCs/>
          <w:sz w:val="24"/>
          <w:szCs w:val="24"/>
        </w:rPr>
        <w:t>Организация получения общего образования детьми</w:t>
      </w:r>
    </w:p>
    <w:p w:rsidR="00247DE8" w:rsidRPr="00767D9A" w:rsidRDefault="00247DE8" w:rsidP="0024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ограниченными возможностями здоровья</w:t>
      </w:r>
    </w:p>
    <w:p w:rsidR="00247DE8" w:rsidRPr="00767D9A" w:rsidRDefault="00247DE8" w:rsidP="0024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DE8" w:rsidRPr="00767D9A" w:rsidRDefault="001D1BE6" w:rsidP="001D1BE6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color w:val="000000" w:themeColor="text1"/>
          <w:sz w:val="24"/>
          <w:szCs w:val="24"/>
        </w:rPr>
        <w:t>.1.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Образование детей с ограниченными возможностями здоровья школьного возраста  может быть организовано:</w:t>
      </w:r>
    </w:p>
    <w:p w:rsidR="00247DE8" w:rsidRPr="00767D9A" w:rsidRDefault="00247DE8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в форме совместного обучения детей с ограниченными возможностями и детей, не имеющих таких ограничений, в одном классе (класс инклюзивного образования) образовательной организации, реализующей основные образовательные программы, если это не препятствует успешному освоению образовательных программ всеми обучающимися. Численность детей с ОВЗ, обучающихся в таком классе, не может превышать 2 человека.</w:t>
      </w:r>
    </w:p>
    <w:p w:rsidR="00247DE8" w:rsidRPr="00767D9A" w:rsidRDefault="00247DE8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в отдельных классах, осуществляющих образовательную деятельность по адаптированным основным общеобразовательным программам.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.3. Исходя из категории </w:t>
      </w:r>
      <w:r w:rsidRPr="00767D9A">
        <w:rPr>
          <w:rFonts w:ascii="Times New Roman" w:hAnsi="Times New Roman" w:cs="Times New Roman"/>
          <w:sz w:val="24"/>
          <w:szCs w:val="24"/>
        </w:rPr>
        <w:t>об</w:t>
      </w:r>
      <w:r w:rsidR="00247DE8" w:rsidRPr="00767D9A">
        <w:rPr>
          <w:rFonts w:ascii="Times New Roman" w:hAnsi="Times New Roman" w:cs="Times New Roman"/>
          <w:sz w:val="24"/>
          <w:szCs w:val="24"/>
        </w:rPr>
        <w:t>уча</w:t>
      </w:r>
      <w:r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 их численность в классе (группе) не должна превышать 15 человек.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.4. Образование </w:t>
      </w:r>
      <w:r w:rsidRPr="00767D9A">
        <w:rPr>
          <w:rFonts w:ascii="Times New Roman" w:hAnsi="Times New Roman" w:cs="Times New Roman"/>
          <w:sz w:val="24"/>
          <w:szCs w:val="24"/>
        </w:rPr>
        <w:t>об</w:t>
      </w:r>
      <w:r w:rsidR="00247DE8" w:rsidRPr="00767D9A">
        <w:rPr>
          <w:rFonts w:ascii="Times New Roman" w:hAnsi="Times New Roman" w:cs="Times New Roman"/>
          <w:sz w:val="24"/>
          <w:szCs w:val="24"/>
        </w:rPr>
        <w:t>уча</w:t>
      </w:r>
      <w:r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 (глухих, слабослышащих, позднооглохших, слепых, слабовидящих, с тяжелыми нарушениями речи) орг</w:t>
      </w:r>
      <w:r w:rsidRPr="00767D9A">
        <w:rPr>
          <w:rFonts w:ascii="Times New Roman" w:hAnsi="Times New Roman" w:cs="Times New Roman"/>
          <w:sz w:val="24"/>
          <w:szCs w:val="24"/>
        </w:rPr>
        <w:t>анизуется в отдельной организации, осуществляющей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адаптированным основным общеобразовательным программам.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        4</w:t>
      </w:r>
      <w:r w:rsidR="00247DE8" w:rsidRPr="00767D9A">
        <w:rPr>
          <w:rFonts w:ascii="Times New Roman" w:hAnsi="Times New Roman" w:cs="Times New Roman"/>
          <w:sz w:val="24"/>
          <w:szCs w:val="24"/>
        </w:rPr>
        <w:t>.5.  Для обучения детей-инвалидов и с ОВЗ (с умственной отсталостью) создаются специальные условия:  использование специальных образовательных программ и методов обучения, специальных учебников, учебных пособий и дидактических материалов, проведение групповых и индивидуальных коррекционных занятий.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.6. Образовательная деятельность в классах (для детей с задержкой психического развития), осуществляется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(адаптированного к особенностям психо- физиологического развития детей).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.7. Классы, осуществляющие образовательную деятельность по адаптированным основным общеобразовательным программам, открываются, преимущественно, на уровне начального общего образования в начале первого или второго года обучения и могут при необходимости функционировать на уровне основного</w:t>
      </w:r>
      <w:r w:rsidRPr="00767D9A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общего образования включительно. 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.7.1. 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 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.7.2. Срок получения основного общего образования составляет пять  лет, а для инвалидов и лиц с ограниченными возможностями здоровья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.7.3. Срок получения среднего  общего образования составляет два года, а для инвалидов и лиц с ограниченными возможностями здоровья при обучении по адаптированным основным образовательным программам среднего общего образования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.8. Выбор образовательной программы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к включению в среду нормально развивающихся сверстников и определяется психолого-медико-педагогической комиссией.</w:t>
      </w:r>
    </w:p>
    <w:p w:rsidR="00247DE8" w:rsidRPr="00767D9A" w:rsidRDefault="001D1BE6" w:rsidP="001D1BE6">
      <w:pPr>
        <w:pStyle w:val="aa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.9. Содержание образования и условия организации обучения и воспитания</w:t>
      </w:r>
      <w:r w:rsidR="00B16D63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Pr="00767D9A">
        <w:rPr>
          <w:rFonts w:ascii="Times New Roman" w:hAnsi="Times New Roman" w:cs="Times New Roman"/>
          <w:sz w:val="24"/>
          <w:szCs w:val="24"/>
        </w:rPr>
        <w:t>об</w:t>
      </w:r>
      <w:r w:rsidR="00247DE8" w:rsidRPr="00767D9A">
        <w:rPr>
          <w:rFonts w:ascii="Times New Roman" w:hAnsi="Times New Roman" w:cs="Times New Roman"/>
          <w:sz w:val="24"/>
          <w:szCs w:val="24"/>
        </w:rPr>
        <w:t>уча</w:t>
      </w:r>
      <w:r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</w:t>
      </w:r>
      <w:r w:rsidRPr="00767D9A">
        <w:rPr>
          <w:rFonts w:ascii="Times New Roman" w:hAnsi="Times New Roman" w:cs="Times New Roman"/>
          <w:sz w:val="24"/>
          <w:szCs w:val="24"/>
        </w:rPr>
        <w:t>ья в образовательных организациях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определяются адаптированной образовательной программой, а для инвалидов также в соответствии с </w:t>
      </w:r>
      <w:hyperlink r:id="rId13" w:history="1">
        <w:r w:rsidR="00247DE8" w:rsidRPr="00767D9A">
          <w:rPr>
            <w:rFonts w:ascii="Times New Roman" w:hAnsi="Times New Roman" w:cs="Times New Roman"/>
            <w:sz w:val="24"/>
            <w:szCs w:val="24"/>
          </w:rPr>
          <w:t>индивидуальной программой</w:t>
        </w:r>
      </w:hyperlink>
      <w:r w:rsidR="00247DE8" w:rsidRPr="00767D9A">
        <w:rPr>
          <w:rFonts w:ascii="Times New Roman" w:hAnsi="Times New Roman" w:cs="Times New Roman"/>
          <w:sz w:val="24"/>
          <w:szCs w:val="24"/>
        </w:rPr>
        <w:t xml:space="preserve"> реабилитации инвалида.</w:t>
      </w:r>
    </w:p>
    <w:p w:rsidR="00247DE8" w:rsidRPr="00767D9A" w:rsidRDefault="001D1BE6" w:rsidP="001D1BE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.10. Дети с ОВЗ принимаются на обучение по адаптированным основным общеобразовательным программам с согласия родителей (законных представителей) и на основании рекомендаций психолого-медико-педагогической комиссии.</w:t>
      </w:r>
    </w:p>
    <w:p w:rsidR="00247DE8" w:rsidRPr="00767D9A" w:rsidRDefault="001D1BE6" w:rsidP="001D1BE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.11.Классы, осуществляющие образовательную деятельность по адаптированным основным общеобразовательным программам, открываются</w:t>
      </w:r>
      <w:r w:rsidR="000424E3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16D63" w:rsidRPr="00767D9A">
        <w:rPr>
          <w:rFonts w:ascii="Times New Roman" w:hAnsi="Times New Roman" w:cs="Times New Roman"/>
          <w:sz w:val="24"/>
          <w:szCs w:val="24"/>
        </w:rPr>
        <w:t xml:space="preserve"> МУ Кувшиновского РОО</w:t>
      </w:r>
      <w:r w:rsidR="00247DE8" w:rsidRPr="00767D9A">
        <w:rPr>
          <w:rFonts w:ascii="Times New Roman" w:hAnsi="Times New Roman" w:cs="Times New Roman"/>
          <w:sz w:val="24"/>
          <w:szCs w:val="24"/>
        </w:rPr>
        <w:t>.</w:t>
      </w:r>
    </w:p>
    <w:p w:rsidR="00247DE8" w:rsidRPr="00767D9A" w:rsidRDefault="001D1BE6" w:rsidP="001D1BE6">
      <w:pPr>
        <w:pStyle w:val="ConsPlusNormal"/>
        <w:tabs>
          <w:tab w:val="left" w:pos="-567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.12.Документы необходимые для </w:t>
      </w:r>
      <w:r w:rsidRPr="00767D9A">
        <w:rPr>
          <w:rFonts w:ascii="Times New Roman" w:hAnsi="Times New Roman" w:cs="Times New Roman"/>
          <w:sz w:val="24"/>
          <w:szCs w:val="24"/>
        </w:rPr>
        <w:t>зачисления в классы и организацию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, осуществляющие образовательную деятельность по адаптированным основным общеобразовательным программам: 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sz w:val="24"/>
          <w:szCs w:val="24"/>
        </w:rPr>
        <w:t xml:space="preserve">- </w:t>
      </w:r>
      <w:hyperlink r:id="rId14" w:anchor="Par728" w:history="1">
        <w:r w:rsidRPr="00767D9A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Pr="00767D9A">
        <w:rPr>
          <w:sz w:val="24"/>
          <w:szCs w:val="24"/>
        </w:rPr>
        <w:t xml:space="preserve">- </w:t>
      </w:r>
      <w:r w:rsidRPr="00767D9A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  о приеме в классы и </w:t>
      </w:r>
      <w:r w:rsidR="001D1BE6" w:rsidRPr="00767D9A">
        <w:rPr>
          <w:rFonts w:ascii="Times New Roman" w:hAnsi="Times New Roman" w:cs="Times New Roman"/>
          <w:sz w:val="24"/>
          <w:szCs w:val="24"/>
        </w:rPr>
        <w:t>организацию</w:t>
      </w:r>
      <w:r w:rsidRPr="00767D9A">
        <w:rPr>
          <w:rFonts w:ascii="Times New Roman" w:hAnsi="Times New Roman" w:cs="Times New Roman"/>
          <w:sz w:val="24"/>
          <w:szCs w:val="24"/>
        </w:rPr>
        <w:t>, осуществляющие образовательную деятельность по адаптированным основным общеобразовательным программам;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представителя);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- заключение  </w:t>
      </w:r>
      <w:r w:rsidR="0098183F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Pr="00767D9A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</w:t>
      </w:r>
      <w:r w:rsidR="0098183F" w:rsidRPr="00767D9A">
        <w:rPr>
          <w:rFonts w:ascii="Times New Roman" w:hAnsi="Times New Roman" w:cs="Times New Roman"/>
          <w:sz w:val="24"/>
          <w:szCs w:val="24"/>
        </w:rPr>
        <w:t xml:space="preserve">  (далее – </w:t>
      </w:r>
      <w:r w:rsidRPr="00767D9A">
        <w:rPr>
          <w:rFonts w:ascii="Times New Roman" w:hAnsi="Times New Roman" w:cs="Times New Roman"/>
          <w:sz w:val="24"/>
          <w:szCs w:val="24"/>
        </w:rPr>
        <w:t>ПМПК);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личное дело ребенка (при зачислении во 2-й - 11-й классы);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свидетельство об обучении (подлинник) при подаче заявления о зачислении в 10-й и 11-й классы</w:t>
      </w:r>
      <w:r w:rsidR="001D1BE6"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C92038" w:rsidRPr="00767D9A">
        <w:rPr>
          <w:rFonts w:ascii="Times New Roman" w:hAnsi="Times New Roman" w:cs="Times New Roman"/>
          <w:sz w:val="24"/>
          <w:szCs w:val="24"/>
        </w:rPr>
        <w:t>, осуществляющей</w:t>
      </w:r>
      <w:r w:rsidRPr="00767D9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адаптированным основным общеобразовательным программам (для детей с умственной отсталостью);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либо заверенную в установленном порядке копию документа;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- оригинал свидетельства о регистрации ребенка по месту жительства или свидетельства о регистрации ребенка по месту пребывания.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надлежаще заверены или могут </w:t>
      </w:r>
      <w:r w:rsidR="00C92038" w:rsidRPr="00767D9A">
        <w:rPr>
          <w:rFonts w:ascii="Times New Roman" w:hAnsi="Times New Roman" w:cs="Times New Roman"/>
          <w:sz w:val="24"/>
          <w:szCs w:val="24"/>
        </w:rPr>
        <w:t>заверяться работником организации</w:t>
      </w:r>
      <w:r w:rsidRPr="00767D9A">
        <w:rPr>
          <w:rFonts w:ascii="Times New Roman" w:hAnsi="Times New Roman" w:cs="Times New Roman"/>
          <w:sz w:val="24"/>
          <w:szCs w:val="24"/>
        </w:rPr>
        <w:t xml:space="preserve"> при сличении их с оригиналом.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Предоставление иных сведений и документов регламентируется локальным а</w:t>
      </w:r>
      <w:r w:rsidR="00C92038" w:rsidRPr="00767D9A">
        <w:rPr>
          <w:rFonts w:ascii="Times New Roman" w:hAnsi="Times New Roman" w:cs="Times New Roman"/>
          <w:sz w:val="24"/>
          <w:szCs w:val="24"/>
        </w:rPr>
        <w:t>ктом образовательной организации</w:t>
      </w:r>
      <w:r w:rsidRPr="00767D9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247DE8" w:rsidRPr="00767D9A" w:rsidRDefault="00247DE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47DE8" w:rsidRPr="00767D9A" w:rsidRDefault="00C92038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.13. Обследование детей, в том числе </w:t>
      </w:r>
      <w:r w:rsidR="00DD3213" w:rsidRPr="00767D9A">
        <w:rPr>
          <w:rFonts w:ascii="Times New Roman" w:hAnsi="Times New Roman" w:cs="Times New Roman"/>
          <w:sz w:val="24"/>
          <w:szCs w:val="24"/>
        </w:rPr>
        <w:t>об</w:t>
      </w:r>
      <w:r w:rsidR="00247DE8" w:rsidRPr="00767D9A">
        <w:rPr>
          <w:rFonts w:ascii="Times New Roman" w:hAnsi="Times New Roman" w:cs="Times New Roman"/>
          <w:sz w:val="24"/>
          <w:szCs w:val="24"/>
        </w:rPr>
        <w:t>уча</w:t>
      </w:r>
      <w:r w:rsidR="00DD3213"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здоровья, детей-инвалидов до окончания им</w:t>
      </w:r>
      <w:r w:rsidR="00DD3213" w:rsidRPr="00767D9A">
        <w:rPr>
          <w:rFonts w:ascii="Times New Roman" w:hAnsi="Times New Roman" w:cs="Times New Roman"/>
          <w:sz w:val="24"/>
          <w:szCs w:val="24"/>
        </w:rPr>
        <w:t>и общеобразовательных организаций</w:t>
      </w:r>
      <w:r w:rsidR="00247DE8" w:rsidRPr="00767D9A">
        <w:rPr>
          <w:rFonts w:ascii="Times New Roman" w:hAnsi="Times New Roman" w:cs="Times New Roman"/>
          <w:sz w:val="24"/>
          <w:szCs w:val="24"/>
        </w:rPr>
        <w:t>, реализующих основные или адаптированные общеобразовательные программы, осуществляется в ПМПК по письменному заявлению родителей (законных представителей).</w:t>
      </w:r>
    </w:p>
    <w:p w:rsidR="00247DE8" w:rsidRPr="00767D9A" w:rsidRDefault="00DD3213" w:rsidP="001D1BE6">
      <w:pPr>
        <w:pStyle w:val="aa"/>
        <w:tabs>
          <w:tab w:val="left" w:pos="-567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.14. При положительной динамике развития и успешном освоении учебной программы по решению ПМПК </w:t>
      </w:r>
      <w:r w:rsidRPr="00767D9A">
        <w:rPr>
          <w:rFonts w:ascii="Times New Roman" w:hAnsi="Times New Roman" w:cs="Times New Roman"/>
          <w:sz w:val="24"/>
          <w:szCs w:val="24"/>
        </w:rPr>
        <w:t>об</w:t>
      </w:r>
      <w:r w:rsidR="00247DE8" w:rsidRPr="00767D9A">
        <w:rPr>
          <w:rFonts w:ascii="Times New Roman" w:hAnsi="Times New Roman" w:cs="Times New Roman"/>
          <w:sz w:val="24"/>
          <w:szCs w:val="24"/>
        </w:rPr>
        <w:t>уча</w:t>
      </w:r>
      <w:r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щиеся классов, осуществляющих образовательную деятельность по адаптированным основным общеобразовательным программам, могут быть переведены в общеобразовательные классы с согласия самих </w:t>
      </w:r>
      <w:r w:rsidRPr="00767D9A">
        <w:rPr>
          <w:rFonts w:ascii="Times New Roman" w:hAnsi="Times New Roman" w:cs="Times New Roman"/>
          <w:sz w:val="24"/>
          <w:szCs w:val="24"/>
        </w:rPr>
        <w:t>об</w:t>
      </w:r>
      <w:r w:rsidR="000424E3" w:rsidRPr="00767D9A">
        <w:rPr>
          <w:rFonts w:ascii="Times New Roman" w:hAnsi="Times New Roman" w:cs="Times New Roman"/>
          <w:sz w:val="24"/>
          <w:szCs w:val="24"/>
        </w:rPr>
        <w:t>у</w:t>
      </w:r>
      <w:r w:rsidR="00247DE8" w:rsidRPr="00767D9A">
        <w:rPr>
          <w:rFonts w:ascii="Times New Roman" w:hAnsi="Times New Roman" w:cs="Times New Roman"/>
          <w:sz w:val="24"/>
          <w:szCs w:val="24"/>
        </w:rPr>
        <w:t>ча</w:t>
      </w:r>
      <w:r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представителей). При отсутствии положительной динамики развития</w:t>
      </w:r>
      <w:r w:rsidR="005A3649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Pr="00767D9A">
        <w:rPr>
          <w:rFonts w:ascii="Times New Roman" w:hAnsi="Times New Roman" w:cs="Times New Roman"/>
          <w:sz w:val="24"/>
          <w:szCs w:val="24"/>
        </w:rPr>
        <w:t>об</w:t>
      </w:r>
      <w:r w:rsidR="00247DE8" w:rsidRPr="00767D9A">
        <w:rPr>
          <w:rFonts w:ascii="Times New Roman" w:hAnsi="Times New Roman" w:cs="Times New Roman"/>
          <w:sz w:val="24"/>
          <w:szCs w:val="24"/>
        </w:rPr>
        <w:t>уча</w:t>
      </w:r>
      <w:r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щиеся в установленном порядке направляются на психолого-медико-педагогическую консультацию для решения вопроса о формах получения дальнейшего общего образования. </w:t>
      </w:r>
    </w:p>
    <w:p w:rsidR="00247DE8" w:rsidRPr="00767D9A" w:rsidRDefault="00DD3213" w:rsidP="001D1BE6">
      <w:pPr>
        <w:pStyle w:val="aa"/>
        <w:tabs>
          <w:tab w:val="left" w:pos="-567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.15. Для коррекции недостатков развития </w:t>
      </w:r>
      <w:r w:rsidRPr="00767D9A">
        <w:rPr>
          <w:rFonts w:ascii="Times New Roman" w:hAnsi="Times New Roman" w:cs="Times New Roman"/>
          <w:sz w:val="24"/>
          <w:szCs w:val="24"/>
        </w:rPr>
        <w:t>об</w:t>
      </w:r>
      <w:r w:rsidR="00247DE8" w:rsidRPr="00767D9A">
        <w:rPr>
          <w:rFonts w:ascii="Times New Roman" w:hAnsi="Times New Roman" w:cs="Times New Roman"/>
          <w:sz w:val="24"/>
          <w:szCs w:val="24"/>
        </w:rPr>
        <w:t>уча</w:t>
      </w:r>
      <w:r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щихся и восполнения пробелов предшествующего обучения в  классах, осуществляющих образовательную деятельность по адаптированным основным общеобразовательным программам, проводятся индивидуальные и групповые коррекционные занятия общеразвивающей и предметной направленности. </w:t>
      </w:r>
    </w:p>
    <w:p w:rsidR="00247DE8" w:rsidRPr="00767D9A" w:rsidRDefault="00DD3213" w:rsidP="001D1BE6">
      <w:pPr>
        <w:pStyle w:val="aa"/>
        <w:tabs>
          <w:tab w:val="left" w:pos="-567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.16. </w:t>
      </w:r>
      <w:r w:rsidRPr="00767D9A">
        <w:rPr>
          <w:rFonts w:ascii="Times New Roman" w:hAnsi="Times New Roman" w:cs="Times New Roman"/>
          <w:sz w:val="24"/>
          <w:szCs w:val="24"/>
        </w:rPr>
        <w:t>В общеобразовательной организации, осуществляющей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адаптированным основным общеобразовательным программам, могут создаваться классы (группы) для</w:t>
      </w:r>
      <w:r w:rsidR="005A3649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Pr="00767D9A">
        <w:rPr>
          <w:rFonts w:ascii="Times New Roman" w:hAnsi="Times New Roman" w:cs="Times New Roman"/>
          <w:sz w:val="24"/>
          <w:szCs w:val="24"/>
        </w:rPr>
        <w:t>об</w:t>
      </w:r>
      <w:r w:rsidR="00247DE8" w:rsidRPr="00767D9A">
        <w:rPr>
          <w:rFonts w:ascii="Times New Roman" w:hAnsi="Times New Roman" w:cs="Times New Roman"/>
          <w:sz w:val="24"/>
          <w:szCs w:val="24"/>
        </w:rPr>
        <w:t>уча</w:t>
      </w:r>
      <w:r w:rsidRPr="00767D9A">
        <w:rPr>
          <w:rFonts w:ascii="Times New Roman" w:hAnsi="Times New Roman" w:cs="Times New Roman"/>
          <w:sz w:val="24"/>
          <w:szCs w:val="24"/>
        </w:rPr>
        <w:t>ю</w:t>
      </w:r>
      <w:r w:rsidR="00247DE8" w:rsidRPr="00767D9A">
        <w:rPr>
          <w:rFonts w:ascii="Times New Roman" w:hAnsi="Times New Roman" w:cs="Times New Roman"/>
          <w:sz w:val="24"/>
          <w:szCs w:val="24"/>
        </w:rPr>
        <w:t>щихся с умеренной и тяжелой умственной отсталостью, их кол</w:t>
      </w:r>
      <w:r w:rsidRPr="00767D9A">
        <w:rPr>
          <w:rFonts w:ascii="Times New Roman" w:hAnsi="Times New Roman" w:cs="Times New Roman"/>
          <w:sz w:val="24"/>
          <w:szCs w:val="24"/>
        </w:rPr>
        <w:t>ичество определяется организацией</w:t>
      </w:r>
      <w:r w:rsidR="00247DE8" w:rsidRPr="00767D9A">
        <w:rPr>
          <w:rFonts w:ascii="Times New Roman" w:hAnsi="Times New Roman" w:cs="Times New Roman"/>
          <w:sz w:val="24"/>
          <w:szCs w:val="24"/>
        </w:rPr>
        <w:t>.</w:t>
      </w:r>
    </w:p>
    <w:p w:rsidR="00247DE8" w:rsidRPr="00767D9A" w:rsidRDefault="00247DE8" w:rsidP="001D1BE6">
      <w:pPr>
        <w:pStyle w:val="aa"/>
        <w:tabs>
          <w:tab w:val="left" w:pos="-567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 xml:space="preserve">В классы (группы) для </w:t>
      </w:r>
      <w:r w:rsidR="00F33BE7" w:rsidRPr="00767D9A">
        <w:rPr>
          <w:rFonts w:ascii="Times New Roman" w:hAnsi="Times New Roman" w:cs="Times New Roman"/>
          <w:sz w:val="24"/>
          <w:szCs w:val="24"/>
        </w:rPr>
        <w:t>об</w:t>
      </w:r>
      <w:r w:rsidRPr="00767D9A">
        <w:rPr>
          <w:rFonts w:ascii="Times New Roman" w:hAnsi="Times New Roman" w:cs="Times New Roman"/>
          <w:sz w:val="24"/>
          <w:szCs w:val="24"/>
        </w:rPr>
        <w:t>уча</w:t>
      </w:r>
      <w:r w:rsidR="00F33BE7" w:rsidRPr="00767D9A">
        <w:rPr>
          <w:rFonts w:ascii="Times New Roman" w:hAnsi="Times New Roman" w:cs="Times New Roman"/>
          <w:sz w:val="24"/>
          <w:szCs w:val="24"/>
        </w:rPr>
        <w:t>ю</w:t>
      </w:r>
      <w:r w:rsidRPr="00767D9A">
        <w:rPr>
          <w:rFonts w:ascii="Times New Roman" w:hAnsi="Times New Roman" w:cs="Times New Roman"/>
          <w:sz w:val="24"/>
          <w:szCs w:val="24"/>
        </w:rPr>
        <w:t>щихся с умеренной и тяжелой умственной отсталостью принимаются дети, не имеющие медицинских противопоказаний для пребыва</w:t>
      </w:r>
      <w:r w:rsidR="00F33BE7" w:rsidRPr="00767D9A">
        <w:rPr>
          <w:rFonts w:ascii="Times New Roman" w:hAnsi="Times New Roman" w:cs="Times New Roman"/>
          <w:sz w:val="24"/>
          <w:szCs w:val="24"/>
        </w:rPr>
        <w:t>ния в образовательной организации</w:t>
      </w:r>
      <w:r w:rsidRPr="00767D9A">
        <w:rPr>
          <w:rFonts w:ascii="Times New Roman" w:hAnsi="Times New Roman" w:cs="Times New Roman"/>
          <w:sz w:val="24"/>
          <w:szCs w:val="24"/>
        </w:rPr>
        <w:t>, владеющие элементарными навыками самообслуживания.</w:t>
      </w:r>
    </w:p>
    <w:p w:rsidR="00247DE8" w:rsidRPr="00767D9A" w:rsidRDefault="00F33BE7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.17.Выпускникам</w:t>
      </w:r>
      <w:r w:rsidRPr="00767D9A">
        <w:rPr>
          <w:rFonts w:ascii="Times New Roman" w:hAnsi="Times New Roman" w:cs="Times New Roman"/>
          <w:sz w:val="24"/>
          <w:szCs w:val="24"/>
        </w:rPr>
        <w:t xml:space="preserve"> с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различными формами умственной отсталости, не имеющим основного общего и среднего общего образования и обучавшимся по адаптированным основным общеобразовательным программам выдается в установленном порядке документ государственного образца «Свидетельство об обучении».</w:t>
      </w:r>
    </w:p>
    <w:p w:rsidR="00247DE8" w:rsidRPr="00767D9A" w:rsidRDefault="00F33BE7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>.18.Для детей с ограниченными возможностями здоровья, нуждающихся в длительном лечении, детей-инвалидов, которые по состоянию здоровья не могут посещать общеобразовательные учреждения,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основании индивидуального учебного плана на дому или в медицинских организациях.</w:t>
      </w:r>
    </w:p>
    <w:p w:rsidR="00247DE8" w:rsidRPr="00767D9A" w:rsidRDefault="00F33BE7" w:rsidP="001D1BE6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4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.19. Детям-инвалидам может быть предложено дистанционное обучение на базе </w:t>
      </w:r>
      <w:r w:rsidR="005A3649" w:rsidRPr="00767D9A">
        <w:rPr>
          <w:rFonts w:ascii="Times New Roman" w:hAnsi="Times New Roman" w:cs="Times New Roman"/>
          <w:sz w:val="24"/>
          <w:szCs w:val="24"/>
        </w:rPr>
        <w:t xml:space="preserve"> МОУ </w:t>
      </w:r>
      <w:r w:rsidR="005A3649" w:rsidRPr="00767D9A">
        <w:rPr>
          <w:rFonts w:ascii="Times New Roman" w:hAnsi="Times New Roman" w:cs="Times New Roman"/>
          <w:sz w:val="24"/>
          <w:szCs w:val="24"/>
        </w:rPr>
        <w:lastRenderedPageBreak/>
        <w:t>Кувшиновской СОШ №1 (172110, г.Кувшиново, ул. Горячёва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, </w:t>
      </w:r>
      <w:r w:rsidR="005A3649" w:rsidRPr="00767D9A">
        <w:rPr>
          <w:rFonts w:ascii="Times New Roman" w:hAnsi="Times New Roman" w:cs="Times New Roman"/>
          <w:sz w:val="24"/>
          <w:szCs w:val="24"/>
        </w:rPr>
        <w:t>д.64</w:t>
      </w:r>
      <w:r w:rsidR="00247DE8" w:rsidRPr="00767D9A">
        <w:rPr>
          <w:rFonts w:ascii="Times New Roman" w:hAnsi="Times New Roman" w:cs="Times New Roman"/>
          <w:sz w:val="24"/>
          <w:szCs w:val="24"/>
        </w:rPr>
        <w:t>,) по  2 моделям обучения: дети-инвал</w:t>
      </w:r>
      <w:r w:rsidR="00320A4E" w:rsidRPr="00767D9A">
        <w:rPr>
          <w:rFonts w:ascii="Times New Roman" w:hAnsi="Times New Roman" w:cs="Times New Roman"/>
          <w:sz w:val="24"/>
          <w:szCs w:val="24"/>
        </w:rPr>
        <w:t>иды зачисляются в МОУ Кувшиновскую СОШ №1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полностью; дети-инвалиды остаю</w:t>
      </w:r>
      <w:r w:rsidRPr="00767D9A">
        <w:rPr>
          <w:rFonts w:ascii="Times New Roman" w:hAnsi="Times New Roman" w:cs="Times New Roman"/>
          <w:sz w:val="24"/>
          <w:szCs w:val="24"/>
        </w:rPr>
        <w:t>тся в образовательной организации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по месту жительства, обучаются в дистанционной форме частично. Координируют это направление деятельности специалисты </w:t>
      </w:r>
      <w:r w:rsidR="00320A4E" w:rsidRPr="00767D9A">
        <w:rPr>
          <w:rFonts w:ascii="Times New Roman" w:hAnsi="Times New Roman" w:cs="Times New Roman"/>
          <w:sz w:val="24"/>
          <w:szCs w:val="24"/>
        </w:rPr>
        <w:t xml:space="preserve"> МУ Кувшиновского РОО.</w:t>
      </w:r>
    </w:p>
    <w:p w:rsidR="00247DE8" w:rsidRPr="00767D9A" w:rsidRDefault="00247DE8" w:rsidP="001D1BE6">
      <w:pPr>
        <w:pStyle w:val="aa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7DE8" w:rsidRPr="00767D9A" w:rsidRDefault="00F33BE7" w:rsidP="001D1BE6">
      <w:pPr>
        <w:tabs>
          <w:tab w:val="left" w:pos="-567"/>
        </w:tabs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7DE8" w:rsidRPr="00767D9A">
        <w:rPr>
          <w:rFonts w:ascii="Times New Roman" w:hAnsi="Times New Roman" w:cs="Times New Roman"/>
          <w:b/>
          <w:bCs/>
          <w:sz w:val="24"/>
          <w:szCs w:val="24"/>
        </w:rPr>
        <w:t>. Защита прав несовершеннолетних на получение общего образования</w:t>
      </w:r>
    </w:p>
    <w:p w:rsidR="00247DE8" w:rsidRPr="00767D9A" w:rsidRDefault="00247DE8" w:rsidP="001D1BE6">
      <w:pPr>
        <w:tabs>
          <w:tab w:val="left" w:pos="-567"/>
        </w:tabs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DE8" w:rsidRPr="00767D9A" w:rsidRDefault="00F33BE7" w:rsidP="001D1BE6">
      <w:pPr>
        <w:tabs>
          <w:tab w:val="left" w:pos="-567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5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.1. В целях защиты прав несовершеннолетних на получение общего образования,  урегулирования разногласий между участниками образовательных отношений по вопросам реализации права на образование </w:t>
      </w:r>
      <w:r w:rsidRPr="00767D9A">
        <w:rPr>
          <w:rFonts w:ascii="Times New Roman" w:hAnsi="Times New Roman" w:cs="Times New Roman"/>
          <w:sz w:val="24"/>
          <w:szCs w:val="24"/>
        </w:rPr>
        <w:t>в общеобразовательной организации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создается комиссия по урегулированию  споров между участниками образовательных отношений (далее комиссия), порядок работы которой определяется локальным актом</w:t>
      </w:r>
      <w:r w:rsidRPr="00767D9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247DE8" w:rsidRPr="00767D9A">
        <w:rPr>
          <w:rFonts w:ascii="Times New Roman" w:hAnsi="Times New Roman" w:cs="Times New Roman"/>
          <w:sz w:val="24"/>
          <w:szCs w:val="24"/>
        </w:rPr>
        <w:t>.</w:t>
      </w:r>
    </w:p>
    <w:p w:rsidR="00247DE8" w:rsidRPr="00767D9A" w:rsidRDefault="003F5C3C" w:rsidP="001D1BE6">
      <w:pPr>
        <w:tabs>
          <w:tab w:val="left" w:pos="-567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5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.2. В случае неразрешения конфликта между участниками образовательных отношений комиссией </w:t>
      </w:r>
      <w:r w:rsidR="00D82363" w:rsidRPr="00767D9A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0B1313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вправе обратиться в комиссию по урегулированию  споров между участниками образовательных отношений </w:t>
      </w:r>
      <w:r w:rsidR="000B1313" w:rsidRPr="00767D9A">
        <w:rPr>
          <w:rFonts w:ascii="Times New Roman" w:hAnsi="Times New Roman" w:cs="Times New Roman"/>
          <w:sz w:val="24"/>
          <w:szCs w:val="24"/>
        </w:rPr>
        <w:t xml:space="preserve"> МУ Кувшиновского РОО.</w:t>
      </w:r>
    </w:p>
    <w:p w:rsidR="00247DE8" w:rsidRPr="00767D9A" w:rsidRDefault="003F5C3C" w:rsidP="001D1BE6">
      <w:pPr>
        <w:tabs>
          <w:tab w:val="left" w:pos="-567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5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.3. Решение комиссии по урегулированию  споров между участниками образовательных отношений </w:t>
      </w:r>
      <w:r w:rsidR="000B1313" w:rsidRPr="00767D9A">
        <w:rPr>
          <w:rFonts w:ascii="Times New Roman" w:hAnsi="Times New Roman" w:cs="Times New Roman"/>
          <w:sz w:val="24"/>
          <w:szCs w:val="24"/>
        </w:rPr>
        <w:t xml:space="preserve"> МУ Кувшиновского РОО</w:t>
      </w:r>
      <w:r w:rsidR="00247DE8" w:rsidRPr="00767D9A"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участников конфликта и подлежит исполнению в сроки, предусмотренные указанным решением.</w:t>
      </w:r>
    </w:p>
    <w:p w:rsidR="009A73B1" w:rsidRPr="00767D9A" w:rsidRDefault="009A73B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73B1" w:rsidRPr="003C7B03" w:rsidRDefault="009A73B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211"/>
        <w:gridCol w:w="5212"/>
      </w:tblGrid>
      <w:tr w:rsidR="005F1484" w:rsidRPr="00F14307">
        <w:trPr>
          <w:trHeight w:val="2258"/>
        </w:trPr>
        <w:tc>
          <w:tcPr>
            <w:tcW w:w="5211" w:type="dxa"/>
          </w:tcPr>
          <w:p w:rsidR="005F1484" w:rsidRPr="00F14307" w:rsidRDefault="005F1484" w:rsidP="00D5737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F1484" w:rsidRPr="00F14307" w:rsidRDefault="005F1484" w:rsidP="00EC426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7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5F1484" w:rsidRDefault="005F1484" w:rsidP="00645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предоставления общедоступного начального общего, основного общего, среднего общего образования в </w:t>
            </w:r>
            <w:r w:rsidR="00645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99B" w:rsidRPr="00F14307" w:rsidRDefault="0064599B" w:rsidP="00645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Кувшиновском районе</w:t>
            </w:r>
          </w:p>
        </w:tc>
      </w:tr>
    </w:tbl>
    <w:p w:rsidR="005F1484" w:rsidRPr="00F14307" w:rsidRDefault="005F1484" w:rsidP="00226C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484" w:rsidRPr="00F14307" w:rsidRDefault="005F1484" w:rsidP="00C925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30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3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4307">
        <w:rPr>
          <w:rFonts w:ascii="Times New Roman" w:hAnsi="Times New Roman" w:cs="Times New Roman"/>
          <w:sz w:val="28"/>
          <w:szCs w:val="28"/>
        </w:rPr>
        <w:t>Уважаемый (ая)___________________________________________________</w:t>
      </w:r>
    </w:p>
    <w:p w:rsidR="005F1484" w:rsidRPr="00F14307" w:rsidRDefault="005F1484" w:rsidP="00C9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307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307">
        <w:rPr>
          <w:rFonts w:ascii="Times New Roman" w:hAnsi="Times New Roman" w:cs="Times New Roman"/>
          <w:sz w:val="28"/>
          <w:szCs w:val="28"/>
        </w:rPr>
        <w:tab/>
        <w:t>Уведомляем Вас о том, что в связи с отсутствием свободных</w:t>
      </w:r>
      <w:r w:rsidR="009A73B1" w:rsidRPr="00F14307">
        <w:rPr>
          <w:rFonts w:ascii="Times New Roman" w:hAnsi="Times New Roman" w:cs="Times New Roman"/>
          <w:sz w:val="28"/>
          <w:szCs w:val="28"/>
        </w:rPr>
        <w:t xml:space="preserve"> мест в ___ классах (название ОО</w:t>
      </w:r>
      <w:r w:rsidRPr="00F14307">
        <w:rPr>
          <w:rFonts w:ascii="Times New Roman" w:hAnsi="Times New Roman" w:cs="Times New Roman"/>
          <w:sz w:val="28"/>
          <w:szCs w:val="28"/>
        </w:rPr>
        <w:t>) и на основании ст.67 Федерального закона от 29.12.2012г. №273-ФЗ «Об образова</w:t>
      </w:r>
      <w:r w:rsidR="009A73B1" w:rsidRPr="00F14307">
        <w:rPr>
          <w:rFonts w:ascii="Times New Roman" w:hAnsi="Times New Roman" w:cs="Times New Roman"/>
          <w:sz w:val="28"/>
          <w:szCs w:val="28"/>
        </w:rPr>
        <w:t>нии в Российской Федерации», п.5</w:t>
      </w:r>
      <w:r w:rsidRPr="00F14307">
        <w:rPr>
          <w:rFonts w:ascii="Times New Roman" w:hAnsi="Times New Roman" w:cs="Times New Roman"/>
          <w:sz w:val="28"/>
          <w:szCs w:val="28"/>
        </w:rPr>
        <w:t xml:space="preserve"> Порядка приема граждан</w:t>
      </w:r>
      <w:r w:rsidR="009A73B1" w:rsidRPr="00F14307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 среднего общего образования</w:t>
      </w:r>
      <w:r w:rsidRPr="00F14307">
        <w:rPr>
          <w:rFonts w:ascii="Times New Roman" w:hAnsi="Times New Roman" w:cs="Times New Roman"/>
          <w:sz w:val="28"/>
          <w:szCs w:val="28"/>
        </w:rPr>
        <w:t>», утвержденного приказом Министерс</w:t>
      </w:r>
      <w:r w:rsidR="009A73B1" w:rsidRPr="00F14307">
        <w:rPr>
          <w:rFonts w:ascii="Times New Roman" w:hAnsi="Times New Roman" w:cs="Times New Roman"/>
          <w:sz w:val="28"/>
          <w:szCs w:val="28"/>
        </w:rPr>
        <w:t>тва образования и науки РФ от 22.01.2014г. №32</w:t>
      </w:r>
      <w:r w:rsidRPr="00F14307">
        <w:rPr>
          <w:rFonts w:ascii="Times New Roman" w:hAnsi="Times New Roman" w:cs="Times New Roman"/>
          <w:sz w:val="28"/>
          <w:szCs w:val="28"/>
        </w:rPr>
        <w:t>, в приеме Вашего ребенка________________________________________отказано.</w:t>
      </w:r>
    </w:p>
    <w:p w:rsidR="005F1484" w:rsidRPr="00F14307" w:rsidRDefault="005F1484" w:rsidP="00C93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307">
        <w:rPr>
          <w:rFonts w:ascii="Times New Roman" w:hAnsi="Times New Roman" w:cs="Times New Roman"/>
          <w:sz w:val="28"/>
          <w:szCs w:val="28"/>
        </w:rPr>
        <w:t>Ф.И.О ребенка</w:t>
      </w:r>
    </w:p>
    <w:p w:rsidR="005F1484" w:rsidRPr="00F14307" w:rsidRDefault="005F1484" w:rsidP="00C93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307">
        <w:rPr>
          <w:rFonts w:ascii="Times New Roman" w:hAnsi="Times New Roman" w:cs="Times New Roman"/>
          <w:sz w:val="28"/>
          <w:szCs w:val="28"/>
        </w:rPr>
        <w:t>Директор                                          __________________ И.Ф.</w:t>
      </w: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307">
        <w:rPr>
          <w:rFonts w:ascii="Times New Roman" w:hAnsi="Times New Roman" w:cs="Times New Roman"/>
          <w:sz w:val="28"/>
          <w:szCs w:val="28"/>
        </w:rPr>
        <w:t>Подпись</w:t>
      </w: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F14307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647273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211"/>
        <w:gridCol w:w="5212"/>
      </w:tblGrid>
      <w:tr w:rsidR="005F1484" w:rsidRPr="00647273">
        <w:trPr>
          <w:trHeight w:val="2258"/>
        </w:trPr>
        <w:tc>
          <w:tcPr>
            <w:tcW w:w="5211" w:type="dxa"/>
          </w:tcPr>
          <w:p w:rsidR="005F1484" w:rsidRPr="00647273" w:rsidRDefault="005F1484" w:rsidP="00D5737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F1484" w:rsidRPr="00647273" w:rsidRDefault="005F1484" w:rsidP="00464D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273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316BD4" w:rsidRDefault="005F1484" w:rsidP="00645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27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предоставления общедоступного начального общего, основного общего, среднего общего образования в </w:t>
            </w:r>
            <w:r w:rsidR="00645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99B" w:rsidRPr="00647273" w:rsidRDefault="0064599B" w:rsidP="00645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Кувшиновском районе</w:t>
            </w:r>
          </w:p>
          <w:p w:rsidR="005F1484" w:rsidRPr="00647273" w:rsidRDefault="005F1484" w:rsidP="0031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484" w:rsidRPr="00647273" w:rsidRDefault="005F1484" w:rsidP="00C92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647273" w:rsidRDefault="005F1484" w:rsidP="00C93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НАПРАВЛЕНИЕ</w:t>
      </w:r>
    </w:p>
    <w:p w:rsidR="005F1484" w:rsidRPr="00647273" w:rsidRDefault="00532254" w:rsidP="007A1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</w:t>
      </w:r>
      <w:r w:rsidR="005F1484" w:rsidRPr="00647273">
        <w:rPr>
          <w:rFonts w:ascii="Times New Roman" w:hAnsi="Times New Roman" w:cs="Times New Roman"/>
          <w:sz w:val="28"/>
          <w:szCs w:val="28"/>
        </w:rPr>
        <w:t>_____</w:t>
      </w:r>
      <w:r w:rsidR="007A1462" w:rsidRPr="0064727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F1484" w:rsidRPr="00647273" w:rsidRDefault="00464D27" w:rsidP="00C9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F1484" w:rsidRPr="0064727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1484" w:rsidRPr="00647273">
        <w:rPr>
          <w:rFonts w:ascii="Times New Roman" w:hAnsi="Times New Roman" w:cs="Times New Roman"/>
          <w:sz w:val="28"/>
          <w:szCs w:val="28"/>
        </w:rPr>
        <w:t>щегося___________________________________________________</w:t>
      </w:r>
    </w:p>
    <w:p w:rsidR="005F1484" w:rsidRPr="00647273" w:rsidRDefault="005F1484" w:rsidP="00C93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ФИ.О. ребенка, дата рождения</w:t>
      </w:r>
    </w:p>
    <w:p w:rsidR="005F1484" w:rsidRPr="00647273" w:rsidRDefault="005F1484" w:rsidP="00C9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выдано _____________________________________________________</w:t>
      </w:r>
    </w:p>
    <w:p w:rsidR="005F1484" w:rsidRPr="00647273" w:rsidRDefault="005F1484" w:rsidP="008A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5F1484" w:rsidRPr="00647273" w:rsidRDefault="005F1484" w:rsidP="00C93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484" w:rsidRPr="00647273" w:rsidRDefault="005F148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Основание:</w:t>
      </w:r>
    </w:p>
    <w:p w:rsidR="005F1484" w:rsidRPr="00647273" w:rsidRDefault="005F1484" w:rsidP="008A7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 xml:space="preserve">1.Отказ в приеме ребенка </w:t>
      </w:r>
      <w:r w:rsidR="007475C4">
        <w:rPr>
          <w:rFonts w:ascii="Times New Roman" w:hAnsi="Times New Roman" w:cs="Times New Roman"/>
          <w:sz w:val="28"/>
          <w:szCs w:val="28"/>
        </w:rPr>
        <w:t>в общеобразовательную организацию</w:t>
      </w:r>
      <w:r w:rsidRPr="00647273">
        <w:rPr>
          <w:rFonts w:ascii="Times New Roman" w:hAnsi="Times New Roman" w:cs="Times New Roman"/>
          <w:sz w:val="28"/>
          <w:szCs w:val="28"/>
        </w:rPr>
        <w:t xml:space="preserve"> по месту регистрации в связи с отсутствием свободных мест.</w:t>
      </w:r>
    </w:p>
    <w:p w:rsidR="005F1484" w:rsidRPr="00647273" w:rsidRDefault="005F1484" w:rsidP="008A7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2. Согласие родителей</w:t>
      </w:r>
    </w:p>
    <w:p w:rsidR="005F1484" w:rsidRPr="00647273" w:rsidRDefault="005F1484" w:rsidP="008A7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</w:p>
    <w:p w:rsidR="005F1484" w:rsidRPr="00647273" w:rsidRDefault="005F1484" w:rsidP="008A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5F1484" w:rsidRPr="00647273" w:rsidRDefault="005F148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согласен/согласна  об</w:t>
      </w:r>
      <w:r w:rsidR="00532254">
        <w:rPr>
          <w:rFonts w:ascii="Times New Roman" w:hAnsi="Times New Roman" w:cs="Times New Roman"/>
          <w:sz w:val="28"/>
          <w:szCs w:val="28"/>
        </w:rPr>
        <w:t>учать  своего  ребенка  в  МОУ</w:t>
      </w:r>
      <w:r w:rsidR="00316BD4" w:rsidRPr="00647273">
        <w:rPr>
          <w:rFonts w:ascii="Times New Roman" w:hAnsi="Times New Roman" w:cs="Times New Roman"/>
          <w:sz w:val="28"/>
          <w:szCs w:val="28"/>
        </w:rPr>
        <w:t xml:space="preserve">  СОШ  </w:t>
      </w:r>
      <w:r w:rsidRPr="00647273">
        <w:rPr>
          <w:rFonts w:ascii="Times New Roman" w:hAnsi="Times New Roman" w:cs="Times New Roman"/>
          <w:sz w:val="28"/>
          <w:szCs w:val="28"/>
        </w:rPr>
        <w:t>_____.</w:t>
      </w:r>
    </w:p>
    <w:p w:rsidR="005F1484" w:rsidRPr="00647273" w:rsidRDefault="005F1484" w:rsidP="008A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484" w:rsidRPr="00647273" w:rsidRDefault="005F148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Дата_________</w:t>
      </w:r>
      <w:r w:rsidRPr="00647273">
        <w:rPr>
          <w:rFonts w:ascii="Times New Roman" w:hAnsi="Times New Roman" w:cs="Times New Roman"/>
          <w:sz w:val="28"/>
          <w:szCs w:val="28"/>
        </w:rPr>
        <w:tab/>
      </w:r>
      <w:r w:rsidRPr="00647273">
        <w:rPr>
          <w:rFonts w:ascii="Times New Roman" w:hAnsi="Times New Roman" w:cs="Times New Roman"/>
          <w:sz w:val="28"/>
          <w:szCs w:val="28"/>
        </w:rPr>
        <w:tab/>
      </w:r>
      <w:r w:rsidRPr="00647273">
        <w:rPr>
          <w:rFonts w:ascii="Times New Roman" w:hAnsi="Times New Roman" w:cs="Times New Roman"/>
          <w:sz w:val="28"/>
          <w:szCs w:val="28"/>
        </w:rPr>
        <w:tab/>
      </w:r>
      <w:r w:rsidRPr="00647273">
        <w:rPr>
          <w:rFonts w:ascii="Times New Roman" w:hAnsi="Times New Roman" w:cs="Times New Roman"/>
          <w:sz w:val="28"/>
          <w:szCs w:val="28"/>
        </w:rPr>
        <w:tab/>
        <w:t>Подпись______________/__________________</w:t>
      </w:r>
    </w:p>
    <w:p w:rsidR="005F1484" w:rsidRPr="00647273" w:rsidRDefault="005F148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647273" w:rsidRDefault="005F148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647273" w:rsidRDefault="005F148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273">
        <w:rPr>
          <w:rFonts w:ascii="Times New Roman" w:hAnsi="Times New Roman" w:cs="Times New Roman"/>
          <w:sz w:val="28"/>
          <w:szCs w:val="28"/>
        </w:rPr>
        <w:t>Дата выдачи направления_____________________</w:t>
      </w:r>
    </w:p>
    <w:p w:rsidR="005F1484" w:rsidRPr="00647273" w:rsidRDefault="005F148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Pr="00647273" w:rsidRDefault="0053225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 Кувшиновский РОО_________________</w:t>
      </w:r>
    </w:p>
    <w:tbl>
      <w:tblPr>
        <w:tblW w:w="0" w:type="auto"/>
        <w:tblInd w:w="2" w:type="dxa"/>
        <w:tblLook w:val="00A0"/>
      </w:tblPr>
      <w:tblGrid>
        <w:gridCol w:w="5069"/>
        <w:gridCol w:w="5069"/>
      </w:tblGrid>
      <w:tr w:rsidR="005F1484" w:rsidRPr="00647273">
        <w:tc>
          <w:tcPr>
            <w:tcW w:w="5069" w:type="dxa"/>
          </w:tcPr>
          <w:p w:rsidR="005F1484" w:rsidRPr="00532254" w:rsidRDefault="005F1484" w:rsidP="0053225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F1484" w:rsidRPr="00532254" w:rsidRDefault="005F1484" w:rsidP="00532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484" w:rsidRPr="00532254" w:rsidRDefault="005F1484" w:rsidP="0053225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F1484" w:rsidRPr="00647273" w:rsidRDefault="005F1484" w:rsidP="008A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1484" w:rsidRPr="00647273" w:rsidSect="00767D9A">
      <w:pgSz w:w="11906" w:h="16838"/>
      <w:pgMar w:top="340" w:right="567" w:bottom="425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B0" w:rsidRDefault="00E92EB0" w:rsidP="00D0416C">
      <w:pPr>
        <w:spacing w:after="0" w:line="240" w:lineRule="auto"/>
      </w:pPr>
      <w:r>
        <w:separator/>
      </w:r>
    </w:p>
  </w:endnote>
  <w:endnote w:type="continuationSeparator" w:id="1">
    <w:p w:rsidR="00E92EB0" w:rsidRDefault="00E92EB0" w:rsidP="00D0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B0" w:rsidRDefault="00E92EB0" w:rsidP="00D0416C">
      <w:pPr>
        <w:spacing w:after="0" w:line="240" w:lineRule="auto"/>
      </w:pPr>
      <w:r>
        <w:separator/>
      </w:r>
    </w:p>
  </w:footnote>
  <w:footnote w:type="continuationSeparator" w:id="1">
    <w:p w:rsidR="00E92EB0" w:rsidRDefault="00E92EB0" w:rsidP="00D0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AEB5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C4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68B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B66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58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E4C0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18B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A341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8A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E2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85C8B1C0"/>
    <w:lvl w:ilvl="0">
      <w:numFmt w:val="bullet"/>
      <w:lvlText w:val="*"/>
      <w:lvlJc w:val="left"/>
    </w:lvl>
  </w:abstractNum>
  <w:abstractNum w:abstractNumId="11">
    <w:nsid w:val="196332A1"/>
    <w:multiLevelType w:val="hybridMultilevel"/>
    <w:tmpl w:val="21A635C4"/>
    <w:lvl w:ilvl="0" w:tplc="6C92B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28687A"/>
    <w:multiLevelType w:val="hybridMultilevel"/>
    <w:tmpl w:val="7BEEC57C"/>
    <w:lvl w:ilvl="0" w:tplc="CCE4EF9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24A3283"/>
    <w:multiLevelType w:val="hybridMultilevel"/>
    <w:tmpl w:val="F43AE5D8"/>
    <w:lvl w:ilvl="0" w:tplc="08180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7B6440"/>
    <w:multiLevelType w:val="hybridMultilevel"/>
    <w:tmpl w:val="8F64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EF206C"/>
    <w:multiLevelType w:val="multilevel"/>
    <w:tmpl w:val="FFCAA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C5EA5"/>
    <w:multiLevelType w:val="hybridMultilevel"/>
    <w:tmpl w:val="A072BFF0"/>
    <w:lvl w:ilvl="0" w:tplc="0A6E887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EA4086E"/>
    <w:multiLevelType w:val="multilevel"/>
    <w:tmpl w:val="2B8C1A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F352D2"/>
    <w:multiLevelType w:val="multilevel"/>
    <w:tmpl w:val="098695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C229E"/>
    <w:multiLevelType w:val="multilevel"/>
    <w:tmpl w:val="70DE854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577392C"/>
    <w:multiLevelType w:val="hybridMultilevel"/>
    <w:tmpl w:val="28EE912C"/>
    <w:lvl w:ilvl="0" w:tplc="6C92BDA2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1">
    <w:nsid w:val="45964E03"/>
    <w:multiLevelType w:val="multilevel"/>
    <w:tmpl w:val="33FA4F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614255"/>
    <w:multiLevelType w:val="multilevel"/>
    <w:tmpl w:val="CD4C8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106E71"/>
    <w:multiLevelType w:val="hybridMultilevel"/>
    <w:tmpl w:val="B94AEECC"/>
    <w:lvl w:ilvl="0" w:tplc="6C92B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CA5E24"/>
    <w:multiLevelType w:val="hybridMultilevel"/>
    <w:tmpl w:val="BC048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C001C"/>
    <w:multiLevelType w:val="hybridMultilevel"/>
    <w:tmpl w:val="FE62A7DA"/>
    <w:lvl w:ilvl="0" w:tplc="6C92B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D51A37"/>
    <w:multiLevelType w:val="hybridMultilevel"/>
    <w:tmpl w:val="2C6C76D4"/>
    <w:lvl w:ilvl="0" w:tplc="6C92B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E392C97"/>
    <w:multiLevelType w:val="hybridMultilevel"/>
    <w:tmpl w:val="CC1E2C7A"/>
    <w:lvl w:ilvl="0" w:tplc="6C92B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5F41C9"/>
    <w:multiLevelType w:val="multilevel"/>
    <w:tmpl w:val="14DEE38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29">
    <w:nsid w:val="7FA3627B"/>
    <w:multiLevelType w:val="hybridMultilevel"/>
    <w:tmpl w:val="79262454"/>
    <w:lvl w:ilvl="0" w:tplc="0D4EEF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20"/>
  </w:num>
  <w:num w:numId="8">
    <w:abstractNumId w:val="23"/>
  </w:num>
  <w:num w:numId="9">
    <w:abstractNumId w:val="25"/>
  </w:num>
  <w:num w:numId="10">
    <w:abstractNumId w:val="26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3"/>
  </w:num>
  <w:num w:numId="24">
    <w:abstractNumId w:val="29"/>
  </w:num>
  <w:num w:numId="25">
    <w:abstractNumId w:val="16"/>
  </w:num>
  <w:num w:numId="26">
    <w:abstractNumId w:val="24"/>
  </w:num>
  <w:num w:numId="27">
    <w:abstractNumId w:val="21"/>
  </w:num>
  <w:num w:numId="28">
    <w:abstractNumId w:val="17"/>
  </w:num>
  <w:num w:numId="29">
    <w:abstractNumId w:val="18"/>
  </w:num>
  <w:num w:numId="30">
    <w:abstractNumId w:val="15"/>
  </w:num>
  <w:num w:numId="31">
    <w:abstractNumId w:val="22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DA5"/>
    <w:rsid w:val="0001244F"/>
    <w:rsid w:val="00012ACE"/>
    <w:rsid w:val="00015E08"/>
    <w:rsid w:val="0001761A"/>
    <w:rsid w:val="00024587"/>
    <w:rsid w:val="000350D3"/>
    <w:rsid w:val="000424E3"/>
    <w:rsid w:val="00052193"/>
    <w:rsid w:val="000538C7"/>
    <w:rsid w:val="0006568C"/>
    <w:rsid w:val="00066FCB"/>
    <w:rsid w:val="000715F6"/>
    <w:rsid w:val="000A3DDF"/>
    <w:rsid w:val="000B1313"/>
    <w:rsid w:val="000B4129"/>
    <w:rsid w:val="000C34E0"/>
    <w:rsid w:val="000C3ABC"/>
    <w:rsid w:val="000D1445"/>
    <w:rsid w:val="000E30F6"/>
    <w:rsid w:val="000E3739"/>
    <w:rsid w:val="001042D7"/>
    <w:rsid w:val="0010770C"/>
    <w:rsid w:val="00110D1D"/>
    <w:rsid w:val="00113040"/>
    <w:rsid w:val="00113936"/>
    <w:rsid w:val="00113C56"/>
    <w:rsid w:val="001160F1"/>
    <w:rsid w:val="00123740"/>
    <w:rsid w:val="001244F4"/>
    <w:rsid w:val="00126202"/>
    <w:rsid w:val="00140EA9"/>
    <w:rsid w:val="00141CD3"/>
    <w:rsid w:val="0015656D"/>
    <w:rsid w:val="0016112A"/>
    <w:rsid w:val="00174FD9"/>
    <w:rsid w:val="00191BD0"/>
    <w:rsid w:val="00193CF6"/>
    <w:rsid w:val="001B3224"/>
    <w:rsid w:val="001B5A38"/>
    <w:rsid w:val="001B660A"/>
    <w:rsid w:val="001C07FD"/>
    <w:rsid w:val="001C72DA"/>
    <w:rsid w:val="001D1BE6"/>
    <w:rsid w:val="001D1DB3"/>
    <w:rsid w:val="001D20C9"/>
    <w:rsid w:val="001D5686"/>
    <w:rsid w:val="001E3F2B"/>
    <w:rsid w:val="001E66CB"/>
    <w:rsid w:val="002021E2"/>
    <w:rsid w:val="00206381"/>
    <w:rsid w:val="00226C66"/>
    <w:rsid w:val="00245FBE"/>
    <w:rsid w:val="00246D6E"/>
    <w:rsid w:val="00247DE8"/>
    <w:rsid w:val="00250034"/>
    <w:rsid w:val="002534FB"/>
    <w:rsid w:val="00285C2B"/>
    <w:rsid w:val="00293CCA"/>
    <w:rsid w:val="00295E9B"/>
    <w:rsid w:val="002A2438"/>
    <w:rsid w:val="002B1DBF"/>
    <w:rsid w:val="002C5432"/>
    <w:rsid w:val="002D363C"/>
    <w:rsid w:val="00304C74"/>
    <w:rsid w:val="00316BD4"/>
    <w:rsid w:val="00320A4E"/>
    <w:rsid w:val="00321117"/>
    <w:rsid w:val="00324C21"/>
    <w:rsid w:val="0032597C"/>
    <w:rsid w:val="00327D54"/>
    <w:rsid w:val="0034120D"/>
    <w:rsid w:val="00342284"/>
    <w:rsid w:val="0034733A"/>
    <w:rsid w:val="00357025"/>
    <w:rsid w:val="003642CA"/>
    <w:rsid w:val="00371122"/>
    <w:rsid w:val="00374FC7"/>
    <w:rsid w:val="003A50C7"/>
    <w:rsid w:val="003A5B19"/>
    <w:rsid w:val="003A7000"/>
    <w:rsid w:val="003A760F"/>
    <w:rsid w:val="003B25B2"/>
    <w:rsid w:val="003B472E"/>
    <w:rsid w:val="003B691D"/>
    <w:rsid w:val="003B6B3E"/>
    <w:rsid w:val="003C47B9"/>
    <w:rsid w:val="003C695B"/>
    <w:rsid w:val="003C7B03"/>
    <w:rsid w:val="003D08F3"/>
    <w:rsid w:val="003D61BF"/>
    <w:rsid w:val="003E3374"/>
    <w:rsid w:val="003E5583"/>
    <w:rsid w:val="003E7F16"/>
    <w:rsid w:val="003F4744"/>
    <w:rsid w:val="003F5C3C"/>
    <w:rsid w:val="004029AF"/>
    <w:rsid w:val="00411EEE"/>
    <w:rsid w:val="00413A46"/>
    <w:rsid w:val="00413C19"/>
    <w:rsid w:val="00433C4B"/>
    <w:rsid w:val="0043548D"/>
    <w:rsid w:val="004354AE"/>
    <w:rsid w:val="004572FB"/>
    <w:rsid w:val="004610B5"/>
    <w:rsid w:val="004627F1"/>
    <w:rsid w:val="00464D27"/>
    <w:rsid w:val="00464D90"/>
    <w:rsid w:val="004728A7"/>
    <w:rsid w:val="00472B0F"/>
    <w:rsid w:val="004778F8"/>
    <w:rsid w:val="0048009E"/>
    <w:rsid w:val="004834B8"/>
    <w:rsid w:val="004852F3"/>
    <w:rsid w:val="00493352"/>
    <w:rsid w:val="004A70DB"/>
    <w:rsid w:val="004B11C0"/>
    <w:rsid w:val="004B3C2B"/>
    <w:rsid w:val="004C1CCF"/>
    <w:rsid w:val="004D635A"/>
    <w:rsid w:val="004E42D4"/>
    <w:rsid w:val="004F03E4"/>
    <w:rsid w:val="004F77C6"/>
    <w:rsid w:val="00501CAA"/>
    <w:rsid w:val="00510774"/>
    <w:rsid w:val="005133F0"/>
    <w:rsid w:val="00522DA5"/>
    <w:rsid w:val="0052737D"/>
    <w:rsid w:val="00527755"/>
    <w:rsid w:val="0053099D"/>
    <w:rsid w:val="00530AA3"/>
    <w:rsid w:val="00532254"/>
    <w:rsid w:val="00532C28"/>
    <w:rsid w:val="00534252"/>
    <w:rsid w:val="00535552"/>
    <w:rsid w:val="00537053"/>
    <w:rsid w:val="00542389"/>
    <w:rsid w:val="00550448"/>
    <w:rsid w:val="005542EA"/>
    <w:rsid w:val="00557E77"/>
    <w:rsid w:val="005602AF"/>
    <w:rsid w:val="0056096A"/>
    <w:rsid w:val="005638FB"/>
    <w:rsid w:val="0057069F"/>
    <w:rsid w:val="0057072B"/>
    <w:rsid w:val="005879E8"/>
    <w:rsid w:val="005908C9"/>
    <w:rsid w:val="005A3649"/>
    <w:rsid w:val="005A4220"/>
    <w:rsid w:val="005A4B67"/>
    <w:rsid w:val="005C54EF"/>
    <w:rsid w:val="005D606A"/>
    <w:rsid w:val="005D6512"/>
    <w:rsid w:val="005E778B"/>
    <w:rsid w:val="005F1484"/>
    <w:rsid w:val="005F430F"/>
    <w:rsid w:val="00617541"/>
    <w:rsid w:val="00617DFE"/>
    <w:rsid w:val="006214A6"/>
    <w:rsid w:val="00624046"/>
    <w:rsid w:val="00625BF1"/>
    <w:rsid w:val="00626D80"/>
    <w:rsid w:val="00631B40"/>
    <w:rsid w:val="0064599B"/>
    <w:rsid w:val="0064703A"/>
    <w:rsid w:val="00647273"/>
    <w:rsid w:val="00657690"/>
    <w:rsid w:val="00660AB0"/>
    <w:rsid w:val="00665AE7"/>
    <w:rsid w:val="00666295"/>
    <w:rsid w:val="00672801"/>
    <w:rsid w:val="00675010"/>
    <w:rsid w:val="00680CAB"/>
    <w:rsid w:val="00691F78"/>
    <w:rsid w:val="006A5008"/>
    <w:rsid w:val="006A7B49"/>
    <w:rsid w:val="006B07CB"/>
    <w:rsid w:val="006B635E"/>
    <w:rsid w:val="006B6758"/>
    <w:rsid w:val="006C5DC9"/>
    <w:rsid w:val="006E22B1"/>
    <w:rsid w:val="006E383E"/>
    <w:rsid w:val="006E4A8E"/>
    <w:rsid w:val="006E5833"/>
    <w:rsid w:val="006E618F"/>
    <w:rsid w:val="006F2E48"/>
    <w:rsid w:val="00714970"/>
    <w:rsid w:val="00715A9D"/>
    <w:rsid w:val="00721CF0"/>
    <w:rsid w:val="00722329"/>
    <w:rsid w:val="00730C40"/>
    <w:rsid w:val="00733CA9"/>
    <w:rsid w:val="0073598D"/>
    <w:rsid w:val="00746B63"/>
    <w:rsid w:val="007475C4"/>
    <w:rsid w:val="00750308"/>
    <w:rsid w:val="00767D9A"/>
    <w:rsid w:val="00767EB5"/>
    <w:rsid w:val="00770342"/>
    <w:rsid w:val="00772299"/>
    <w:rsid w:val="00791ED9"/>
    <w:rsid w:val="007928C5"/>
    <w:rsid w:val="00796060"/>
    <w:rsid w:val="00797A7F"/>
    <w:rsid w:val="007A1462"/>
    <w:rsid w:val="007A7CF9"/>
    <w:rsid w:val="007D49E4"/>
    <w:rsid w:val="007F3262"/>
    <w:rsid w:val="007F3730"/>
    <w:rsid w:val="007F40F0"/>
    <w:rsid w:val="00802239"/>
    <w:rsid w:val="008340D4"/>
    <w:rsid w:val="00834910"/>
    <w:rsid w:val="0083648D"/>
    <w:rsid w:val="008472A6"/>
    <w:rsid w:val="0085424D"/>
    <w:rsid w:val="00855409"/>
    <w:rsid w:val="00857402"/>
    <w:rsid w:val="00857D7B"/>
    <w:rsid w:val="00863589"/>
    <w:rsid w:val="00863590"/>
    <w:rsid w:val="00866422"/>
    <w:rsid w:val="008670AD"/>
    <w:rsid w:val="008762A9"/>
    <w:rsid w:val="008A1748"/>
    <w:rsid w:val="008A7C0A"/>
    <w:rsid w:val="008A7E91"/>
    <w:rsid w:val="008B013B"/>
    <w:rsid w:val="008B7D62"/>
    <w:rsid w:val="008C1EB3"/>
    <w:rsid w:val="008C633E"/>
    <w:rsid w:val="008C71F5"/>
    <w:rsid w:val="008C757C"/>
    <w:rsid w:val="008D24EA"/>
    <w:rsid w:val="008D5586"/>
    <w:rsid w:val="008E635E"/>
    <w:rsid w:val="008F2A2B"/>
    <w:rsid w:val="008F41CA"/>
    <w:rsid w:val="008F4C90"/>
    <w:rsid w:val="008F69A3"/>
    <w:rsid w:val="008F69DB"/>
    <w:rsid w:val="00900A1C"/>
    <w:rsid w:val="00901570"/>
    <w:rsid w:val="0090374A"/>
    <w:rsid w:val="009159C8"/>
    <w:rsid w:val="00915E4D"/>
    <w:rsid w:val="00922208"/>
    <w:rsid w:val="00924FE0"/>
    <w:rsid w:val="009347D6"/>
    <w:rsid w:val="00940290"/>
    <w:rsid w:val="00952BAE"/>
    <w:rsid w:val="0095525B"/>
    <w:rsid w:val="00967A6E"/>
    <w:rsid w:val="0097683C"/>
    <w:rsid w:val="0098183F"/>
    <w:rsid w:val="0098259B"/>
    <w:rsid w:val="00991CC4"/>
    <w:rsid w:val="009A4A2F"/>
    <w:rsid w:val="009A67B9"/>
    <w:rsid w:val="009A73B1"/>
    <w:rsid w:val="009B50A0"/>
    <w:rsid w:val="009C65C9"/>
    <w:rsid w:val="009D3712"/>
    <w:rsid w:val="009E22C5"/>
    <w:rsid w:val="00A03A3F"/>
    <w:rsid w:val="00A06307"/>
    <w:rsid w:val="00A06EE3"/>
    <w:rsid w:val="00A1770B"/>
    <w:rsid w:val="00A20721"/>
    <w:rsid w:val="00A22C20"/>
    <w:rsid w:val="00A352CD"/>
    <w:rsid w:val="00A511DB"/>
    <w:rsid w:val="00A53693"/>
    <w:rsid w:val="00A577DF"/>
    <w:rsid w:val="00A626BE"/>
    <w:rsid w:val="00A67694"/>
    <w:rsid w:val="00A71395"/>
    <w:rsid w:val="00A7239B"/>
    <w:rsid w:val="00A806D6"/>
    <w:rsid w:val="00A816B0"/>
    <w:rsid w:val="00A979EC"/>
    <w:rsid w:val="00AA3D34"/>
    <w:rsid w:val="00AA5375"/>
    <w:rsid w:val="00AC1AC8"/>
    <w:rsid w:val="00AD0D22"/>
    <w:rsid w:val="00AD3048"/>
    <w:rsid w:val="00AE1CDE"/>
    <w:rsid w:val="00AE5326"/>
    <w:rsid w:val="00AF10C4"/>
    <w:rsid w:val="00B06483"/>
    <w:rsid w:val="00B1026B"/>
    <w:rsid w:val="00B16D63"/>
    <w:rsid w:val="00B22C1F"/>
    <w:rsid w:val="00B3419B"/>
    <w:rsid w:val="00B44E00"/>
    <w:rsid w:val="00B65CA3"/>
    <w:rsid w:val="00B6638A"/>
    <w:rsid w:val="00B70E3D"/>
    <w:rsid w:val="00B73B09"/>
    <w:rsid w:val="00B82BB2"/>
    <w:rsid w:val="00B8774B"/>
    <w:rsid w:val="00B90B6E"/>
    <w:rsid w:val="00B91047"/>
    <w:rsid w:val="00B95389"/>
    <w:rsid w:val="00BA1AD3"/>
    <w:rsid w:val="00BB26DA"/>
    <w:rsid w:val="00BC31BB"/>
    <w:rsid w:val="00BC45AD"/>
    <w:rsid w:val="00BD5743"/>
    <w:rsid w:val="00BD5C16"/>
    <w:rsid w:val="00BD74D5"/>
    <w:rsid w:val="00BE3299"/>
    <w:rsid w:val="00BF2C80"/>
    <w:rsid w:val="00BF3596"/>
    <w:rsid w:val="00C0214B"/>
    <w:rsid w:val="00C02512"/>
    <w:rsid w:val="00C122E6"/>
    <w:rsid w:val="00C2311A"/>
    <w:rsid w:val="00C24A07"/>
    <w:rsid w:val="00C31531"/>
    <w:rsid w:val="00C339CD"/>
    <w:rsid w:val="00C369FA"/>
    <w:rsid w:val="00C40B08"/>
    <w:rsid w:val="00C439DE"/>
    <w:rsid w:val="00C60312"/>
    <w:rsid w:val="00C63FF3"/>
    <w:rsid w:val="00C645FF"/>
    <w:rsid w:val="00C71F6A"/>
    <w:rsid w:val="00C8050C"/>
    <w:rsid w:val="00C812EF"/>
    <w:rsid w:val="00C82462"/>
    <w:rsid w:val="00C831EC"/>
    <w:rsid w:val="00C8361A"/>
    <w:rsid w:val="00C850FC"/>
    <w:rsid w:val="00C90B62"/>
    <w:rsid w:val="00C92038"/>
    <w:rsid w:val="00C92565"/>
    <w:rsid w:val="00C93087"/>
    <w:rsid w:val="00CB29D5"/>
    <w:rsid w:val="00CC32B1"/>
    <w:rsid w:val="00CC44CC"/>
    <w:rsid w:val="00CD5D54"/>
    <w:rsid w:val="00D02563"/>
    <w:rsid w:val="00D0416C"/>
    <w:rsid w:val="00D26477"/>
    <w:rsid w:val="00D41F48"/>
    <w:rsid w:val="00D4318F"/>
    <w:rsid w:val="00D4643F"/>
    <w:rsid w:val="00D46BBB"/>
    <w:rsid w:val="00D508E0"/>
    <w:rsid w:val="00D555DF"/>
    <w:rsid w:val="00D56BD1"/>
    <w:rsid w:val="00D57377"/>
    <w:rsid w:val="00D76A9D"/>
    <w:rsid w:val="00D82363"/>
    <w:rsid w:val="00D87CF1"/>
    <w:rsid w:val="00D930E4"/>
    <w:rsid w:val="00D9485D"/>
    <w:rsid w:val="00D96899"/>
    <w:rsid w:val="00DA023D"/>
    <w:rsid w:val="00DA0767"/>
    <w:rsid w:val="00DA387D"/>
    <w:rsid w:val="00DB04EA"/>
    <w:rsid w:val="00DC0F58"/>
    <w:rsid w:val="00DD05ED"/>
    <w:rsid w:val="00DD3213"/>
    <w:rsid w:val="00DD3FDD"/>
    <w:rsid w:val="00E01BC1"/>
    <w:rsid w:val="00E053F0"/>
    <w:rsid w:val="00E06E2E"/>
    <w:rsid w:val="00E126C3"/>
    <w:rsid w:val="00E21039"/>
    <w:rsid w:val="00E35C53"/>
    <w:rsid w:val="00E50870"/>
    <w:rsid w:val="00E50AB1"/>
    <w:rsid w:val="00E515F7"/>
    <w:rsid w:val="00E51E2B"/>
    <w:rsid w:val="00E51EBE"/>
    <w:rsid w:val="00E601C4"/>
    <w:rsid w:val="00E6229D"/>
    <w:rsid w:val="00E77B5D"/>
    <w:rsid w:val="00E81D48"/>
    <w:rsid w:val="00E83CAA"/>
    <w:rsid w:val="00E92EB0"/>
    <w:rsid w:val="00EA3F03"/>
    <w:rsid w:val="00EA76FF"/>
    <w:rsid w:val="00EC0602"/>
    <w:rsid w:val="00EC4267"/>
    <w:rsid w:val="00ED0B8B"/>
    <w:rsid w:val="00ED3F12"/>
    <w:rsid w:val="00EF09A7"/>
    <w:rsid w:val="00EF4132"/>
    <w:rsid w:val="00F00B22"/>
    <w:rsid w:val="00F07E17"/>
    <w:rsid w:val="00F13A32"/>
    <w:rsid w:val="00F14307"/>
    <w:rsid w:val="00F14BB0"/>
    <w:rsid w:val="00F2112A"/>
    <w:rsid w:val="00F219F8"/>
    <w:rsid w:val="00F258E2"/>
    <w:rsid w:val="00F269F6"/>
    <w:rsid w:val="00F300A6"/>
    <w:rsid w:val="00F33BE7"/>
    <w:rsid w:val="00F34A7D"/>
    <w:rsid w:val="00F35655"/>
    <w:rsid w:val="00F374C1"/>
    <w:rsid w:val="00F3791A"/>
    <w:rsid w:val="00F441A2"/>
    <w:rsid w:val="00F47380"/>
    <w:rsid w:val="00F50874"/>
    <w:rsid w:val="00F546F6"/>
    <w:rsid w:val="00F60C34"/>
    <w:rsid w:val="00F7262E"/>
    <w:rsid w:val="00F823D7"/>
    <w:rsid w:val="00F92410"/>
    <w:rsid w:val="00FA1C79"/>
    <w:rsid w:val="00FB4727"/>
    <w:rsid w:val="00FB6D49"/>
    <w:rsid w:val="00FD130C"/>
    <w:rsid w:val="00FD5333"/>
    <w:rsid w:val="00FD5495"/>
    <w:rsid w:val="00FE01F3"/>
    <w:rsid w:val="00FE4A06"/>
    <w:rsid w:val="00FE4C62"/>
    <w:rsid w:val="00FF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4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E4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E4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2D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139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3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54A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F546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F03E4"/>
    <w:pPr>
      <w:ind w:left="720"/>
    </w:pPr>
  </w:style>
  <w:style w:type="paragraph" w:styleId="a6">
    <w:name w:val="footnote text"/>
    <w:basedOn w:val="a"/>
    <w:link w:val="a7"/>
    <w:uiPriority w:val="99"/>
    <w:semiHidden/>
    <w:rsid w:val="00915E4D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E50A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15E4D"/>
    <w:rPr>
      <w:rFonts w:ascii="Calibri" w:hAnsi="Calibri" w:cs="Calibri"/>
      <w:lang w:val="ru-RU" w:eastAsia="en-US"/>
    </w:rPr>
  </w:style>
  <w:style w:type="table" w:styleId="a8">
    <w:name w:val="Table Grid"/>
    <w:basedOn w:val="a1"/>
    <w:uiPriority w:val="99"/>
    <w:locked/>
    <w:rsid w:val="00915E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uiPriority w:val="99"/>
    <w:rsid w:val="00915E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Hyperlink"/>
    <w:basedOn w:val="a0"/>
    <w:rsid w:val="00915E4D"/>
    <w:rPr>
      <w:color w:val="0000FF"/>
      <w:u w:val="single"/>
    </w:rPr>
  </w:style>
  <w:style w:type="paragraph" w:styleId="aa">
    <w:name w:val="No Spacing"/>
    <w:uiPriority w:val="99"/>
    <w:qFormat/>
    <w:rsid w:val="009C65C9"/>
    <w:rPr>
      <w:rFonts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041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16C"/>
    <w:rPr>
      <w:rFonts w:cs="Calibri"/>
    </w:rPr>
  </w:style>
  <w:style w:type="paragraph" w:styleId="ad">
    <w:name w:val="footer"/>
    <w:basedOn w:val="a"/>
    <w:link w:val="ae"/>
    <w:uiPriority w:val="99"/>
    <w:unhideWhenUsed/>
    <w:rsid w:val="00D041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16C"/>
    <w:rPr>
      <w:rFonts w:cs="Calibri"/>
    </w:rPr>
  </w:style>
  <w:style w:type="character" w:customStyle="1" w:styleId="21">
    <w:name w:val="Основной текст (2)_"/>
    <w:basedOn w:val="a0"/>
    <w:rsid w:val="006E4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6E4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E4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E4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788795B8ACAC797F5E212C3DD00964293EA063EFEBC5F25F5E067DCV6P8G" TargetMode="External"/><Relationship Id="rId13" Type="http://schemas.openxmlformats.org/officeDocument/2006/relationships/hyperlink" Target="consultantplus://offline/ref=1E01282DDA703CDE6E53876CDF2E1C22D66B838E0CB9A86ED3600CC0291FA57EF5F479862D03C135Q4r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788795B8ACAC797F5E212C3DD00964198EE0635ABEB5D74A0EEV6P2G" TargetMode="External"/><Relationship Id="rId12" Type="http://schemas.openxmlformats.org/officeDocument/2006/relationships/hyperlink" Target="file:///C:\Documents%20and%20Settings\tgrichannikova\&#1056;&#1072;&#1073;&#1086;&#1095;&#1080;&#1081;%20&#1089;&#1090;&#1086;&#1083;\&#1044;&#1083;&#1103;%20&#1072;&#1076;&#1084;%20&#1088;&#1077;&#1075;%20&#1087;&#1086;%20&#1079;&#1072;&#1095;&#1080;&#1089;&#1083;&#1077;&#1085;&#1080;&#1102;\&#1040;&#1076;&#1084;.%20&#1088;&#1077;&#1075;&#1083;&#1072;&#1084;&#1077;&#1085;&#1090;&#1099;%202014\&#1050;&#1086;&#1087;&#1080;&#1103;%20&#1040;&#1044;&#1052;&#1048;&#1053;&#1048;&#1057;&#1058;&#1056;&#1040;&#1062;&#1048;&#1071;%20&#1043;&#1054;&#1056;&#1054;&#1044;&#1040;%20&#1041;&#1045;&#1051;&#1043;&#1054;&#1056;&#1054;&#1044;&#1040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E788795B8ACAC797F5E212C3DD00964293EA063EFEBC5F25F5E067DCV6P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5E788795B8ACAC797F5E212C3DD00964B98E00A3AF6E1552DACEC65VD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788795B8ACAC797F5E212C3DD00964292ED033DFBBC5F25F5E067DCV6P8G" TargetMode="External"/><Relationship Id="rId14" Type="http://schemas.openxmlformats.org/officeDocument/2006/relationships/hyperlink" Target="file:///C:\Documents%20and%20Settings\tgrichannikova\&#1056;&#1072;&#1073;&#1086;&#1095;&#1080;&#1081;%20&#1089;&#1090;&#1086;&#1083;\&#1044;&#1083;&#1103;%20&#1072;&#1076;&#1084;%20&#1088;&#1077;&#1075;%20&#1087;&#1086;%20&#1079;&#1072;&#1095;&#1080;&#1089;&#1083;&#1077;&#1085;&#1080;&#1102;\&#1040;&#1076;&#1084;.%20&#1088;&#1077;&#1075;&#1083;&#1072;&#1084;&#1077;&#1085;&#1090;&#1099;%202014\&#1050;&#1086;&#1087;&#1080;&#1103;%20&#1040;&#1044;&#1052;&#1048;&#1053;&#1048;&#1057;&#1058;&#1056;&#1040;&#1062;&#1048;&#1071;%20&#1043;&#1054;&#1056;&#1054;&#1044;&#1040;%20&#1041;&#1045;&#1051;&#1043;&#1054;&#1056;&#1054;&#1044;&#104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8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Admin</cp:lastModifiedBy>
  <cp:revision>168</cp:revision>
  <cp:lastPrinted>2015-11-19T15:43:00Z</cp:lastPrinted>
  <dcterms:created xsi:type="dcterms:W3CDTF">2014-03-17T06:15:00Z</dcterms:created>
  <dcterms:modified xsi:type="dcterms:W3CDTF">2015-11-19T15:43:00Z</dcterms:modified>
</cp:coreProperties>
</file>