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40" w:rsidRDefault="00E42340" w:rsidP="00E42340">
      <w:pPr>
        <w:spacing w:after="0" w:line="571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E4234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22.04.2021 г. РМО воспитателей ДОУ</w:t>
      </w:r>
    </w:p>
    <w:p w:rsidR="00E42340" w:rsidRPr="00E42340" w:rsidRDefault="00E42340" w:rsidP="00E42340">
      <w:pPr>
        <w:spacing w:after="0" w:line="571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</w:pPr>
    </w:p>
    <w:p w:rsidR="00E42340" w:rsidRPr="00E42340" w:rsidRDefault="00E42340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423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целью систематизации опыта и совершенствования профессионального мастерства педагогов 22 апреля 2021 на базе МБДОУ детский сад №3 прошло районное методическое объединение воспитателей по теме: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3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«Профессиональная компетентность педагога ДОУ»</w:t>
      </w:r>
    </w:p>
    <w:p w:rsidR="00E42340" w:rsidRPr="00E42340" w:rsidRDefault="00E42340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3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423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районном методическом объединении</w:t>
      </w:r>
      <w:r w:rsidRPr="00E423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решались задачи:</w:t>
      </w:r>
    </w:p>
    <w:p w:rsidR="00E42340" w:rsidRPr="00E42340" w:rsidRDefault="00E42340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3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2340">
        <w:rPr>
          <w:rFonts w:ascii="Times New Roman" w:hAnsi="Times New Roman" w:cs="Times New Roman"/>
          <w:sz w:val="28"/>
          <w:szCs w:val="28"/>
          <w:lang w:eastAsia="ru-RU"/>
        </w:rPr>
        <w:t>Повлиять на профессиональное становление педагога.</w:t>
      </w:r>
    </w:p>
    <w:p w:rsidR="00E42340" w:rsidRPr="00E42340" w:rsidRDefault="00E42340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340">
        <w:rPr>
          <w:rFonts w:ascii="Times New Roman" w:hAnsi="Times New Roman" w:cs="Times New Roman"/>
          <w:sz w:val="28"/>
          <w:szCs w:val="28"/>
          <w:lang w:eastAsia="ru-RU"/>
        </w:rPr>
        <w:t>-Определить составляющие профессиональной компетентности и перечень основных профессиональных компетенций для педагога ДОУ.</w:t>
      </w:r>
    </w:p>
    <w:p w:rsidR="00E42340" w:rsidRPr="00E42340" w:rsidRDefault="00E42340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3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423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ходе заседания РМО рассматривались такие вопросы:</w:t>
      </w:r>
    </w:p>
    <w:p w:rsidR="00E42340" w:rsidRPr="00E42340" w:rsidRDefault="00E42340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34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340">
        <w:rPr>
          <w:rFonts w:ascii="Times New Roman" w:hAnsi="Times New Roman" w:cs="Times New Roman"/>
          <w:sz w:val="28"/>
          <w:szCs w:val="28"/>
          <w:lang w:eastAsia="ru-RU"/>
        </w:rPr>
        <w:t>«Компетентность и профессионализм педагога»</w:t>
      </w:r>
    </w:p>
    <w:p w:rsidR="00E42340" w:rsidRPr="00E42340" w:rsidRDefault="00E42340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34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340">
        <w:rPr>
          <w:rFonts w:ascii="Times New Roman" w:hAnsi="Times New Roman" w:cs="Times New Roman"/>
          <w:sz w:val="28"/>
          <w:szCs w:val="28"/>
          <w:lang w:eastAsia="ru-RU"/>
        </w:rPr>
        <w:t>Владение современными педагогическими технологиями и их применение в профессиональной деятельности.</w:t>
      </w:r>
    </w:p>
    <w:p w:rsidR="00E42340" w:rsidRPr="00E42340" w:rsidRDefault="00E42340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34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340"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Информационно-коммуникационные технологии.</w:t>
      </w:r>
    </w:p>
    <w:p w:rsidR="00E42340" w:rsidRPr="00E42340" w:rsidRDefault="00E42340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340">
        <w:rPr>
          <w:rFonts w:ascii="Times New Roman" w:hAnsi="Times New Roman" w:cs="Times New Roman"/>
          <w:sz w:val="28"/>
          <w:szCs w:val="28"/>
          <w:lang w:eastAsia="ru-RU"/>
        </w:rPr>
        <w:t>- Технология позитивной социализации.</w:t>
      </w:r>
    </w:p>
    <w:p w:rsidR="00E42340" w:rsidRPr="00E42340" w:rsidRDefault="00E42340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340">
        <w:rPr>
          <w:rFonts w:ascii="Times New Roman" w:hAnsi="Times New Roman" w:cs="Times New Roman"/>
          <w:sz w:val="28"/>
          <w:szCs w:val="28"/>
          <w:lang w:eastAsia="ru-RU"/>
        </w:rPr>
        <w:t>-Дошкольники – волонтеры: новая форма социально – коммуникативного развития.</w:t>
      </w:r>
    </w:p>
    <w:p w:rsidR="00627EAC" w:rsidRDefault="00E42340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234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3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Мероприятие прошло в атмосфере заинтересованности, участники делились опытом, получили ответы на многие интересующие их вопросы, познакомились с новыми подходами, формами работы в данном направлении.</w:t>
      </w:r>
    </w:p>
    <w:p w:rsidR="00D7406B" w:rsidRDefault="00D7406B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0653" cy="1938969"/>
            <wp:effectExtent l="19050" t="0" r="3997" b="0"/>
            <wp:docPr id="9" name="Рисунок 10" descr="http://www.mdou3-ru.ru/_nw/3/42605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dou3-ru.ru/_nw/3/42605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98" cy="19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11437" cy="1939492"/>
            <wp:effectExtent l="19050" t="0" r="3213" b="0"/>
            <wp:docPr id="6" name="Рисунок 1" descr="http://www.mdou3-ru.ru/_nw/3/2738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ou3-ru.ru/_nw/3/27386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37" cy="194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D7406B" w:rsidRDefault="00D7406B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7EAC" w:rsidRDefault="00D7406B" w:rsidP="00E4234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9403" cy="1924813"/>
            <wp:effectExtent l="19050" t="0" r="6197" b="0"/>
            <wp:docPr id="8" name="Рисунок 16" descr="http://www.mdou3-ru.ru/_nw/3/3434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dou3-ru.ru/_nw/3/34344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87" cy="193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89380" cy="1924799"/>
            <wp:effectExtent l="19050" t="0" r="6220" b="0"/>
            <wp:docPr id="11" name="Рисунок 13" descr="http://www.mdou3-ru.ru/_nw/3/1275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dou3-ru.ru/_nw/3/12755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70" cy="192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40" w:rsidRDefault="00627EAC" w:rsidP="00627EAC">
      <w:pPr>
        <w:pStyle w:val="a4"/>
        <w:jc w:val="both"/>
        <w:rPr>
          <w:noProof/>
          <w:lang w:eastAsia="ru-RU"/>
        </w:rPr>
      </w:pPr>
      <w:r w:rsidRPr="00627EAC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5837841" cy="3888954"/>
            <wp:effectExtent l="19050" t="0" r="0" b="0"/>
            <wp:docPr id="2" name="Рисунок 7" descr="http://www.mdou3-ru.ru/_nw/3/2753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dou3-ru.ru/_nw/3/275321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00" cy="39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AC" w:rsidRDefault="00627EAC" w:rsidP="00627E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EAC" w:rsidRDefault="00627EAC" w:rsidP="00D740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EAC" w:rsidRPr="00E42340" w:rsidRDefault="00627EAC" w:rsidP="00D740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8711" cy="4759286"/>
            <wp:effectExtent l="19050" t="0" r="7339" b="0"/>
            <wp:docPr id="19" name="Рисунок 19" descr="http://www.mdou3-ru.ru/_nw/3/73478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dou3-ru.ru/_nw/3/73478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70" cy="475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EAC" w:rsidRPr="00E42340" w:rsidSect="0038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42340"/>
    <w:rsid w:val="000021EB"/>
    <w:rsid w:val="00206C7E"/>
    <w:rsid w:val="00387291"/>
    <w:rsid w:val="00627EAC"/>
    <w:rsid w:val="00D7406B"/>
    <w:rsid w:val="00E4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23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2021-04-26T06:35:00Z</dcterms:created>
  <dcterms:modified xsi:type="dcterms:W3CDTF">2021-04-26T06:49:00Z</dcterms:modified>
</cp:coreProperties>
</file>